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f:\attachcus\haedicke-m\MHaedickeDec20001\00000000FA65578D26F8DC49BB7DF76DD3663ECEC4A32100.#2.P&amp;P 1129RD.doc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