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media/image2.png" ContentType="image/png"/>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bidi w:val="0"/>
        <w:ind w:hanging="0" w:start="0" w:end="0"/>
        <w:jc w:val="both"/>
        <w:rPr/>
      </w:pPr>
      <w:r>
        <w:rPr/>
        <w:drawing>
          <wp:anchor behindDoc="0" distT="0" distB="0" distL="114935" distR="114935" simplePos="0" locked="0" layoutInCell="0" allowOverlap="1" relativeHeight="2">
            <wp:simplePos x="0" y="0"/>
            <wp:positionH relativeFrom="column">
              <wp:posOffset>1689735</wp:posOffset>
            </wp:positionH>
            <wp:positionV relativeFrom="paragraph">
              <wp:posOffset>-187960</wp:posOffset>
            </wp:positionV>
            <wp:extent cx="3308985" cy="631190"/>
            <wp:effectExtent l="0" t="0" r="0" b="0"/>
            <wp:wrapSquare wrapText="bothSides"/>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tretch>
                      <a:fillRect/>
                    </a:stretch>
                  </pic:blipFill>
                  <pic:spPr bwMode="auto">
                    <a:xfrm>
                      <a:off x="0" y="0"/>
                      <a:ext cx="3308985" cy="631190"/>
                    </a:xfrm>
                    <a:prstGeom prst="rect">
                      <a:avLst/>
                    </a:prstGeom>
                    <a:noFill/>
                  </pic:spPr>
                </pic:pic>
              </a:graphicData>
            </a:graphic>
          </wp:anchor>
        </w:drawing>
      </w:r>
    </w:p>
    <w:p>
      <w:pPr>
        <w:pStyle w:val="Normal"/>
        <w:widowControl/>
        <w:bidi w:val="0"/>
        <w:ind w:hanging="0" w:start="0" w:end="0"/>
        <w:jc w:val="both"/>
        <w:rPr/>
      </w:pPr>
      <w:r>
        <w:rPr/>
      </w:r>
    </w:p>
    <w:p>
      <w:pPr>
        <w:pStyle w:val="Normal"/>
        <w:widowControl/>
        <w:bidi w:val="0"/>
        <w:ind w:hanging="0" w:start="0" w:end="0"/>
        <w:jc w:val="both"/>
        <w:rPr/>
      </w:pPr>
      <w:r>
        <w:rPr/>
      </w:r>
    </w:p>
    <w:p>
      <w:pPr>
        <w:pStyle w:val="Normal"/>
        <w:widowControl/>
        <w:bidi w:val="0"/>
        <w:ind w:hanging="0" w:start="0" w:end="0"/>
        <w:jc w:val="both"/>
        <w:rPr/>
      </w:pPr>
      <w:r>
        <w:rPr/>
      </w:r>
    </w:p>
    <w:p>
      <w:pPr>
        <w:pStyle w:val="Normal"/>
        <w:widowControl/>
        <w:bidi w:val="0"/>
        <w:ind w:hanging="0" w:start="0" w:end="0"/>
        <w:jc w:val="both"/>
        <w:rPr/>
      </w:pPr>
      <w:r>
        <w:rPr/>
      </w:r>
    </w:p>
    <w:p>
      <w:pPr>
        <w:pStyle w:val="Normal"/>
        <w:widowControl/>
        <w:bidi w:val="0"/>
        <w:ind w:hanging="0" w:start="0" w:end="0"/>
        <w:jc w:val="both"/>
        <w:rPr/>
      </w:pPr>
      <w:r>
        <w:rPr/>
      </w:r>
    </w:p>
    <w:p>
      <w:pPr>
        <w:pStyle w:val="Normal"/>
        <w:widowControl/>
        <w:bidi w:val="0"/>
        <w:ind w:hanging="0" w:start="0" w:end="0"/>
        <w:jc w:val="both"/>
        <w:rPr>
          <w:sz w:val="24"/>
        </w:rPr>
      </w:pPr>
      <w:r>
        <w:drawing>
          <wp:anchor behindDoc="0" distT="0" distB="0" distL="114935" distR="114935" simplePos="0" locked="0" layoutInCell="0" allowOverlap="1" relativeHeight="3">
            <wp:simplePos x="0" y="0"/>
            <wp:positionH relativeFrom="column">
              <wp:posOffset>13335</wp:posOffset>
            </wp:positionH>
            <wp:positionV relativeFrom="paragraph">
              <wp:posOffset>2540</wp:posOffset>
            </wp:positionV>
            <wp:extent cx="1527175" cy="1744345"/>
            <wp:effectExtent l="0" t="0" r="0" b="0"/>
            <wp:wrapSquare wrapText="bothSides"/>
            <wp:docPr id="2" name="Image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title=""/>
                    <pic:cNvPicPr>
                      <a:picLocks noChangeAspect="1" noChangeArrowheads="1"/>
                    </pic:cNvPicPr>
                  </pic:nvPicPr>
                  <pic:blipFill>
                    <a:blip r:embed="rId3"/>
                    <a:stretch>
                      <a:fillRect/>
                    </a:stretch>
                  </pic:blipFill>
                  <pic:spPr bwMode="auto">
                    <a:xfrm>
                      <a:off x="0" y="0"/>
                      <a:ext cx="1527175" cy="1744345"/>
                    </a:xfrm>
                    <a:prstGeom prst="rect">
                      <a:avLst/>
                    </a:prstGeom>
                    <a:noFill/>
                  </pic:spPr>
                </pic:pic>
              </a:graphicData>
            </a:graphic>
          </wp:anchor>
        </w:drawing>
      </w:r>
      <w:r>
        <w:rPr>
          <w:b/>
          <w:sz w:val="24"/>
        </w:rPr>
        <w:t>Susan F. Clark</w:t>
      </w:r>
    </w:p>
    <w:p>
      <w:pPr>
        <w:pStyle w:val="Normal"/>
        <w:widowControl/>
        <w:bidi w:val="0"/>
        <w:ind w:hanging="0" w:start="0" w:end="0"/>
        <w:jc w:val="both"/>
        <w:rPr>
          <w:sz w:val="24"/>
        </w:rPr>
      </w:pPr>
      <w:r>
        <w:rPr>
          <w:sz w:val="24"/>
        </w:rPr>
        <w:t>Katz, Kutter, Haigler, Alderman, Bryant &amp; Yon, P.A.</w:t>
      </w:r>
    </w:p>
    <w:p>
      <w:pPr>
        <w:pStyle w:val="Normal"/>
        <w:widowControl/>
        <w:bidi w:val="0"/>
        <w:ind w:hanging="0" w:start="0" w:end="0"/>
        <w:jc w:val="both"/>
        <w:rPr>
          <w:sz w:val="24"/>
        </w:rPr>
      </w:pPr>
      <w:r>
        <w:rPr>
          <w:sz w:val="24"/>
        </w:rPr>
        <w:t>106 East College Avenue, Suite 1200</w:t>
      </w:r>
    </w:p>
    <w:p>
      <w:pPr>
        <w:pStyle w:val="Normal"/>
        <w:widowControl/>
        <w:bidi w:val="0"/>
        <w:ind w:hanging="0" w:start="0" w:end="0"/>
        <w:jc w:val="both"/>
        <w:rPr>
          <w:sz w:val="24"/>
        </w:rPr>
      </w:pPr>
      <w:r>
        <w:rPr>
          <w:sz w:val="24"/>
        </w:rPr>
        <w:t>P.O. Box 1877 (32302-1877)</w:t>
      </w:r>
    </w:p>
    <w:p>
      <w:pPr>
        <w:pStyle w:val="Normal"/>
        <w:widowControl/>
        <w:bidi w:val="0"/>
        <w:ind w:hanging="0" w:start="0" w:end="0"/>
        <w:jc w:val="both"/>
        <w:rPr>
          <w:sz w:val="24"/>
        </w:rPr>
      </w:pPr>
      <w:r>
        <w:rPr>
          <w:sz w:val="24"/>
        </w:rPr>
        <w:t>Tallahassee, Florida  32301</w:t>
      </w:r>
    </w:p>
    <w:p>
      <w:pPr>
        <w:pStyle w:val="Normal"/>
        <w:widowControl/>
        <w:bidi w:val="0"/>
        <w:ind w:hanging="0" w:start="0" w:end="0"/>
        <w:jc w:val="both"/>
        <w:rPr>
          <w:sz w:val="24"/>
        </w:rPr>
      </w:pPr>
      <w:r>
        <w:rPr>
          <w:sz w:val="24"/>
        </w:rPr>
        <w:t>(850) 224-9634</w:t>
      </w:r>
    </w:p>
    <w:p>
      <w:pPr>
        <w:pStyle w:val="Normal"/>
        <w:widowControl/>
        <w:bidi w:val="0"/>
        <w:ind w:hanging="0" w:start="0" w:end="0"/>
        <w:jc w:val="both"/>
        <w:rPr>
          <w:sz w:val="24"/>
        </w:rPr>
      </w:pPr>
      <w:r>
        <w:rPr>
          <w:sz w:val="24"/>
        </w:rPr>
        <w:t>(850) 222-0103 - fax</w:t>
      </w:r>
    </w:p>
    <w:p>
      <w:pPr>
        <w:pStyle w:val="Normal"/>
        <w:widowControl/>
        <w:bidi w:val="0"/>
        <w:ind w:hanging="0" w:start="0" w:end="0"/>
        <w:jc w:val="both"/>
        <w:rPr>
          <w:sz w:val="24"/>
        </w:rPr>
      </w:pPr>
      <w:r>
        <w:rPr>
          <w:i/>
          <w:sz w:val="24"/>
        </w:rPr>
        <w:t>sclark@katzlaw.com</w:t>
      </w:r>
    </w:p>
    <w:p>
      <w:pPr>
        <w:pStyle w:val="Normal"/>
        <w:widowControl/>
        <w:bidi w:val="0"/>
        <w:ind w:hanging="0" w:start="0" w:end="0"/>
        <w:jc w:val="both"/>
        <w:rPr>
          <w:sz w:val="24"/>
        </w:rPr>
      </w:pPr>
      <w:r>
        <w:rPr>
          <w:sz w:val="24"/>
        </w:rPr>
      </w:r>
    </w:p>
    <w:p>
      <w:pPr>
        <w:pStyle w:val="Normal"/>
        <w:widowControl/>
        <w:bidi w:val="0"/>
        <w:ind w:hanging="0" w:start="0" w:end="0"/>
        <w:jc w:val="both"/>
        <w:rPr>
          <w:sz w:val="24"/>
        </w:rPr>
      </w:pPr>
      <w:r>
        <w:rPr>
          <w:sz w:val="24"/>
        </w:rPr>
        <w:tab/>
        <w:tab/>
      </w:r>
    </w:p>
    <w:p>
      <w:pPr>
        <w:pStyle w:val="Normal"/>
        <w:widowControl/>
        <w:bidi w:val="0"/>
        <w:ind w:hanging="0" w:start="0" w:end="0"/>
        <w:jc w:val="both"/>
        <w:rPr>
          <w:sz w:val="24"/>
        </w:rPr>
      </w:pPr>
      <w:r>
        <w:rPr>
          <w:sz w:val="24"/>
        </w:rPr>
      </w:r>
    </w:p>
    <w:p>
      <w:pPr>
        <w:pStyle w:val="Normal"/>
        <w:widowControl/>
        <w:bidi w:val="0"/>
        <w:ind w:hanging="0" w:start="0" w:end="0"/>
        <w:jc w:val="center"/>
        <w:rPr>
          <w:sz w:val="24"/>
        </w:rPr>
      </w:pPr>
      <w:r>
        <w:rPr>
          <w:sz w:val="24"/>
        </w:rPr>
      </w:r>
    </w:p>
    <w:p>
      <w:pPr>
        <w:pStyle w:val="Normal"/>
        <w:widowControl/>
        <w:bidi w:val="0"/>
        <w:ind w:hanging="0" w:start="0" w:end="0"/>
        <w:jc w:val="center"/>
        <w:rPr>
          <w:b/>
          <w:sz w:val="24"/>
        </w:rPr>
      </w:pPr>
      <w:r>
        <w:rPr>
          <w:b/>
          <w:sz w:val="24"/>
        </w:rPr>
      </w:r>
    </w:p>
    <w:p>
      <w:pPr>
        <w:pStyle w:val="Normal"/>
        <w:widowControl/>
        <w:bidi w:val="0"/>
        <w:ind w:hanging="0" w:start="0" w:end="0"/>
        <w:jc w:val="center"/>
        <w:rPr>
          <w:b/>
          <w:sz w:val="24"/>
        </w:rPr>
      </w:pPr>
      <w:r>
        <w:rPr>
          <w:b/>
          <w:sz w:val="24"/>
        </w:rPr>
        <w:t>Of Counsel, Katz, Kutter, Haigler, Alderman, Bryant and Yon, P.A.</w:t>
      </w:r>
    </w:p>
    <w:p>
      <w:pPr>
        <w:pStyle w:val="Normal"/>
        <w:widowControl/>
        <w:bidi w:val="0"/>
        <w:ind w:hanging="0" w:start="0" w:end="0"/>
        <w:jc w:val="center"/>
        <w:rPr>
          <w:b/>
          <w:sz w:val="24"/>
        </w:rPr>
      </w:pPr>
      <w:r>
        <w:rPr>
          <w:i/>
          <w:sz w:val="24"/>
        </w:rPr>
        <w:t>106 East College Avenue, Suite 1200, Tallahassee, Florida</w:t>
      </w:r>
    </w:p>
    <w:p>
      <w:pPr>
        <w:pStyle w:val="Normal"/>
        <w:widowControl/>
        <w:bidi w:val="0"/>
        <w:ind w:hanging="0" w:start="0" w:end="0"/>
        <w:jc w:val="center"/>
        <w:rPr>
          <w:sz w:val="24"/>
        </w:rPr>
      </w:pPr>
      <w:r>
        <w:rPr>
          <w:i/>
          <w:sz w:val="24"/>
        </w:rPr>
        <w:t>August 2000 to present</w:t>
      </w:r>
    </w:p>
    <w:p>
      <w:pPr>
        <w:pStyle w:val="Normal"/>
        <w:widowControl/>
        <w:bidi w:val="0"/>
        <w:ind w:hanging="0" w:start="0" w:end="0"/>
        <w:jc w:val="center"/>
        <w:rPr>
          <w:sz w:val="24"/>
        </w:rPr>
      </w:pPr>
      <w:r>
        <w:rPr>
          <w:sz w:val="24"/>
        </w:rPr>
      </w:r>
    </w:p>
    <w:p>
      <w:pPr>
        <w:pStyle w:val="Normal"/>
        <w:widowControl/>
        <w:bidi w:val="0"/>
        <w:ind w:hanging="0" w:start="0" w:end="0"/>
        <w:jc w:val="both"/>
        <w:rPr>
          <w:sz w:val="24"/>
        </w:rPr>
      </w:pPr>
      <w:r>
        <w:rPr>
          <w:sz w:val="24"/>
        </w:rPr>
        <w:t>Primary area of practice is energy and telecommunications law, utility regulation, including electric, telecommunications and water and wastewater industries.  Practice includes advice, counsel and representation before state and federal legislative, regulatory and executive bodies, as well as various state and federal courts.  Current affiliations include serving on the Advisory Council for the EPRI (formerly the Electric Power Research Institute), the Netcommunications Advisory Board and serving as an Alternate Commissioner on the Southeast Compact Commission for Low-Level Radioactive Waste Management.</w:t>
      </w:r>
    </w:p>
    <w:p>
      <w:pPr>
        <w:pStyle w:val="Normal"/>
        <w:widowControl/>
        <w:bidi w:val="0"/>
        <w:ind w:hanging="0" w:start="0" w:end="0"/>
        <w:jc w:val="center"/>
        <w:rPr>
          <w:sz w:val="24"/>
        </w:rPr>
      </w:pPr>
      <w:r>
        <w:rPr>
          <w:sz w:val="24"/>
        </w:rPr>
      </w:r>
    </w:p>
    <w:p>
      <w:pPr>
        <w:pStyle w:val="Normal"/>
        <w:widowControl/>
        <w:bidi w:val="0"/>
        <w:ind w:hanging="0" w:start="0" w:end="0"/>
        <w:jc w:val="center"/>
        <w:rPr>
          <w:sz w:val="24"/>
        </w:rPr>
      </w:pPr>
      <w:r>
        <w:rPr>
          <w:b/>
          <w:sz w:val="24"/>
        </w:rPr>
        <w:t>Commissioner, Florida Public Service Commission</w:t>
      </w:r>
    </w:p>
    <w:p>
      <w:pPr>
        <w:pStyle w:val="Normal"/>
        <w:widowControl/>
        <w:bidi w:val="0"/>
        <w:ind w:hanging="0" w:start="0" w:end="0"/>
        <w:jc w:val="center"/>
        <w:rPr>
          <w:i/>
          <w:i/>
          <w:sz w:val="24"/>
        </w:rPr>
      </w:pPr>
      <w:r>
        <w:rPr>
          <w:i/>
          <w:sz w:val="24"/>
        </w:rPr>
        <w:t>2549 Shumard Oak Boulevard, Tallahassee, Florida</w:t>
      </w:r>
    </w:p>
    <w:p>
      <w:pPr>
        <w:pStyle w:val="Normal"/>
        <w:widowControl/>
        <w:bidi w:val="0"/>
        <w:ind w:hanging="0" w:start="0" w:end="0"/>
        <w:jc w:val="center"/>
        <w:rPr>
          <w:sz w:val="24"/>
        </w:rPr>
      </w:pPr>
      <w:r>
        <w:rPr>
          <w:i/>
          <w:sz w:val="24"/>
        </w:rPr>
        <w:t>Commissioner August 1991 to August 2000; Chairman 1995-1996</w:t>
      </w:r>
    </w:p>
    <w:p>
      <w:pPr>
        <w:pStyle w:val="Normal"/>
        <w:widowControl/>
        <w:bidi w:val="0"/>
        <w:ind w:hanging="0" w:start="0" w:end="0"/>
        <w:jc w:val="center"/>
        <w:rPr>
          <w:sz w:val="24"/>
        </w:rPr>
      </w:pPr>
      <w:r>
        <w:rPr>
          <w:sz w:val="24"/>
        </w:rPr>
      </w:r>
    </w:p>
    <w:p>
      <w:pPr>
        <w:pStyle w:val="Normal"/>
        <w:widowControl/>
        <w:bidi w:val="0"/>
        <w:ind w:hanging="0" w:start="0" w:end="0"/>
        <w:jc w:val="both"/>
        <w:rPr>
          <w:sz w:val="24"/>
        </w:rPr>
      </w:pPr>
      <w:r>
        <w:rPr>
          <w:sz w:val="24"/>
        </w:rPr>
        <w:t>The Florida Public Service Commission is charged with the responsibility of economic regulation of Florida’s investor-owned utility companies.  Public Service Commissioners are required to be knowledgeable in public affairs, laws, economics, accounting, engineering, finance, natural resource conservation, energy and other areas relating to the duties and responsibilities of the Commission.  As part of this collegial body, Commissioners must preside over contested matters, rulemaking and declaratory statement p</w:t>
      </w:r>
      <w:bookmarkStart w:id="0" w:name="BM_1_"/>
      <w:bookmarkEnd w:id="0"/>
      <w:r>
        <w:rPr>
          <w:sz w:val="24"/>
        </w:rPr>
        <w:t>roceedings within the Commission’s jurisdiction.  Commissioners also participate in shaping state and federal regulatory law and policy by issuing written comments and through their participation in the National Association of Regulatory Utility Commissioners and other professional organizations.  Commissioners are responsible for making executive-level decisions relating to the structure and operation of the Commission.</w:t>
      </w:r>
    </w:p>
    <w:p>
      <w:pPr>
        <w:pStyle w:val="Normal"/>
        <w:widowControl/>
        <w:bidi w:val="0"/>
        <w:ind w:hanging="0" w:start="0" w:end="0"/>
        <w:jc w:val="center"/>
        <w:rPr>
          <w:sz w:val="24"/>
        </w:rPr>
      </w:pPr>
      <w:r>
        <w:rPr>
          <w:sz w:val="24"/>
        </w:rPr>
      </w:r>
    </w:p>
    <w:p>
      <w:pPr>
        <w:pStyle w:val="Normal"/>
        <w:widowControl/>
        <w:bidi w:val="0"/>
        <w:ind w:hanging="0" w:start="0" w:end="0"/>
        <w:jc w:val="center"/>
        <w:rPr>
          <w:sz w:val="24"/>
        </w:rPr>
      </w:pPr>
      <w:r>
        <w:rPr>
          <w:sz w:val="24"/>
        </w:rPr>
      </w:r>
    </w:p>
    <w:p>
      <w:pPr>
        <w:pStyle w:val="Normal"/>
        <w:widowControl/>
        <w:bidi w:val="0"/>
        <w:ind w:hanging="0" w:start="0" w:end="0"/>
        <w:jc w:val="center"/>
        <w:rPr>
          <w:sz w:val="24"/>
        </w:rPr>
      </w:pPr>
      <w:r>
        <w:rPr>
          <w:sz w:val="24"/>
        </w:rPr>
      </w:r>
    </w:p>
    <w:p>
      <w:pPr>
        <w:pStyle w:val="Normal"/>
        <w:widowControl/>
        <w:bidi w:val="0"/>
        <w:ind w:hanging="0" w:start="0" w:end="0"/>
        <w:jc w:val="center"/>
        <w:rPr>
          <w:sz w:val="24"/>
        </w:rPr>
      </w:pPr>
      <w:r>
        <w:rPr>
          <w:b/>
          <w:sz w:val="24"/>
        </w:rPr>
        <w:t>General Counsel, Florida Public Service Commission</w:t>
      </w:r>
    </w:p>
    <w:p>
      <w:pPr>
        <w:pStyle w:val="Normal"/>
        <w:widowControl/>
        <w:bidi w:val="0"/>
        <w:ind w:hanging="0" w:start="0" w:end="0"/>
        <w:jc w:val="center"/>
        <w:rPr>
          <w:sz w:val="24"/>
        </w:rPr>
      </w:pPr>
      <w:r>
        <w:rPr>
          <w:i/>
          <w:sz w:val="24"/>
        </w:rPr>
        <w:t>April 1988 to August 1991</w:t>
      </w:r>
    </w:p>
    <w:p>
      <w:pPr>
        <w:pStyle w:val="Normal"/>
        <w:widowControl/>
        <w:bidi w:val="0"/>
        <w:ind w:hanging="0" w:start="0" w:end="0"/>
        <w:jc w:val="center"/>
        <w:rPr>
          <w:sz w:val="24"/>
        </w:rPr>
      </w:pPr>
      <w:r>
        <w:rPr>
          <w:sz w:val="24"/>
        </w:rPr>
      </w:r>
    </w:p>
    <w:p>
      <w:pPr>
        <w:pStyle w:val="Normal"/>
        <w:widowControl/>
        <w:bidi w:val="0"/>
        <w:ind w:hanging="0" w:start="0" w:end="0"/>
        <w:jc w:val="both"/>
        <w:rPr>
          <w:sz w:val="24"/>
        </w:rPr>
      </w:pPr>
      <w:r>
        <w:rPr>
          <w:sz w:val="24"/>
        </w:rPr>
        <w:t>Served as the Commission’s chief legal counsel.  Supervised the Commission’s legal personnel consisting of 27 attorneys and 12 administrative/secretarial positions.  Assisted in the coordination of interagency and legislative liaison functions.  Represented the Commission in all state and federal courts, including numerous cases before the Florida Supreme Court.  Participated in the development of Commission policies relating to cogeneration and conservation in the electric industry, restructuring of the telecommunications industry to accommodate competition, and streamlining regulation of water and wastewater utilities.</w:t>
      </w:r>
    </w:p>
    <w:p>
      <w:pPr>
        <w:pStyle w:val="Normal"/>
        <w:widowControl/>
        <w:bidi w:val="0"/>
        <w:ind w:hanging="0" w:start="0" w:end="0"/>
        <w:jc w:val="center"/>
        <w:rPr>
          <w:sz w:val="24"/>
        </w:rPr>
      </w:pPr>
      <w:r>
        <w:rPr>
          <w:sz w:val="24"/>
        </w:rPr>
      </w:r>
    </w:p>
    <w:p>
      <w:pPr>
        <w:pStyle w:val="Normal"/>
        <w:widowControl/>
        <w:bidi w:val="0"/>
        <w:ind w:hanging="0" w:start="0" w:end="0"/>
        <w:jc w:val="center"/>
        <w:rPr>
          <w:b/>
          <w:sz w:val="24"/>
        </w:rPr>
      </w:pPr>
      <w:r>
        <w:rPr>
          <w:b/>
          <w:sz w:val="24"/>
        </w:rPr>
        <w:t>Deputy General Counsel/Director of Division of Appeals,</w:t>
      </w:r>
    </w:p>
    <w:p>
      <w:pPr>
        <w:pStyle w:val="Normal"/>
        <w:widowControl/>
        <w:bidi w:val="0"/>
        <w:ind w:hanging="0" w:start="0" w:end="0"/>
        <w:jc w:val="center"/>
        <w:rPr>
          <w:sz w:val="24"/>
        </w:rPr>
      </w:pPr>
      <w:r>
        <w:rPr>
          <w:b/>
          <w:sz w:val="24"/>
        </w:rPr>
        <w:t>Florida Public Service Commission</w:t>
      </w:r>
    </w:p>
    <w:p>
      <w:pPr>
        <w:pStyle w:val="Normal"/>
        <w:widowControl/>
        <w:bidi w:val="0"/>
        <w:ind w:hanging="0" w:start="0" w:end="0"/>
        <w:jc w:val="center"/>
        <w:rPr>
          <w:sz w:val="24"/>
        </w:rPr>
      </w:pPr>
      <w:r>
        <w:rPr>
          <w:i/>
          <w:sz w:val="24"/>
        </w:rPr>
        <w:t>October 1983 to April 1998</w:t>
      </w:r>
    </w:p>
    <w:p>
      <w:pPr>
        <w:pStyle w:val="Normal"/>
        <w:widowControl/>
        <w:bidi w:val="0"/>
        <w:ind w:hanging="0" w:start="0" w:end="0"/>
        <w:jc w:val="center"/>
        <w:rPr>
          <w:sz w:val="24"/>
        </w:rPr>
      </w:pPr>
      <w:r>
        <w:rPr>
          <w:sz w:val="24"/>
        </w:rPr>
      </w:r>
    </w:p>
    <w:p>
      <w:pPr>
        <w:pStyle w:val="Normal"/>
        <w:widowControl/>
        <w:bidi w:val="0"/>
        <w:ind w:hanging="0" w:start="0" w:end="0"/>
        <w:jc w:val="both"/>
        <w:rPr>
          <w:sz w:val="24"/>
        </w:rPr>
      </w:pPr>
      <w:r>
        <w:rPr>
          <w:sz w:val="24"/>
        </w:rPr>
        <w:t>Head of the Division of Appeals which included five attorneys and three administrative/secretarial positions.  The Division’s assignments included:  legislative, rulemaking and appellate functions; federal/state liaison functions; providing legal advice to Commissioners; and handling in-house legal matters such as negotiating and drafting service and purchasing contracts and providing legal advice on personnel matters.  Participated in the development of Commission policies on telephone access charges, customer premise equipment and inside wire, and territorial boundaries for electric utilities.</w:t>
      </w:r>
    </w:p>
    <w:p>
      <w:pPr>
        <w:pStyle w:val="Normal"/>
        <w:widowControl/>
        <w:bidi w:val="0"/>
        <w:ind w:hanging="0" w:start="0" w:end="0"/>
        <w:jc w:val="center"/>
        <w:rPr>
          <w:sz w:val="24"/>
        </w:rPr>
      </w:pPr>
      <w:r>
        <w:rPr>
          <w:sz w:val="24"/>
        </w:rPr>
      </w:r>
    </w:p>
    <w:p>
      <w:pPr>
        <w:pStyle w:val="Normal"/>
        <w:widowControl/>
        <w:bidi w:val="0"/>
        <w:ind w:hanging="0" w:start="0" w:end="0"/>
        <w:jc w:val="center"/>
        <w:rPr>
          <w:sz w:val="24"/>
        </w:rPr>
      </w:pPr>
      <w:r>
        <w:rPr>
          <w:b/>
          <w:sz w:val="24"/>
        </w:rPr>
        <w:t>Associate General Counsel, Florida Public Service Commission</w:t>
      </w:r>
    </w:p>
    <w:p>
      <w:pPr>
        <w:pStyle w:val="Normal"/>
        <w:widowControl/>
        <w:bidi w:val="0"/>
        <w:ind w:hanging="0" w:start="0" w:end="0"/>
        <w:jc w:val="center"/>
        <w:rPr>
          <w:sz w:val="24"/>
        </w:rPr>
      </w:pPr>
      <w:r>
        <w:rPr>
          <w:i/>
          <w:sz w:val="24"/>
        </w:rPr>
        <w:t>October 1980 to October 1983</w:t>
      </w:r>
    </w:p>
    <w:p>
      <w:pPr>
        <w:pStyle w:val="Normal"/>
        <w:widowControl/>
        <w:bidi w:val="0"/>
        <w:ind w:hanging="0" w:start="0" w:end="0"/>
        <w:jc w:val="center"/>
        <w:rPr>
          <w:sz w:val="24"/>
        </w:rPr>
      </w:pPr>
      <w:r>
        <w:rPr>
          <w:sz w:val="24"/>
        </w:rPr>
      </w:r>
    </w:p>
    <w:p>
      <w:pPr>
        <w:pStyle w:val="Normal"/>
        <w:widowControl/>
        <w:bidi w:val="0"/>
        <w:ind w:hanging="0" w:start="0" w:end="0"/>
        <w:jc w:val="both"/>
        <w:rPr>
          <w:sz w:val="24"/>
        </w:rPr>
      </w:pPr>
      <w:r>
        <w:rPr>
          <w:sz w:val="24"/>
        </w:rPr>
        <w:t>Acted as staff counsel and advisor to Commissioners in proceedings before Commission and in state courts and the Division of Administrative Hearings.  Participated in several rate cases in electric, telephone and water and sewer industries.  Lead counsel in Southern Bell Rate Case, 1982.  Participated in development of Commission rules on practice and procedure and appropriate levels of CIAC for water and sewer companies.</w:t>
      </w:r>
    </w:p>
    <w:p>
      <w:pPr>
        <w:pStyle w:val="Normal"/>
        <w:widowControl/>
        <w:bidi w:val="0"/>
        <w:ind w:hanging="0" w:start="0" w:end="0"/>
        <w:jc w:val="center"/>
        <w:rPr>
          <w:sz w:val="24"/>
        </w:rPr>
      </w:pPr>
      <w:r>
        <w:rPr>
          <w:sz w:val="24"/>
        </w:rPr>
      </w:r>
    </w:p>
    <w:p>
      <w:pPr>
        <w:pStyle w:val="Normal"/>
        <w:widowControl/>
        <w:bidi w:val="0"/>
        <w:ind w:hanging="0" w:start="0" w:end="0"/>
        <w:jc w:val="center"/>
        <w:rPr>
          <w:sz w:val="24"/>
        </w:rPr>
      </w:pPr>
      <w:r>
        <w:rPr>
          <w:b/>
          <w:sz w:val="24"/>
        </w:rPr>
        <w:t>Staff Attorney, Joint Administrative Procedures Committee</w:t>
      </w:r>
    </w:p>
    <w:p>
      <w:pPr>
        <w:pStyle w:val="Normal"/>
        <w:widowControl/>
        <w:bidi w:val="0"/>
        <w:ind w:hanging="0" w:start="0" w:end="0"/>
        <w:jc w:val="center"/>
        <w:rPr>
          <w:i/>
          <w:i/>
          <w:sz w:val="24"/>
        </w:rPr>
      </w:pPr>
      <w:r>
        <w:rPr>
          <w:i/>
          <w:sz w:val="24"/>
        </w:rPr>
        <w:t>120 Holland Building, Tallahassee, Florida  32301</w:t>
      </w:r>
    </w:p>
    <w:p>
      <w:pPr>
        <w:pStyle w:val="Normal"/>
        <w:widowControl/>
        <w:bidi w:val="0"/>
        <w:ind w:hanging="0" w:start="0" w:end="0"/>
        <w:jc w:val="center"/>
        <w:rPr>
          <w:sz w:val="24"/>
        </w:rPr>
      </w:pPr>
      <w:r>
        <w:rPr>
          <w:i/>
          <w:sz w:val="24"/>
        </w:rPr>
        <w:t>August 1977 to October, 1990</w:t>
      </w:r>
    </w:p>
    <w:p>
      <w:pPr>
        <w:pStyle w:val="Normal"/>
        <w:widowControl/>
        <w:bidi w:val="0"/>
        <w:ind w:hanging="0" w:start="0" w:end="0"/>
        <w:jc w:val="center"/>
        <w:rPr>
          <w:sz w:val="24"/>
        </w:rPr>
      </w:pPr>
      <w:r>
        <w:rPr>
          <w:sz w:val="24"/>
        </w:rPr>
      </w:r>
    </w:p>
    <w:p>
      <w:pPr>
        <w:pStyle w:val="Normal"/>
        <w:widowControl/>
        <w:bidi w:val="0"/>
        <w:ind w:hanging="0" w:start="0" w:end="0"/>
        <w:jc w:val="both"/>
        <w:rPr>
          <w:sz w:val="24"/>
        </w:rPr>
      </w:pPr>
      <w:r>
        <w:rPr>
          <w:sz w:val="24"/>
        </w:rPr>
        <w:t>Reviewed agency action and rulemaking pursuant to the Administrative Procedure Act and advised agencies, legislators, and citizens regarding the requirements and provisions of the Act.  Drafted legislation relating to administrative procedures.  Assignments included the Departments of Agriculture and Consumer Services, Business Regulation, Insurance, Highway Safety and Motor Vehicles, and Professional Regulation.</w:t>
      </w:r>
    </w:p>
    <w:p>
      <w:pPr>
        <w:pStyle w:val="Normal"/>
        <w:widowControl/>
        <w:bidi w:val="0"/>
        <w:ind w:hanging="0" w:start="0" w:end="0"/>
        <w:jc w:val="center"/>
        <w:rPr>
          <w:sz w:val="24"/>
        </w:rPr>
      </w:pPr>
      <w:r>
        <w:rPr>
          <w:sz w:val="24"/>
        </w:rPr>
      </w:r>
    </w:p>
    <w:p>
      <w:pPr>
        <w:pStyle w:val="Normal"/>
        <w:widowControl/>
        <w:bidi w:val="0"/>
        <w:ind w:hanging="0" w:start="0" w:end="0"/>
        <w:jc w:val="center"/>
        <w:rPr>
          <w:sz w:val="24"/>
        </w:rPr>
      </w:pPr>
      <w:r>
        <w:rPr>
          <w:b/>
          <w:sz w:val="24"/>
        </w:rPr>
        <w:t>Staff Attorney, Florida Senate Legislative Services</w:t>
      </w:r>
    </w:p>
    <w:p>
      <w:pPr>
        <w:pStyle w:val="Normal"/>
        <w:widowControl/>
        <w:bidi w:val="0"/>
        <w:ind w:hanging="0" w:start="0" w:end="0"/>
        <w:jc w:val="center"/>
        <w:rPr>
          <w:i/>
          <w:i/>
          <w:sz w:val="24"/>
        </w:rPr>
      </w:pPr>
      <w:r>
        <w:rPr>
          <w:i/>
          <w:sz w:val="24"/>
        </w:rPr>
        <w:t>404 Capitol, Tallahassee, Florida  32301</w:t>
      </w:r>
    </w:p>
    <w:p>
      <w:pPr>
        <w:pStyle w:val="Normal"/>
        <w:widowControl/>
        <w:bidi w:val="0"/>
        <w:ind w:hanging="0" w:start="0" w:end="0"/>
        <w:jc w:val="center"/>
        <w:rPr>
          <w:sz w:val="24"/>
        </w:rPr>
      </w:pPr>
      <w:r>
        <w:rPr>
          <w:i/>
          <w:sz w:val="24"/>
        </w:rPr>
        <w:t>October 1974 to August 1977</w:t>
      </w:r>
    </w:p>
    <w:p>
      <w:pPr>
        <w:pStyle w:val="Normal"/>
        <w:widowControl/>
        <w:bidi w:val="0"/>
        <w:ind w:hanging="0" w:start="0" w:end="0"/>
        <w:jc w:val="center"/>
        <w:rPr>
          <w:sz w:val="24"/>
        </w:rPr>
      </w:pPr>
      <w:r>
        <w:rPr>
          <w:sz w:val="24"/>
        </w:rPr>
      </w:r>
    </w:p>
    <w:p>
      <w:pPr>
        <w:pStyle w:val="Normal"/>
        <w:widowControl/>
        <w:bidi w:val="0"/>
        <w:ind w:hanging="0" w:start="0" w:end="0"/>
        <w:jc w:val="both"/>
        <w:rPr>
          <w:sz w:val="24"/>
        </w:rPr>
      </w:pPr>
      <w:r>
        <w:rPr>
          <w:sz w:val="24"/>
        </w:rPr>
        <w:t>Prepared legislation and amendments for State Senators.  Rendered advice and provided legal research in support of legislation.  Prepared Revisor’s Bill for Florida Environmental Reorganization Act of 1975.  Assisted in Finance and Tax Committee on tax legislation.</w:t>
      </w:r>
    </w:p>
    <w:p>
      <w:pPr>
        <w:pStyle w:val="Normal"/>
        <w:widowControl/>
        <w:bidi w:val="0"/>
        <w:ind w:hanging="0" w:start="0" w:end="0"/>
        <w:jc w:val="center"/>
        <w:rPr>
          <w:sz w:val="24"/>
        </w:rPr>
      </w:pPr>
      <w:r>
        <w:rPr>
          <w:sz w:val="24"/>
        </w:rPr>
      </w:r>
    </w:p>
    <w:p>
      <w:pPr>
        <w:pStyle w:val="Normal"/>
        <w:widowControl/>
        <w:bidi w:val="0"/>
        <w:ind w:hanging="0" w:start="0" w:end="0"/>
        <w:jc w:val="center"/>
        <w:rPr>
          <w:sz w:val="24"/>
        </w:rPr>
      </w:pPr>
      <w:r>
        <w:rPr>
          <w:b/>
          <w:sz w:val="24"/>
        </w:rPr>
        <w:t>PROFESSIONAL ASSOCIATIONS</w:t>
      </w:r>
    </w:p>
    <w:p>
      <w:pPr>
        <w:pStyle w:val="Normal"/>
        <w:widowControl/>
        <w:bidi w:val="0"/>
        <w:ind w:hanging="0" w:start="0" w:end="0"/>
        <w:jc w:val="center"/>
        <w:rPr>
          <w:sz w:val="24"/>
        </w:rPr>
      </w:pPr>
      <w:r>
        <w:rPr>
          <w:sz w:val="24"/>
        </w:rPr>
      </w:r>
    </w:p>
    <w:p>
      <w:pPr>
        <w:pStyle w:val="Normal"/>
        <w:widowControl/>
        <w:tabs>
          <w:tab w:val="left" w:pos="720" w:leader="none"/>
        </w:tabs>
        <w:bidi w:val="0"/>
        <w:ind w:hanging="720" w:start="720" w:end="0"/>
        <w:jc w:val="both"/>
        <w:rPr>
          <w:sz w:val="24"/>
        </w:rPr>
      </w:pPr>
      <w:r>
        <w:rPr>
          <w:rFonts w:ascii="WP IconicSymbolsA" w:hAnsi="WP IconicSymbolsA"/>
          <w:sz w:val="24"/>
        </w:rPr>
        <w:t></w:t>
      </w:r>
      <w:r>
        <w:rPr>
          <w:sz w:val="24"/>
        </w:rPr>
        <w:tab/>
        <w:t>National Association of Regulatory Utility Commissioners (NARUC):  Member, Committee on Electricity, Chair, May 1997 to May 2000; Member, Ad Hoc Committee on Electric Industry Restructuring, Chair, May 1997 to May 2000; Member, Subcommittee on Nuclear Issues-Waste Disposal; Member, Subcommittee on Strategic Issues; Member, Executive Committee.</w:t>
      </w:r>
    </w:p>
    <w:p>
      <w:pPr>
        <w:pStyle w:val="Normal"/>
        <w:widowControl/>
        <w:bidi w:val="0"/>
        <w:ind w:hanging="0" w:start="0" w:end="0"/>
        <w:jc w:val="both"/>
        <w:rPr>
          <w:sz w:val="24"/>
        </w:rPr>
      </w:pPr>
      <w:r>
        <w:rPr>
          <w:sz w:val="24"/>
        </w:rPr>
      </w:r>
    </w:p>
    <w:p>
      <w:pPr>
        <w:pStyle w:val="Normal"/>
        <w:widowControl/>
        <w:tabs>
          <w:tab w:val="left" w:pos="720" w:leader="none"/>
        </w:tabs>
        <w:bidi w:val="0"/>
        <w:ind w:hanging="720" w:start="720" w:end="0"/>
        <w:jc w:val="both"/>
        <w:rPr>
          <w:sz w:val="24"/>
        </w:rPr>
      </w:pPr>
      <w:r>
        <w:rPr>
          <w:rFonts w:ascii="WP IconicSymbolsA" w:hAnsi="WP IconicSymbolsA"/>
          <w:sz w:val="24"/>
        </w:rPr>
        <w:t></w:t>
      </w:r>
      <w:r>
        <w:rPr>
          <w:sz w:val="24"/>
        </w:rPr>
        <w:tab/>
        <w:t>National Association of Regulatory Utility Commissioners:  Vice Chair, Subcommittee on Nuclear Issues-Waste Disposal, 1995 to 1997; Committee on Energy Conservation, Member, August 1991 to December 1992; Staff Subcommittee on Law, Member, 1988 to 1991.</w:t>
      </w:r>
    </w:p>
    <w:p>
      <w:pPr>
        <w:pStyle w:val="Normal"/>
        <w:widowControl/>
        <w:bidi w:val="0"/>
        <w:ind w:hanging="0" w:start="0" w:end="0"/>
        <w:jc w:val="both"/>
        <w:rPr>
          <w:sz w:val="24"/>
        </w:rPr>
      </w:pPr>
      <w:r>
        <w:rPr>
          <w:sz w:val="24"/>
        </w:rPr>
      </w:r>
    </w:p>
    <w:p>
      <w:pPr>
        <w:pStyle w:val="Normal"/>
        <w:widowControl/>
        <w:tabs>
          <w:tab w:val="left" w:pos="720" w:leader="none"/>
        </w:tabs>
        <w:bidi w:val="0"/>
        <w:ind w:hanging="720" w:start="720" w:end="0"/>
        <w:jc w:val="both"/>
        <w:rPr>
          <w:sz w:val="24"/>
        </w:rPr>
      </w:pPr>
      <w:r>
        <w:rPr>
          <w:rFonts w:ascii="WP IconicSymbolsA" w:hAnsi="WP IconicSymbolsA"/>
          <w:sz w:val="24"/>
        </w:rPr>
        <w:t></w:t>
      </w:r>
      <w:r>
        <w:rPr>
          <w:sz w:val="24"/>
        </w:rPr>
        <w:tab/>
        <w:t>Nuclear Electric Insurance Limited, NARUC Representative, October 1999 to July 2000.</w:t>
      </w:r>
    </w:p>
    <w:p>
      <w:pPr>
        <w:pStyle w:val="Normal"/>
        <w:widowControl/>
        <w:bidi w:val="0"/>
        <w:ind w:hanging="0" w:start="0" w:end="0"/>
        <w:jc w:val="both"/>
        <w:rPr>
          <w:sz w:val="24"/>
        </w:rPr>
      </w:pPr>
      <w:r>
        <w:rPr>
          <w:sz w:val="24"/>
        </w:rPr>
      </w:r>
    </w:p>
    <w:p>
      <w:pPr>
        <w:pStyle w:val="Normal"/>
        <w:widowControl/>
        <w:tabs>
          <w:tab w:val="left" w:pos="720" w:leader="none"/>
        </w:tabs>
        <w:bidi w:val="0"/>
        <w:ind w:hanging="720" w:start="720" w:end="0"/>
        <w:jc w:val="both"/>
        <w:rPr>
          <w:sz w:val="24"/>
        </w:rPr>
      </w:pPr>
      <w:r>
        <w:rPr>
          <w:rFonts w:ascii="WP IconicSymbolsA" w:hAnsi="WP IconicSymbolsA"/>
          <w:sz w:val="24"/>
        </w:rPr>
        <w:t></w:t>
      </w:r>
      <w:r>
        <w:rPr>
          <w:sz w:val="24"/>
        </w:rPr>
        <w:tab/>
        <w:t>Consortium for Electric Reliability Technology Solutions, Member, Board of Directors, appointed May 2000.</w:t>
      </w:r>
    </w:p>
    <w:p>
      <w:pPr>
        <w:pStyle w:val="Normal"/>
        <w:widowControl/>
        <w:bidi w:val="0"/>
        <w:ind w:hanging="0" w:start="0" w:end="0"/>
        <w:jc w:val="both"/>
        <w:rPr>
          <w:sz w:val="24"/>
        </w:rPr>
      </w:pPr>
      <w:r>
        <w:rPr>
          <w:sz w:val="24"/>
        </w:rPr>
      </w:r>
    </w:p>
    <w:p>
      <w:pPr>
        <w:pStyle w:val="Normal"/>
        <w:widowControl/>
        <w:tabs>
          <w:tab w:val="left" w:pos="720" w:leader="none"/>
        </w:tabs>
        <w:bidi w:val="0"/>
        <w:ind w:hanging="720" w:start="720" w:end="0"/>
        <w:jc w:val="both"/>
        <w:rPr>
          <w:sz w:val="24"/>
        </w:rPr>
      </w:pPr>
      <w:r>
        <w:rPr>
          <w:rFonts w:ascii="WP IconicSymbolsA" w:hAnsi="WP IconicSymbolsA"/>
          <w:sz w:val="24"/>
        </w:rPr>
        <w:t></w:t>
      </w:r>
      <w:r>
        <w:rPr>
          <w:sz w:val="24"/>
        </w:rPr>
        <w:tab/>
        <w:t>Electric Power Research Institute Advisory Council, Member, March 1992 to present.</w:t>
      </w:r>
    </w:p>
    <w:p>
      <w:pPr>
        <w:pStyle w:val="Normal"/>
        <w:widowControl/>
        <w:bidi w:val="0"/>
        <w:ind w:hanging="0" w:start="0" w:end="0"/>
        <w:jc w:val="both"/>
        <w:rPr>
          <w:sz w:val="24"/>
        </w:rPr>
      </w:pPr>
      <w:r>
        <w:rPr>
          <w:sz w:val="24"/>
        </w:rPr>
      </w:r>
    </w:p>
    <w:p>
      <w:pPr>
        <w:pStyle w:val="Normal"/>
        <w:widowControl/>
        <w:tabs>
          <w:tab w:val="left" w:pos="720" w:leader="none"/>
        </w:tabs>
        <w:bidi w:val="0"/>
        <w:ind w:hanging="720" w:start="720" w:end="0"/>
        <w:jc w:val="both"/>
        <w:rPr>
          <w:sz w:val="24"/>
        </w:rPr>
      </w:pPr>
      <w:r>
        <w:rPr>
          <w:rFonts w:ascii="WP IconicSymbolsA" w:hAnsi="WP IconicSymbolsA"/>
          <w:sz w:val="24"/>
        </w:rPr>
        <w:t></w:t>
      </w:r>
      <w:r>
        <w:rPr>
          <w:sz w:val="24"/>
        </w:rPr>
        <w:tab/>
        <w:t>North American Electric Reliability Council, NARUC Representative, April 1997 to July 2000.</w:t>
      </w:r>
    </w:p>
    <w:p>
      <w:pPr>
        <w:pStyle w:val="Normal"/>
        <w:widowControl/>
        <w:bidi w:val="0"/>
        <w:ind w:hanging="0" w:start="0" w:end="0"/>
        <w:jc w:val="both"/>
        <w:rPr>
          <w:sz w:val="24"/>
        </w:rPr>
      </w:pPr>
      <w:r>
        <w:rPr>
          <w:sz w:val="24"/>
        </w:rPr>
      </w:r>
    </w:p>
    <w:p>
      <w:pPr>
        <w:pStyle w:val="Normal"/>
        <w:widowControl/>
        <w:tabs>
          <w:tab w:val="left" w:pos="720" w:leader="none"/>
        </w:tabs>
        <w:bidi w:val="0"/>
        <w:ind w:hanging="720" w:start="720" w:end="0"/>
        <w:jc w:val="both"/>
        <w:rPr>
          <w:sz w:val="24"/>
        </w:rPr>
      </w:pPr>
      <w:r>
        <w:rPr>
          <w:rFonts w:ascii="WP IconicSymbolsA" w:hAnsi="WP IconicSymbolsA"/>
          <w:sz w:val="24"/>
        </w:rPr>
        <w:t></w:t>
      </w:r>
      <w:r>
        <w:rPr>
          <w:sz w:val="24"/>
        </w:rPr>
        <w:tab/>
        <w:t>Steering Committee of the National Council on Competition, Member, January 1998 to July 2000.</w:t>
      </w:r>
    </w:p>
    <w:p>
      <w:pPr>
        <w:pStyle w:val="Normal"/>
        <w:widowControl/>
        <w:bidi w:val="0"/>
        <w:ind w:hanging="0" w:start="0" w:end="0"/>
        <w:jc w:val="both"/>
        <w:rPr>
          <w:sz w:val="24"/>
        </w:rPr>
      </w:pPr>
      <w:r>
        <w:rPr>
          <w:sz w:val="24"/>
        </w:rPr>
      </w:r>
    </w:p>
    <w:p>
      <w:pPr>
        <w:pStyle w:val="Normal"/>
        <w:widowControl/>
        <w:tabs>
          <w:tab w:val="left" w:pos="720" w:leader="none"/>
        </w:tabs>
        <w:bidi w:val="0"/>
        <w:ind w:hanging="720" w:start="720" w:end="0"/>
        <w:jc w:val="both"/>
        <w:rPr>
          <w:sz w:val="24"/>
        </w:rPr>
      </w:pPr>
      <w:r>
        <w:rPr>
          <w:rFonts w:ascii="WP IconicSymbolsA" w:hAnsi="WP IconicSymbolsA"/>
          <w:sz w:val="24"/>
        </w:rPr>
        <w:t></w:t>
      </w:r>
      <w:r>
        <w:rPr>
          <w:sz w:val="24"/>
        </w:rPr>
        <w:tab/>
        <w:t>Southeastern Association of Regulatory Utility Commissioners, Member, January 1991 July 2000.</w:t>
      </w:r>
    </w:p>
    <w:p>
      <w:pPr>
        <w:pStyle w:val="Normal"/>
        <w:widowControl/>
        <w:bidi w:val="0"/>
        <w:ind w:hanging="0" w:start="0" w:end="0"/>
        <w:jc w:val="both"/>
        <w:rPr>
          <w:sz w:val="24"/>
        </w:rPr>
      </w:pPr>
      <w:r>
        <w:rPr>
          <w:sz w:val="24"/>
        </w:rPr>
      </w:r>
    </w:p>
    <w:p>
      <w:pPr>
        <w:pStyle w:val="Normal"/>
        <w:widowControl/>
        <w:tabs>
          <w:tab w:val="left" w:pos="720" w:leader="none"/>
        </w:tabs>
        <w:bidi w:val="0"/>
        <w:ind w:hanging="720" w:start="720" w:end="0"/>
        <w:jc w:val="both"/>
        <w:rPr>
          <w:sz w:val="24"/>
        </w:rPr>
      </w:pPr>
      <w:r>
        <w:rPr>
          <w:rFonts w:ascii="WP IconicSymbolsA" w:hAnsi="WP IconicSymbolsA"/>
          <w:sz w:val="24"/>
        </w:rPr>
        <w:t></w:t>
      </w:r>
      <w:r>
        <w:rPr>
          <w:sz w:val="24"/>
        </w:rPr>
        <w:tab/>
        <w:t>Nuclear Waste Strategy Coalition, Member, October 1993 to July 2000.</w:t>
      </w:r>
    </w:p>
    <w:p>
      <w:pPr>
        <w:pStyle w:val="Normal"/>
        <w:widowControl/>
        <w:bidi w:val="0"/>
        <w:ind w:hanging="0" w:start="0" w:end="0"/>
        <w:jc w:val="both"/>
        <w:rPr>
          <w:sz w:val="24"/>
        </w:rPr>
      </w:pPr>
      <w:r>
        <w:rPr>
          <w:sz w:val="24"/>
        </w:rPr>
      </w:r>
    </w:p>
    <w:p>
      <w:pPr>
        <w:pStyle w:val="Normal"/>
        <w:widowControl/>
        <w:tabs>
          <w:tab w:val="left" w:pos="720" w:leader="none"/>
        </w:tabs>
        <w:bidi w:val="0"/>
        <w:ind w:hanging="720" w:start="720" w:end="0"/>
        <w:jc w:val="both"/>
        <w:rPr>
          <w:sz w:val="24"/>
        </w:rPr>
      </w:pPr>
      <w:r>
        <w:rPr>
          <w:rFonts w:ascii="WP IconicSymbolsA" w:hAnsi="WP IconicSymbolsA"/>
          <w:sz w:val="24"/>
        </w:rPr>
        <w:t></w:t>
      </w:r>
      <w:r>
        <w:rPr>
          <w:sz w:val="24"/>
        </w:rPr>
        <w:tab/>
        <w:t>Telecommunications Taxation Task Force, Member, appointed by the late Florida Governor Lawton Chiles to serve a term from July 2, 1996 to June 30, 1997.</w:t>
      </w:r>
    </w:p>
    <w:p>
      <w:pPr>
        <w:pStyle w:val="Normal"/>
        <w:widowControl/>
        <w:bidi w:val="0"/>
        <w:ind w:hanging="0" w:start="0" w:end="0"/>
        <w:jc w:val="both"/>
        <w:rPr>
          <w:sz w:val="24"/>
        </w:rPr>
      </w:pPr>
      <w:r>
        <w:rPr>
          <w:sz w:val="24"/>
        </w:rPr>
      </w:r>
    </w:p>
    <w:p>
      <w:pPr>
        <w:pStyle w:val="Normal"/>
        <w:widowControl/>
        <w:tabs>
          <w:tab w:val="left" w:pos="720" w:leader="none"/>
        </w:tabs>
        <w:bidi w:val="0"/>
        <w:ind w:hanging="720" w:start="720" w:end="0"/>
        <w:jc w:val="both"/>
        <w:rPr>
          <w:sz w:val="24"/>
        </w:rPr>
      </w:pPr>
      <w:r>
        <w:rPr>
          <w:rFonts w:ascii="WP IconicSymbolsA" w:hAnsi="WP IconicSymbolsA"/>
          <w:sz w:val="24"/>
        </w:rPr>
        <w:t></w:t>
      </w:r>
      <w:r>
        <w:rPr>
          <w:sz w:val="24"/>
        </w:rPr>
        <w:tab/>
        <w:t>Association of Agency General Counsels, Chair, 1989 to 1991.</w:t>
      </w:r>
    </w:p>
    <w:p>
      <w:pPr>
        <w:pStyle w:val="Normal"/>
        <w:widowControl/>
        <w:bidi w:val="0"/>
        <w:ind w:hanging="0" w:start="0" w:end="0"/>
        <w:jc w:val="both"/>
        <w:rPr>
          <w:sz w:val="24"/>
        </w:rPr>
      </w:pPr>
      <w:r>
        <w:rPr>
          <w:sz w:val="24"/>
        </w:rPr>
      </w:r>
    </w:p>
    <w:p>
      <w:pPr>
        <w:pStyle w:val="Normal"/>
        <w:widowControl/>
        <w:tabs>
          <w:tab w:val="left" w:pos="720" w:leader="none"/>
        </w:tabs>
        <w:bidi w:val="0"/>
        <w:ind w:hanging="720" w:start="720" w:end="0"/>
        <w:jc w:val="both"/>
        <w:rPr>
          <w:sz w:val="24"/>
        </w:rPr>
      </w:pPr>
      <w:r>
        <w:rPr>
          <w:rFonts w:ascii="WP IconicSymbolsA" w:hAnsi="WP IconicSymbolsA"/>
          <w:sz w:val="24"/>
        </w:rPr>
        <w:t></w:t>
      </w:r>
      <w:r>
        <w:rPr>
          <w:sz w:val="24"/>
        </w:rPr>
        <w:tab/>
        <w:t>Admitted to practice in all Federal District Courts in Florida, the U.S. Court of Appeals, Fourth Circuit, and the U.S. Supreme Court.</w:t>
      </w:r>
    </w:p>
    <w:p>
      <w:pPr>
        <w:sectPr>
          <w:type w:val="nextPage"/>
          <w:pgSz w:w="12240" w:h="15840"/>
          <w:pgMar w:left="1440" w:right="1440" w:gutter="0" w:header="0" w:top="1440" w:footer="0" w:bottom="1440"/>
          <w:pgNumType w:fmt="decimal"/>
          <w:formProt w:val="false"/>
          <w:textDirection w:val="lrTb"/>
          <w:docGrid w:type="default" w:linePitch="600" w:charSpace="40960"/>
        </w:sectPr>
      </w:pPr>
    </w:p>
    <w:p>
      <w:pPr>
        <w:pStyle w:val="Normal"/>
        <w:widowControl/>
        <w:tabs>
          <w:tab w:val="left" w:pos="720" w:leader="none"/>
        </w:tabs>
        <w:bidi w:val="0"/>
        <w:ind w:hanging="720" w:start="720" w:end="0"/>
        <w:jc w:val="both"/>
        <w:rPr>
          <w:sz w:val="24"/>
        </w:rPr>
      </w:pPr>
      <w:r>
        <w:rPr>
          <w:rFonts w:ascii="WP IconicSymbolsA" w:hAnsi="WP IconicSymbolsA"/>
          <w:sz w:val="24"/>
        </w:rPr>
        <w:t></w:t>
      </w:r>
      <w:r>
        <w:rPr>
          <w:sz w:val="24"/>
        </w:rPr>
        <w:tab/>
        <w:t>The Florida Bar:  Admitted October 1974:  Member, Administrative Law Section; Member, Government Lawyers Section; Member, Public Utilities Law Committee.</w:t>
      </w:r>
    </w:p>
    <w:p>
      <w:pPr>
        <w:pStyle w:val="Normal"/>
        <w:widowControl/>
        <w:bidi w:val="0"/>
        <w:ind w:hanging="0" w:start="0" w:end="0"/>
        <w:jc w:val="center"/>
        <w:rPr>
          <w:sz w:val="24"/>
        </w:rPr>
      </w:pPr>
      <w:r>
        <w:rPr>
          <w:sz w:val="24"/>
        </w:rPr>
      </w:r>
    </w:p>
    <w:p>
      <w:pPr>
        <w:pStyle w:val="Normal"/>
        <w:widowControl/>
        <w:bidi w:val="0"/>
        <w:ind w:hanging="0" w:start="0" w:end="0"/>
        <w:jc w:val="center"/>
        <w:rPr>
          <w:sz w:val="24"/>
        </w:rPr>
      </w:pPr>
      <w:r>
        <w:rPr>
          <w:b/>
          <w:sz w:val="24"/>
        </w:rPr>
        <w:t>EDUCATION</w:t>
      </w:r>
    </w:p>
    <w:p>
      <w:pPr>
        <w:pStyle w:val="Normal"/>
        <w:widowControl/>
        <w:bidi w:val="0"/>
        <w:ind w:hanging="0" w:start="0" w:end="0"/>
        <w:jc w:val="center"/>
        <w:rPr>
          <w:sz w:val="24"/>
        </w:rPr>
      </w:pPr>
      <w:r>
        <w:rPr>
          <w:sz w:val="24"/>
        </w:rPr>
      </w:r>
    </w:p>
    <w:p>
      <w:pPr>
        <w:pStyle w:val="Normal"/>
        <w:widowControl/>
        <w:bidi w:val="0"/>
        <w:ind w:hanging="0" w:start="0" w:end="0"/>
        <w:jc w:val="center"/>
        <w:rPr>
          <w:sz w:val="24"/>
        </w:rPr>
      </w:pPr>
      <w:r>
        <w:rPr>
          <w:sz w:val="24"/>
        </w:rPr>
        <w:t>Juris Doctor Degree, University of Florida, June 1974</w:t>
      </w:r>
    </w:p>
    <w:p>
      <w:pPr>
        <w:pStyle w:val="Normal"/>
        <w:widowControl/>
        <w:bidi w:val="0"/>
        <w:ind w:hanging="0" w:start="0" w:end="0"/>
        <w:jc w:val="center"/>
        <w:rPr>
          <w:sz w:val="24"/>
        </w:rPr>
      </w:pPr>
      <w:r>
        <w:rPr>
          <w:sz w:val="24"/>
        </w:rPr>
        <w:t>Bachelor of Arts in Political Science, University of Florida, June 1971</w:t>
      </w:r>
    </w:p>
    <w:p>
      <w:pPr>
        <w:pStyle w:val="Normal"/>
        <w:widowControl/>
        <w:bidi w:val="0"/>
        <w:ind w:hanging="0" w:start="0" w:end="0"/>
        <w:jc w:val="center"/>
        <w:rPr>
          <w:sz w:val="24"/>
        </w:rPr>
      </w:pPr>
      <w:r>
        <w:rPr>
          <w:sz w:val="24"/>
        </w:rPr>
      </w:r>
    </w:p>
    <w:p>
      <w:pPr>
        <w:pStyle w:val="Normal"/>
        <w:widowControl/>
        <w:bidi w:val="0"/>
        <w:ind w:hanging="0" w:start="0" w:end="0"/>
        <w:jc w:val="center"/>
        <w:rPr>
          <w:sz w:val="24"/>
        </w:rPr>
      </w:pPr>
      <w:r>
        <w:rPr>
          <w:b/>
          <w:sz w:val="24"/>
        </w:rPr>
        <w:t>VOLUNTEER SERVICES</w:t>
      </w:r>
    </w:p>
    <w:p>
      <w:pPr>
        <w:pStyle w:val="Normal"/>
        <w:widowControl/>
        <w:bidi w:val="0"/>
        <w:ind w:hanging="0" w:start="0" w:end="0"/>
        <w:jc w:val="center"/>
        <w:rPr>
          <w:sz w:val="24"/>
        </w:rPr>
      </w:pPr>
      <w:r>
        <w:rPr>
          <w:sz w:val="24"/>
        </w:rPr>
      </w:r>
    </w:p>
    <w:p>
      <w:pPr>
        <w:pStyle w:val="Normal"/>
        <w:widowControl/>
        <w:bidi w:val="0"/>
        <w:ind w:hanging="0" w:start="0" w:end="0"/>
        <w:jc w:val="center"/>
        <w:rPr>
          <w:sz w:val="24"/>
        </w:rPr>
      </w:pPr>
      <w:r>
        <w:rPr>
          <w:sz w:val="24"/>
        </w:rPr>
        <w:t>Odyssey Science Center/Museum of Art/Tallahassee, Member, Board of Directors</w:t>
      </w:r>
    </w:p>
    <w:p>
      <w:pPr>
        <w:pStyle w:val="Normal"/>
        <w:widowControl/>
        <w:bidi w:val="0"/>
        <w:ind w:hanging="0" w:start="0" w:end="0"/>
        <w:jc w:val="center"/>
        <w:rPr>
          <w:sz w:val="24"/>
        </w:rPr>
      </w:pPr>
      <w:r>
        <w:rPr>
          <w:sz w:val="24"/>
        </w:rPr>
        <w:t>Leon High School Soccer Boosters, Chairman, Ticket Sales</w:t>
      </w:r>
    </w:p>
    <w:p>
      <w:pPr>
        <w:pStyle w:val="Normal"/>
        <w:widowControl/>
        <w:bidi w:val="0"/>
        <w:ind w:hanging="0" w:start="0" w:end="0"/>
        <w:jc w:val="center"/>
        <w:rPr>
          <w:sz w:val="24"/>
        </w:rPr>
      </w:pPr>
      <w:r>
        <w:rPr>
          <w:sz w:val="24"/>
        </w:rPr>
        <w:t>Leon High School, Parents and Teachers Organization</w:t>
      </w:r>
    </w:p>
    <w:p>
      <w:pPr>
        <w:pStyle w:val="Normal"/>
        <w:widowControl/>
        <w:bidi w:val="0"/>
        <w:ind w:hanging="0" w:start="0" w:end="0"/>
        <w:jc w:val="center"/>
        <w:rPr>
          <w:sz w:val="24"/>
        </w:rPr>
      </w:pPr>
      <w:r>
        <w:rPr>
          <w:sz w:val="24"/>
        </w:rPr>
      </w:r>
    </w:p>
    <w:p>
      <w:pPr>
        <w:pStyle w:val="Normal"/>
        <w:widowControl/>
        <w:bidi w:val="0"/>
        <w:ind w:hanging="0" w:start="0" w:end="0"/>
        <w:jc w:val="center"/>
        <w:rPr>
          <w:sz w:val="24"/>
        </w:rPr>
      </w:pPr>
      <w:r>
        <w:rPr>
          <w:b/>
          <w:sz w:val="24"/>
        </w:rPr>
        <w:t>CONGRESSIONAL TESTIMONY</w:t>
      </w:r>
    </w:p>
    <w:p>
      <w:pPr>
        <w:pStyle w:val="Normal"/>
        <w:widowControl/>
        <w:bidi w:val="0"/>
        <w:ind w:hanging="0" w:start="0" w:end="0"/>
        <w:jc w:val="center"/>
        <w:rPr>
          <w:sz w:val="24"/>
        </w:rPr>
      </w:pPr>
      <w:r>
        <w:rPr>
          <w:sz w:val="24"/>
        </w:rPr>
      </w:r>
    </w:p>
    <w:p>
      <w:pPr>
        <w:pStyle w:val="Normal"/>
        <w:widowControl/>
        <w:bidi w:val="0"/>
        <w:ind w:hanging="0" w:start="0" w:end="0"/>
        <w:jc w:val="both"/>
        <w:rPr>
          <w:sz w:val="24"/>
        </w:rPr>
      </w:pPr>
      <w:r>
        <w:rPr>
          <w:b/>
          <w:sz w:val="24"/>
        </w:rPr>
        <w:t>Appearance before the Senate Committee on Energy and Natural Resources</w:t>
      </w:r>
      <w:r>
        <w:rPr>
          <w:sz w:val="24"/>
        </w:rPr>
        <w:t xml:space="preserve"> regarding The Essential Elements of Federal Legislation:  Restructuring the Electric Utility Industry, Washington, D.C., July 15, 1999.</w:t>
      </w:r>
    </w:p>
    <w:p>
      <w:pPr>
        <w:pStyle w:val="Normal"/>
        <w:widowControl/>
        <w:bidi w:val="0"/>
        <w:ind w:hanging="0" w:start="0" w:end="0"/>
        <w:jc w:val="both"/>
        <w:rPr>
          <w:sz w:val="24"/>
        </w:rPr>
      </w:pPr>
      <w:r>
        <w:rPr>
          <w:sz w:val="24"/>
        </w:rPr>
      </w:r>
    </w:p>
    <w:p>
      <w:pPr>
        <w:pStyle w:val="Normal"/>
        <w:widowControl/>
        <w:bidi w:val="0"/>
        <w:ind w:hanging="0" w:start="0" w:end="0"/>
        <w:jc w:val="both"/>
        <w:rPr>
          <w:sz w:val="24"/>
        </w:rPr>
      </w:pPr>
      <w:r>
        <w:rPr>
          <w:b/>
          <w:sz w:val="24"/>
        </w:rPr>
        <w:t>Appearance before the Energy and Power Subcommittee of the House Commerce Committee</w:t>
      </w:r>
      <w:r>
        <w:rPr>
          <w:sz w:val="24"/>
        </w:rPr>
        <w:t xml:space="preserve"> regarding Electricity Competition:  Evolving Federal and State Roles, Washington, D.C., March 18, 1999.</w:t>
      </w:r>
    </w:p>
    <w:p>
      <w:pPr>
        <w:pStyle w:val="Normal"/>
        <w:widowControl/>
        <w:bidi w:val="0"/>
        <w:ind w:hanging="0" w:start="0" w:end="0"/>
        <w:jc w:val="both"/>
        <w:rPr>
          <w:sz w:val="24"/>
        </w:rPr>
      </w:pPr>
      <w:r>
        <w:rPr>
          <w:sz w:val="24"/>
        </w:rPr>
      </w:r>
    </w:p>
    <w:p>
      <w:pPr>
        <w:pStyle w:val="Normal"/>
        <w:widowControl/>
        <w:bidi w:val="0"/>
        <w:ind w:hanging="0" w:start="0" w:end="0"/>
        <w:jc w:val="both"/>
        <w:rPr>
          <w:sz w:val="24"/>
        </w:rPr>
      </w:pPr>
      <w:r>
        <w:rPr>
          <w:b/>
          <w:sz w:val="24"/>
        </w:rPr>
        <w:t>Appearance before the Energy and Power Subcommittee of the House Commerce Committee</w:t>
      </w:r>
      <w:r>
        <w:rPr>
          <w:sz w:val="24"/>
        </w:rPr>
        <w:t xml:space="preserve"> regarding Electric Industry Restructuring, Washington, D.C., October 21, 1997.</w:t>
      </w:r>
    </w:p>
    <w:p>
      <w:pPr>
        <w:pStyle w:val="Normal"/>
        <w:widowControl/>
        <w:bidi w:val="0"/>
        <w:ind w:hanging="0" w:start="0" w:end="0"/>
        <w:jc w:val="both"/>
        <w:rPr>
          <w:sz w:val="24"/>
        </w:rPr>
      </w:pPr>
      <w:r>
        <w:rPr>
          <w:sz w:val="24"/>
        </w:rPr>
      </w:r>
    </w:p>
    <w:p>
      <w:pPr>
        <w:pStyle w:val="Normal"/>
        <w:widowControl/>
        <w:bidi w:val="0"/>
        <w:ind w:hanging="0" w:start="0" w:end="0"/>
        <w:jc w:val="both"/>
        <w:rPr>
          <w:sz w:val="24"/>
        </w:rPr>
      </w:pPr>
      <w:r>
        <w:rPr>
          <w:b/>
          <w:sz w:val="24"/>
        </w:rPr>
        <w:t>Appearance before the Energy and Power Subcommittee of the House Commerce Committee</w:t>
      </w:r>
      <w:r>
        <w:rPr>
          <w:sz w:val="24"/>
        </w:rPr>
        <w:t xml:space="preserve"> regarding Electricity:  Reliability and Competition, Washington, D.C., June 19, 1977.</w:t>
      </w:r>
    </w:p>
    <w:p>
      <w:pPr>
        <w:pStyle w:val="Normal"/>
        <w:widowControl/>
        <w:bidi w:val="0"/>
        <w:ind w:hanging="0" w:start="0" w:end="0"/>
        <w:jc w:val="both"/>
        <w:rPr>
          <w:sz w:val="24"/>
        </w:rPr>
      </w:pPr>
      <w:r>
        <w:rPr>
          <w:sz w:val="24"/>
        </w:rPr>
      </w:r>
    </w:p>
    <w:p>
      <w:pPr>
        <w:pStyle w:val="Normal"/>
        <w:widowControl/>
        <w:bidi w:val="0"/>
        <w:ind w:hanging="0" w:start="0" w:end="0"/>
        <w:jc w:val="both"/>
        <w:rPr>
          <w:sz w:val="24"/>
        </w:rPr>
      </w:pPr>
      <w:r>
        <w:rPr>
          <w:b/>
          <w:sz w:val="24"/>
        </w:rPr>
        <w:t>Appearance before the Energy and Power Subcommittee of the House Commerce Committee</w:t>
      </w:r>
      <w:r>
        <w:rPr>
          <w:sz w:val="24"/>
        </w:rPr>
        <w:t xml:space="preserve"> regarding Electric Industry Restructuring, Atlanta, Georgia, April 14, 1997.</w:t>
      </w:r>
    </w:p>
    <w:p>
      <w:pPr>
        <w:pStyle w:val="Normal"/>
        <w:widowControl/>
        <w:bidi w:val="0"/>
        <w:ind w:hanging="0" w:start="0" w:end="0"/>
        <w:jc w:val="both"/>
        <w:rPr>
          <w:sz w:val="24"/>
        </w:rPr>
      </w:pPr>
      <w:r>
        <w:rPr>
          <w:sz w:val="24"/>
        </w:rPr>
      </w:r>
    </w:p>
    <w:p>
      <w:pPr>
        <w:pStyle w:val="Normal"/>
        <w:widowControl/>
        <w:bidi w:val="0"/>
        <w:ind w:hanging="0" w:start="0" w:end="0"/>
        <w:jc w:val="both"/>
        <w:rPr>
          <w:sz w:val="24"/>
        </w:rPr>
      </w:pPr>
      <w:r>
        <w:rPr>
          <w:b/>
          <w:sz w:val="24"/>
        </w:rPr>
        <w:t>Appearance before the Senate Committee on Energy and Natural Resources</w:t>
      </w:r>
      <w:r>
        <w:rPr>
          <w:sz w:val="24"/>
        </w:rPr>
        <w:t xml:space="preserve"> regarding Competitive Change in the Electric Power Industry, Washington, D.C., July 11, 1996.</w:t>
      </w:r>
    </w:p>
    <w:p>
      <w:pPr>
        <w:pStyle w:val="Normal"/>
        <w:widowControl/>
        <w:bidi w:val="0"/>
        <w:ind w:hanging="0" w:start="0" w:end="0"/>
        <w:jc w:val="both"/>
        <w:rPr>
          <w:sz w:val="24"/>
        </w:rPr>
      </w:pPr>
      <w:r>
        <w:rPr>
          <w:sz w:val="24"/>
        </w:rPr>
      </w:r>
    </w:p>
    <w:p>
      <w:pPr>
        <w:pStyle w:val="Normal"/>
        <w:widowControl/>
        <w:bidi w:val="0"/>
        <w:ind w:hanging="0" w:start="0" w:end="0"/>
        <w:jc w:val="both"/>
        <w:rPr>
          <w:sz w:val="24"/>
        </w:rPr>
      </w:pPr>
      <w:r>
        <w:rPr>
          <w:b/>
          <w:sz w:val="24"/>
        </w:rPr>
        <w:t>Appearance before the Energy and Power Subcommittee of House Commerce Committee</w:t>
      </w:r>
      <w:r>
        <w:rPr>
          <w:sz w:val="24"/>
        </w:rPr>
        <w:t xml:space="preserve"> regarding Interim Storage of High Level Waste, Washington, D.C., June 28, 1995.</w:t>
      </w:r>
    </w:p>
    <w:p>
      <w:pPr>
        <w:pStyle w:val="Normal"/>
        <w:widowControl/>
        <w:bidi w:val="0"/>
        <w:ind w:hanging="0" w:start="0" w:end="0"/>
        <w:jc w:val="center"/>
        <w:rPr>
          <w:sz w:val="24"/>
        </w:rPr>
      </w:pPr>
      <w:r>
        <w:rPr>
          <w:sz w:val="24"/>
        </w:rPr>
      </w:r>
    </w:p>
    <w:p>
      <w:pPr>
        <w:pStyle w:val="Normal"/>
        <w:widowControl/>
        <w:bidi w:val="0"/>
        <w:ind w:hanging="0" w:start="0" w:end="0"/>
        <w:jc w:val="center"/>
        <w:rPr>
          <w:sz w:val="24"/>
        </w:rPr>
      </w:pPr>
      <w:r>
        <w:rPr>
          <w:b/>
          <w:sz w:val="24"/>
        </w:rPr>
        <w:t>SPEECHES AND PRESENTATIONS</w:t>
      </w:r>
    </w:p>
    <w:p>
      <w:pPr>
        <w:pStyle w:val="Normal"/>
        <w:widowControl/>
        <w:bidi w:val="0"/>
        <w:ind w:hanging="0" w:start="0" w:end="0"/>
        <w:jc w:val="center"/>
        <w:rPr>
          <w:sz w:val="24"/>
        </w:rPr>
      </w:pPr>
      <w:r>
        <w:rPr>
          <w:sz w:val="24"/>
        </w:rPr>
      </w:r>
    </w:p>
    <w:p>
      <w:pPr>
        <w:pStyle w:val="Normal"/>
        <w:widowControl/>
        <w:bidi w:val="0"/>
        <w:ind w:hanging="0" w:start="0" w:end="0"/>
        <w:jc w:val="both"/>
        <w:rPr>
          <w:sz w:val="24"/>
        </w:rPr>
      </w:pPr>
      <w:r>
        <w:rPr>
          <w:sz w:val="24"/>
        </w:rPr>
        <w:t>“</w:t>
      </w:r>
      <w:r>
        <w:rPr>
          <w:b/>
          <w:sz w:val="24"/>
        </w:rPr>
        <w:t>RTO’s: The October Filings</w:t>
      </w:r>
      <w:r>
        <w:rPr>
          <w:sz w:val="24"/>
        </w:rPr>
        <w:t xml:space="preserve">” Keynote address EEI Conference in Washington, D.C., on November 2 and 3, 2000. </w:t>
      </w:r>
    </w:p>
    <w:p>
      <w:pPr>
        <w:pStyle w:val="Normal"/>
        <w:widowControl/>
        <w:bidi w:val="0"/>
        <w:ind w:hanging="0" w:start="0" w:end="0"/>
        <w:jc w:val="both"/>
        <w:rPr>
          <w:sz w:val="24"/>
        </w:rPr>
      </w:pPr>
      <w:r>
        <w:rPr>
          <w:sz w:val="24"/>
        </w:rPr>
      </w:r>
    </w:p>
    <w:p>
      <w:pPr>
        <w:pStyle w:val="Normal"/>
        <w:widowControl/>
        <w:bidi w:val="0"/>
        <w:ind w:hanging="0" w:start="0" w:end="0"/>
        <w:jc w:val="both"/>
        <w:rPr>
          <w:sz w:val="24"/>
        </w:rPr>
      </w:pPr>
      <w:r>
        <w:rPr>
          <w:sz w:val="24"/>
        </w:rPr>
        <w:t>“</w:t>
      </w:r>
      <w:r>
        <w:rPr>
          <w:b/>
          <w:sz w:val="24"/>
        </w:rPr>
        <w:t>Technological Changes Affecting the Need for Regulation, Requiring Response From Regulators and Changing the Way They Do Business</w:t>
      </w:r>
      <w:r>
        <w:rPr>
          <w:sz w:val="24"/>
        </w:rPr>
        <w:t>” - Moderated Panel Discussion at World Forum on Energy Regulation, Montreal, Quebec, Canada, May 23, 2000.</w:t>
      </w:r>
    </w:p>
    <w:p>
      <w:pPr>
        <w:pStyle w:val="Normal"/>
        <w:widowControl/>
        <w:bidi w:val="0"/>
        <w:ind w:hanging="0" w:start="0" w:end="0"/>
        <w:jc w:val="both"/>
        <w:rPr>
          <w:sz w:val="24"/>
        </w:rPr>
      </w:pPr>
      <w:r>
        <w:rPr>
          <w:sz w:val="24"/>
        </w:rPr>
      </w:r>
    </w:p>
    <w:p>
      <w:pPr>
        <w:pStyle w:val="Normal"/>
        <w:widowControl/>
        <w:bidi w:val="0"/>
        <w:ind w:hanging="0" w:start="0" w:end="0"/>
        <w:jc w:val="both"/>
        <w:rPr>
          <w:sz w:val="24"/>
        </w:rPr>
      </w:pPr>
      <w:r>
        <w:rPr>
          <w:sz w:val="24"/>
        </w:rPr>
        <w:t>“</w:t>
      </w:r>
      <w:r>
        <w:rPr>
          <w:b/>
          <w:sz w:val="24"/>
        </w:rPr>
        <w:t>NARUC Positions on Electric Industry Restructuring Legislation</w:t>
      </w:r>
      <w:r>
        <w:rPr>
          <w:sz w:val="24"/>
        </w:rPr>
        <w:t>” - National Energy Marketers Association’s Conference, Washington, D.C., April 17, 2000.</w:t>
      </w:r>
    </w:p>
    <w:p>
      <w:pPr>
        <w:pStyle w:val="Normal"/>
        <w:widowControl/>
        <w:bidi w:val="0"/>
        <w:ind w:hanging="0" w:start="0" w:end="0"/>
        <w:jc w:val="both"/>
        <w:rPr>
          <w:sz w:val="24"/>
        </w:rPr>
      </w:pPr>
      <w:r>
        <w:rPr>
          <w:sz w:val="24"/>
        </w:rPr>
      </w:r>
    </w:p>
    <w:p>
      <w:pPr>
        <w:pStyle w:val="Normal"/>
        <w:widowControl/>
        <w:bidi w:val="0"/>
        <w:ind w:hanging="0" w:start="0" w:end="0"/>
        <w:jc w:val="both"/>
        <w:rPr>
          <w:sz w:val="24"/>
        </w:rPr>
      </w:pPr>
      <w:r>
        <w:rPr>
          <w:sz w:val="24"/>
        </w:rPr>
        <w:t>“</w:t>
      </w:r>
      <w:r>
        <w:rPr>
          <w:b/>
          <w:sz w:val="24"/>
        </w:rPr>
        <w:t>Overview of Steps Taken Toward a Peninsular Florida Transco to Date</w:t>
      </w:r>
      <w:r>
        <w:rPr>
          <w:sz w:val="24"/>
        </w:rPr>
        <w:t>” - Federal Energy Regulatory Commission’s Workshop on Regional Transmission Organizations, Atlanta, Georgia, April 6, 2000.</w:t>
      </w:r>
    </w:p>
    <w:p>
      <w:pPr>
        <w:pStyle w:val="Normal"/>
        <w:widowControl/>
        <w:bidi w:val="0"/>
        <w:ind w:hanging="0" w:start="0" w:end="0"/>
        <w:jc w:val="both"/>
        <w:rPr>
          <w:sz w:val="24"/>
        </w:rPr>
      </w:pPr>
      <w:r>
        <w:rPr>
          <w:sz w:val="24"/>
        </w:rPr>
      </w:r>
    </w:p>
    <w:p>
      <w:pPr>
        <w:pStyle w:val="Normal"/>
        <w:widowControl/>
        <w:bidi w:val="0"/>
        <w:ind w:hanging="0" w:start="0" w:end="0"/>
        <w:jc w:val="both"/>
        <w:rPr>
          <w:sz w:val="24"/>
        </w:rPr>
      </w:pPr>
      <w:r>
        <w:rPr>
          <w:sz w:val="24"/>
        </w:rPr>
        <w:t>“</w:t>
      </w:r>
      <w:r>
        <w:rPr>
          <w:b/>
          <w:sz w:val="24"/>
        </w:rPr>
        <w:t>Regulatory Review:  Federal and State Update</w:t>
      </w:r>
      <w:r>
        <w:rPr>
          <w:sz w:val="24"/>
        </w:rPr>
        <w:t>” - 13</w:t>
      </w:r>
      <w:r>
        <w:rPr>
          <w:sz w:val="24"/>
          <w:vertAlign w:val="superscript"/>
        </w:rPr>
        <w:t>th</w:t>
      </w:r>
      <w:r>
        <w:rPr>
          <w:sz w:val="24"/>
        </w:rPr>
        <w:t xml:space="preserve"> Annual Utility Mergers and Acquisitions Symposium, New York, New York, January 31, 2000.</w:t>
      </w:r>
    </w:p>
    <w:p>
      <w:pPr>
        <w:pStyle w:val="Normal"/>
        <w:widowControl/>
        <w:bidi w:val="0"/>
        <w:ind w:hanging="0" w:start="0" w:end="0"/>
        <w:jc w:val="both"/>
        <w:rPr>
          <w:sz w:val="24"/>
        </w:rPr>
      </w:pPr>
      <w:r>
        <w:rPr>
          <w:sz w:val="24"/>
        </w:rPr>
      </w:r>
    </w:p>
    <w:p>
      <w:pPr>
        <w:pStyle w:val="Normal"/>
        <w:widowControl/>
        <w:bidi w:val="0"/>
        <w:ind w:hanging="0" w:start="0" w:end="0"/>
        <w:jc w:val="both"/>
        <w:rPr>
          <w:sz w:val="24"/>
        </w:rPr>
      </w:pPr>
      <w:r>
        <w:rPr>
          <w:sz w:val="24"/>
        </w:rPr>
        <w:t>“</w:t>
      </w:r>
      <w:r>
        <w:rPr>
          <w:b/>
          <w:sz w:val="24"/>
        </w:rPr>
        <w:t xml:space="preserve">Testimony before the Department of Energy’s Public Hearing </w:t>
      </w:r>
      <w:r>
        <w:rPr>
          <w:sz w:val="24"/>
        </w:rPr>
        <w:t>“regarding the Yucca Mountain Draft Environmental Impact Statement, Atlanta, Georgia, October 21, 1999.</w:t>
      </w:r>
    </w:p>
    <w:p>
      <w:pPr>
        <w:pStyle w:val="Normal"/>
        <w:widowControl/>
        <w:bidi w:val="0"/>
        <w:ind w:hanging="0" w:start="0" w:end="0"/>
        <w:jc w:val="both"/>
        <w:rPr>
          <w:sz w:val="24"/>
        </w:rPr>
      </w:pPr>
      <w:r>
        <w:rPr>
          <w:sz w:val="24"/>
        </w:rPr>
      </w:r>
    </w:p>
    <w:p>
      <w:pPr>
        <w:pStyle w:val="Normal"/>
        <w:widowControl/>
        <w:bidi w:val="0"/>
        <w:ind w:hanging="0" w:start="0" w:end="0"/>
        <w:jc w:val="both"/>
        <w:rPr>
          <w:sz w:val="24"/>
        </w:rPr>
      </w:pPr>
      <w:r>
        <w:rPr>
          <w:sz w:val="24"/>
        </w:rPr>
        <w:t>“</w:t>
      </w:r>
      <w:r>
        <w:rPr>
          <w:b/>
          <w:sz w:val="24"/>
        </w:rPr>
        <w:t>Is There a Role for Regulation in Economic Development?</w:t>
      </w:r>
      <w:r>
        <w:rPr>
          <w:sz w:val="24"/>
        </w:rPr>
        <w:t>” - 1999 Regional Economic Symposium, Sandestin, Florida, October 26, 1999.</w:t>
      </w:r>
    </w:p>
    <w:p>
      <w:pPr>
        <w:pStyle w:val="Normal"/>
        <w:widowControl/>
        <w:bidi w:val="0"/>
        <w:ind w:hanging="0" w:start="0" w:end="0"/>
        <w:jc w:val="both"/>
        <w:rPr>
          <w:sz w:val="24"/>
        </w:rPr>
      </w:pPr>
      <w:r>
        <w:rPr>
          <w:sz w:val="24"/>
        </w:rPr>
      </w:r>
    </w:p>
    <w:p>
      <w:pPr>
        <w:pStyle w:val="Normal"/>
        <w:widowControl/>
        <w:bidi w:val="0"/>
        <w:ind w:hanging="0" w:start="0" w:end="0"/>
        <w:jc w:val="both"/>
        <w:rPr>
          <w:sz w:val="24"/>
        </w:rPr>
      </w:pPr>
      <w:r>
        <w:rPr>
          <w:b/>
          <w:sz w:val="24"/>
        </w:rPr>
        <w:t>“</w:t>
      </w:r>
      <w:r>
        <w:rPr>
          <w:b/>
          <w:sz w:val="24"/>
        </w:rPr>
        <w:t>Regulatory Perspectives on Vision 2004 and the Future Role of Regulation”</w:t>
      </w:r>
      <w:r>
        <w:rPr>
          <w:sz w:val="24"/>
        </w:rPr>
        <w:t xml:space="preserve"> - Institute of Public Utilities’ Annual Conference, Williamsburg, Virginia, December 10, 1998.</w:t>
      </w:r>
    </w:p>
    <w:p>
      <w:pPr>
        <w:pStyle w:val="Normal"/>
        <w:widowControl/>
        <w:bidi w:val="0"/>
        <w:ind w:hanging="0" w:start="0" w:end="0"/>
        <w:jc w:val="both"/>
        <w:rPr>
          <w:sz w:val="24"/>
        </w:rPr>
      </w:pPr>
      <w:r>
        <w:rPr>
          <w:sz w:val="24"/>
        </w:rPr>
      </w:r>
    </w:p>
    <w:p>
      <w:pPr>
        <w:pStyle w:val="Normal"/>
        <w:widowControl/>
        <w:bidi w:val="0"/>
        <w:ind w:hanging="0" w:start="0" w:end="0"/>
        <w:jc w:val="both"/>
        <w:rPr>
          <w:sz w:val="24"/>
        </w:rPr>
      </w:pPr>
      <w:r>
        <w:rPr>
          <w:b/>
          <w:sz w:val="24"/>
        </w:rPr>
        <w:t>“</w:t>
      </w:r>
      <w:r>
        <w:rPr>
          <w:b/>
          <w:sz w:val="24"/>
        </w:rPr>
        <w:t>Breaking Away:  New Horizons, New Opportunities”</w:t>
      </w:r>
      <w:r>
        <w:rPr>
          <w:sz w:val="24"/>
        </w:rPr>
        <w:t xml:space="preserve"> - Roundtable Discussion at Pricewaterhouse Coopers Electric and Gas Executive Conference, Orlando, Florida, November 5, 1998.</w:t>
      </w:r>
    </w:p>
    <w:p>
      <w:pPr>
        <w:pStyle w:val="Normal"/>
        <w:widowControl/>
        <w:bidi w:val="0"/>
        <w:ind w:hanging="0" w:start="0" w:end="0"/>
        <w:jc w:val="both"/>
        <w:rPr>
          <w:sz w:val="24"/>
        </w:rPr>
      </w:pPr>
      <w:r>
        <w:rPr>
          <w:sz w:val="24"/>
        </w:rPr>
      </w:r>
    </w:p>
    <w:p>
      <w:pPr>
        <w:pStyle w:val="Normal"/>
        <w:widowControl/>
        <w:bidi w:val="0"/>
        <w:ind w:hanging="0" w:start="0" w:end="0"/>
        <w:jc w:val="both"/>
        <w:rPr>
          <w:sz w:val="24"/>
        </w:rPr>
      </w:pPr>
      <w:r>
        <w:rPr>
          <w:b/>
          <w:sz w:val="24"/>
        </w:rPr>
        <w:t>Presentation to the Federal Energy Regulatory Commission’s Regional ISO Conference</w:t>
      </w:r>
      <w:r>
        <w:rPr>
          <w:sz w:val="24"/>
        </w:rPr>
        <w:t>, Orlando, Florida, June 8, 1998.</w:t>
      </w:r>
    </w:p>
    <w:p>
      <w:pPr>
        <w:pStyle w:val="Normal"/>
        <w:widowControl/>
        <w:bidi w:val="0"/>
        <w:ind w:hanging="0" w:start="0" w:end="0"/>
        <w:jc w:val="both"/>
        <w:rPr>
          <w:sz w:val="24"/>
        </w:rPr>
      </w:pPr>
      <w:r>
        <w:rPr>
          <w:sz w:val="24"/>
        </w:rPr>
      </w:r>
    </w:p>
    <w:p>
      <w:pPr>
        <w:pStyle w:val="Normal"/>
        <w:widowControl/>
        <w:bidi w:val="0"/>
        <w:ind w:hanging="0" w:start="0" w:end="0"/>
        <w:jc w:val="both"/>
        <w:rPr>
          <w:sz w:val="24"/>
        </w:rPr>
      </w:pPr>
      <w:r>
        <w:rPr>
          <w:b/>
          <w:sz w:val="24"/>
        </w:rPr>
        <w:t>“</w:t>
      </w:r>
      <w:r>
        <w:rPr>
          <w:b/>
          <w:sz w:val="24"/>
        </w:rPr>
        <w:t>New Rules of the Road”</w:t>
      </w:r>
      <w:r>
        <w:rPr>
          <w:sz w:val="24"/>
        </w:rPr>
        <w:t xml:space="preserve"> - 1998 Strategic Marketing Conference, Orlando, Florida, April 30, 1998.  </w:t>
      </w:r>
    </w:p>
    <w:p>
      <w:pPr>
        <w:pStyle w:val="Normal"/>
        <w:widowControl/>
        <w:bidi w:val="0"/>
        <w:ind w:hanging="0" w:start="0" w:end="0"/>
        <w:jc w:val="both"/>
        <w:rPr>
          <w:sz w:val="24"/>
        </w:rPr>
      </w:pPr>
      <w:r>
        <w:rPr>
          <w:sz w:val="24"/>
        </w:rPr>
      </w:r>
    </w:p>
    <w:p>
      <w:pPr>
        <w:pStyle w:val="Normal"/>
        <w:widowControl/>
        <w:bidi w:val="0"/>
        <w:ind w:hanging="0" w:start="0" w:end="0"/>
        <w:jc w:val="both"/>
        <w:rPr>
          <w:sz w:val="24"/>
        </w:rPr>
      </w:pPr>
      <w:r>
        <w:rPr>
          <w:b/>
          <w:sz w:val="24"/>
        </w:rPr>
        <w:t>“</w:t>
      </w:r>
      <w:r>
        <w:rPr>
          <w:b/>
          <w:sz w:val="24"/>
        </w:rPr>
        <w:t>The Future of Publicly - Funded R&amp;D in a Restructured Society”</w:t>
      </w:r>
      <w:r>
        <w:rPr>
          <w:sz w:val="24"/>
        </w:rPr>
        <w:t xml:space="preserve"> - Panel Discussion at EPRI and Smithsonian Institution Event, Washington, D.C., April 29, 1998.</w:t>
      </w:r>
    </w:p>
    <w:p>
      <w:pPr>
        <w:pStyle w:val="Normal"/>
        <w:widowControl/>
        <w:bidi w:val="0"/>
        <w:ind w:hanging="0" w:start="0" w:end="0"/>
        <w:jc w:val="both"/>
        <w:rPr>
          <w:sz w:val="24"/>
        </w:rPr>
      </w:pPr>
      <w:r>
        <w:rPr>
          <w:sz w:val="24"/>
        </w:rPr>
      </w:r>
    </w:p>
    <w:p>
      <w:pPr>
        <w:pStyle w:val="Normal"/>
        <w:widowControl/>
        <w:bidi w:val="0"/>
        <w:ind w:hanging="0" w:start="0" w:end="0"/>
        <w:jc w:val="both"/>
        <w:rPr>
          <w:sz w:val="24"/>
        </w:rPr>
      </w:pPr>
      <w:r>
        <w:rPr>
          <w:b/>
          <w:sz w:val="24"/>
        </w:rPr>
        <w:t>Presentation to Investment Groups</w:t>
      </w:r>
      <w:r>
        <w:rPr>
          <w:sz w:val="24"/>
        </w:rPr>
        <w:t xml:space="preserve"> at Regulatory Research Associates’ Meeting on Utility Industry and Regulation in Florida, Newark, New Jersey, March 25, 1998.</w:t>
      </w:r>
    </w:p>
    <w:p>
      <w:pPr>
        <w:pStyle w:val="Normal"/>
        <w:widowControl/>
        <w:bidi w:val="0"/>
        <w:ind w:hanging="0" w:start="0" w:end="0"/>
        <w:jc w:val="both"/>
        <w:rPr>
          <w:sz w:val="24"/>
        </w:rPr>
      </w:pPr>
      <w:r>
        <w:rPr>
          <w:sz w:val="24"/>
        </w:rPr>
      </w:r>
    </w:p>
    <w:p>
      <w:pPr>
        <w:pStyle w:val="Normal"/>
        <w:widowControl/>
        <w:bidi w:val="0"/>
        <w:ind w:hanging="0" w:start="0" w:end="0"/>
        <w:jc w:val="both"/>
        <w:rPr>
          <w:sz w:val="24"/>
        </w:rPr>
      </w:pPr>
      <w:r>
        <w:rPr>
          <w:b/>
          <w:sz w:val="24"/>
        </w:rPr>
        <w:t>“</w:t>
      </w:r>
      <w:r>
        <w:rPr>
          <w:b/>
          <w:sz w:val="24"/>
        </w:rPr>
        <w:t>Conflict Resolution”</w:t>
      </w:r>
      <w:r>
        <w:rPr>
          <w:sz w:val="24"/>
        </w:rPr>
        <w:t xml:space="preserve"> - PURC/World Bank Seminar, Gainesville, Florida  January 21, 1998.</w:t>
      </w:r>
    </w:p>
    <w:p>
      <w:pPr>
        <w:pStyle w:val="Normal"/>
        <w:widowControl/>
        <w:bidi w:val="0"/>
        <w:ind w:hanging="0" w:start="0" w:end="0"/>
        <w:jc w:val="both"/>
        <w:rPr>
          <w:sz w:val="24"/>
        </w:rPr>
      </w:pPr>
      <w:r>
        <w:rPr>
          <w:sz w:val="24"/>
        </w:rPr>
      </w:r>
    </w:p>
    <w:p>
      <w:pPr>
        <w:pStyle w:val="Normal"/>
        <w:widowControl/>
        <w:bidi w:val="0"/>
        <w:ind w:hanging="0" w:start="0" w:end="0"/>
        <w:jc w:val="both"/>
        <w:rPr>
          <w:sz w:val="24"/>
        </w:rPr>
      </w:pPr>
      <w:r>
        <w:rPr>
          <w:b/>
          <w:sz w:val="24"/>
        </w:rPr>
        <w:t>“</w:t>
      </w:r>
      <w:r>
        <w:rPr>
          <w:b/>
          <w:sz w:val="24"/>
        </w:rPr>
        <w:t>NARUC Restructuring Policies”</w:t>
      </w:r>
      <w:r>
        <w:rPr>
          <w:sz w:val="24"/>
        </w:rPr>
        <w:t xml:space="preserve"> - EEI Governmental Affairs Conference, Fort Lauderdale, Florida, January 15, 1998.</w:t>
      </w:r>
    </w:p>
    <w:p>
      <w:pPr>
        <w:pStyle w:val="Normal"/>
        <w:widowControl/>
        <w:bidi w:val="0"/>
        <w:ind w:hanging="0" w:start="0" w:end="0"/>
        <w:jc w:val="both"/>
        <w:rPr>
          <w:sz w:val="24"/>
        </w:rPr>
      </w:pPr>
      <w:r>
        <w:rPr>
          <w:sz w:val="24"/>
        </w:rPr>
      </w:r>
    </w:p>
    <w:p>
      <w:pPr>
        <w:pStyle w:val="Normal"/>
        <w:widowControl/>
        <w:bidi w:val="0"/>
        <w:ind w:hanging="0" w:start="0" w:end="0"/>
        <w:jc w:val="both"/>
        <w:rPr>
          <w:sz w:val="24"/>
        </w:rPr>
      </w:pPr>
      <w:r>
        <w:rPr>
          <w:b/>
          <w:sz w:val="24"/>
        </w:rPr>
        <w:t>“</w:t>
      </w:r>
      <w:r>
        <w:rPr>
          <w:b/>
          <w:sz w:val="24"/>
        </w:rPr>
        <w:t>Retail Wheeling:  A Regulator’s Perspective”</w:t>
      </w:r>
      <w:r>
        <w:rPr>
          <w:sz w:val="24"/>
        </w:rPr>
        <w:t xml:space="preserve"> - Bonbright Center Energy Conference, Atlanta, Georgia, September 29, 1997.</w:t>
      </w:r>
    </w:p>
    <w:p>
      <w:pPr>
        <w:pStyle w:val="Normal"/>
        <w:widowControl/>
        <w:bidi w:val="0"/>
        <w:ind w:hanging="0" w:start="0" w:end="0"/>
        <w:jc w:val="both"/>
        <w:rPr>
          <w:sz w:val="24"/>
        </w:rPr>
      </w:pPr>
      <w:r>
        <w:rPr>
          <w:sz w:val="24"/>
        </w:rPr>
      </w:r>
    </w:p>
    <w:p>
      <w:pPr>
        <w:pStyle w:val="Normal"/>
        <w:widowControl/>
        <w:bidi w:val="0"/>
        <w:ind w:hanging="0" w:start="0" w:end="0"/>
        <w:jc w:val="both"/>
        <w:rPr>
          <w:sz w:val="24"/>
        </w:rPr>
      </w:pPr>
      <w:r>
        <w:rPr>
          <w:b/>
          <w:sz w:val="24"/>
        </w:rPr>
        <w:t>“</w:t>
      </w:r>
      <w:r>
        <w:rPr>
          <w:b/>
          <w:sz w:val="24"/>
        </w:rPr>
        <w:t>Electric Utility Restructuring”</w:t>
      </w:r>
      <w:r>
        <w:rPr>
          <w:sz w:val="24"/>
        </w:rPr>
        <w:t xml:space="preserve"> - Panel discussion at AARP Meeting, Atlanta, Georgia, July 29, 1997.</w:t>
      </w:r>
    </w:p>
    <w:p>
      <w:pPr>
        <w:pStyle w:val="Normal"/>
        <w:widowControl/>
        <w:bidi w:val="0"/>
        <w:ind w:hanging="0" w:start="0" w:end="0"/>
        <w:jc w:val="both"/>
        <w:rPr>
          <w:sz w:val="24"/>
        </w:rPr>
      </w:pPr>
      <w:r>
        <w:rPr>
          <w:sz w:val="24"/>
        </w:rPr>
      </w:r>
    </w:p>
    <w:p>
      <w:pPr>
        <w:pStyle w:val="Normal"/>
        <w:widowControl/>
        <w:bidi w:val="0"/>
        <w:ind w:hanging="0" w:start="0" w:end="0"/>
        <w:jc w:val="both"/>
        <w:rPr>
          <w:sz w:val="24"/>
        </w:rPr>
      </w:pPr>
      <w:r>
        <w:rPr>
          <w:b/>
          <w:sz w:val="24"/>
        </w:rPr>
        <w:t>“</w:t>
      </w:r>
      <w:r>
        <w:rPr>
          <w:b/>
          <w:sz w:val="24"/>
        </w:rPr>
        <w:t>Retail Wheeling:  A Regulator’s Perspective”</w:t>
      </w:r>
      <w:r>
        <w:rPr>
          <w:sz w:val="24"/>
        </w:rPr>
        <w:t xml:space="preserve"> - Florida Municipal Electric Association Annual Conference, St. Petersburg, Florida, July 17, 1997.</w:t>
      </w:r>
    </w:p>
    <w:p>
      <w:pPr>
        <w:pStyle w:val="Normal"/>
        <w:widowControl/>
        <w:bidi w:val="0"/>
        <w:ind w:hanging="0" w:start="0" w:end="0"/>
        <w:jc w:val="both"/>
        <w:rPr>
          <w:sz w:val="24"/>
        </w:rPr>
      </w:pPr>
      <w:r>
        <w:rPr>
          <w:sz w:val="24"/>
        </w:rPr>
      </w:r>
    </w:p>
    <w:p>
      <w:pPr>
        <w:pStyle w:val="Normal"/>
        <w:widowControl/>
        <w:bidi w:val="0"/>
        <w:ind w:hanging="0" w:start="0" w:end="0"/>
        <w:jc w:val="both"/>
        <w:rPr>
          <w:sz w:val="24"/>
        </w:rPr>
      </w:pPr>
      <w:r>
        <w:rPr>
          <w:b/>
          <w:sz w:val="24"/>
        </w:rPr>
        <w:t>Environmentally Sustainable Energy Choices:  A National Town Meeting”</w:t>
      </w:r>
      <w:r>
        <w:rPr>
          <w:sz w:val="24"/>
        </w:rPr>
        <w:t xml:space="preserve"> - Florida Design Initiative Meeting, Tallahassee, Florida  February 19, 1997.</w:t>
      </w:r>
    </w:p>
    <w:p>
      <w:pPr>
        <w:pStyle w:val="Normal"/>
        <w:widowControl/>
        <w:bidi w:val="0"/>
        <w:ind w:hanging="0" w:start="0" w:end="0"/>
        <w:jc w:val="both"/>
        <w:rPr>
          <w:sz w:val="24"/>
        </w:rPr>
      </w:pPr>
      <w:r>
        <w:rPr>
          <w:sz w:val="24"/>
        </w:rPr>
      </w:r>
    </w:p>
    <w:p>
      <w:pPr>
        <w:pStyle w:val="Normal"/>
        <w:widowControl/>
        <w:bidi w:val="0"/>
        <w:ind w:hanging="0" w:start="0" w:end="0"/>
        <w:jc w:val="both"/>
        <w:rPr>
          <w:sz w:val="24"/>
        </w:rPr>
      </w:pPr>
      <w:r>
        <w:rPr>
          <w:b/>
          <w:sz w:val="24"/>
        </w:rPr>
        <w:t>“</w:t>
      </w:r>
      <w:r>
        <w:rPr>
          <w:b/>
          <w:sz w:val="24"/>
        </w:rPr>
        <w:t>The Movement Toward Electric Competition:  Who, What, Where, and Why”</w:t>
      </w:r>
      <w:r>
        <w:rPr>
          <w:sz w:val="24"/>
        </w:rPr>
        <w:t xml:space="preserve"> - Harvard Electricity Policy Group Twelfth Plenary Session, Palm Desert, California, January 9, 1997.</w:t>
      </w:r>
    </w:p>
    <w:p>
      <w:pPr>
        <w:pStyle w:val="Normal"/>
        <w:widowControl/>
        <w:bidi w:val="0"/>
        <w:ind w:hanging="0" w:start="0" w:end="0"/>
        <w:jc w:val="both"/>
        <w:rPr>
          <w:sz w:val="24"/>
        </w:rPr>
      </w:pPr>
      <w:r>
        <w:rPr>
          <w:sz w:val="24"/>
        </w:rPr>
      </w:r>
    </w:p>
    <w:p>
      <w:pPr>
        <w:pStyle w:val="Normal"/>
        <w:widowControl/>
        <w:bidi w:val="0"/>
        <w:ind w:hanging="0" w:start="0" w:end="0"/>
        <w:jc w:val="both"/>
        <w:rPr>
          <w:sz w:val="24"/>
        </w:rPr>
      </w:pPr>
      <w:r>
        <w:rPr>
          <w:b/>
          <w:sz w:val="24"/>
        </w:rPr>
        <w:t>“</w:t>
      </w:r>
      <w:r>
        <w:rPr>
          <w:b/>
          <w:sz w:val="24"/>
        </w:rPr>
        <w:t xml:space="preserve">The Movement Toward Electric Competition:  Who, What, Where, and Why” </w:t>
      </w:r>
      <w:r>
        <w:rPr>
          <w:sz w:val="24"/>
        </w:rPr>
        <w:t>- Florida Industrial Power Users Group General Meeting, Tampa, Florida, November 6, 1996.</w:t>
      </w:r>
    </w:p>
    <w:p>
      <w:pPr>
        <w:pStyle w:val="Normal"/>
        <w:widowControl/>
        <w:bidi w:val="0"/>
        <w:ind w:hanging="0" w:start="0" w:end="0"/>
        <w:jc w:val="both"/>
        <w:rPr>
          <w:sz w:val="24"/>
        </w:rPr>
      </w:pPr>
      <w:r>
        <w:rPr>
          <w:sz w:val="24"/>
        </w:rPr>
      </w:r>
    </w:p>
    <w:p>
      <w:pPr>
        <w:pStyle w:val="Normal"/>
        <w:widowControl/>
        <w:bidi w:val="0"/>
        <w:ind w:hanging="0" w:start="0" w:end="0"/>
        <w:jc w:val="both"/>
        <w:rPr>
          <w:sz w:val="24"/>
        </w:rPr>
      </w:pPr>
      <w:r>
        <w:rPr>
          <w:b/>
          <w:sz w:val="24"/>
        </w:rPr>
        <w:t>“</w:t>
      </w:r>
      <w:r>
        <w:rPr>
          <w:b/>
          <w:sz w:val="24"/>
        </w:rPr>
        <w:t>Deregulation of the Utility Industry”</w:t>
      </w:r>
      <w:r>
        <w:rPr>
          <w:sz w:val="24"/>
        </w:rPr>
        <w:t xml:space="preserve"> - Florida Business Roundtable Meeting, Orlando, Florida  September 26, 1996.</w:t>
      </w:r>
    </w:p>
    <w:p>
      <w:pPr>
        <w:pStyle w:val="Normal"/>
        <w:widowControl/>
        <w:bidi w:val="0"/>
        <w:ind w:hanging="0" w:start="0" w:end="0"/>
        <w:jc w:val="both"/>
        <w:rPr>
          <w:sz w:val="24"/>
        </w:rPr>
      </w:pPr>
      <w:r>
        <w:rPr>
          <w:sz w:val="24"/>
        </w:rPr>
      </w:r>
    </w:p>
    <w:p>
      <w:pPr>
        <w:pStyle w:val="Normal"/>
        <w:widowControl/>
        <w:bidi w:val="0"/>
        <w:ind w:hanging="0" w:start="0" w:end="0"/>
        <w:jc w:val="both"/>
        <w:rPr>
          <w:sz w:val="24"/>
        </w:rPr>
      </w:pPr>
      <w:r>
        <w:rPr>
          <w:b/>
          <w:sz w:val="24"/>
        </w:rPr>
        <w:t>“</w:t>
      </w:r>
      <w:r>
        <w:rPr>
          <w:b/>
          <w:sz w:val="24"/>
        </w:rPr>
        <w:t>The Storage and Disposal of High-Level Nuclear Waste”</w:t>
      </w:r>
      <w:r>
        <w:rPr>
          <w:sz w:val="24"/>
        </w:rPr>
        <w:t xml:space="preserve"> - Roundtable Discussion at ABA Coordinating Group on Energy Law Meeting, Washington, D.C., June 7, 1996.</w:t>
      </w:r>
    </w:p>
    <w:p>
      <w:pPr>
        <w:pStyle w:val="Normal"/>
        <w:widowControl/>
        <w:bidi w:val="0"/>
        <w:ind w:hanging="0" w:start="0" w:end="0"/>
        <w:jc w:val="both"/>
        <w:rPr>
          <w:sz w:val="24"/>
        </w:rPr>
      </w:pPr>
      <w:r>
        <w:rPr>
          <w:sz w:val="24"/>
        </w:rPr>
      </w:r>
    </w:p>
    <w:p>
      <w:pPr>
        <w:pStyle w:val="Normal"/>
        <w:widowControl/>
        <w:bidi w:val="0"/>
        <w:ind w:hanging="0" w:start="0" w:end="0"/>
        <w:jc w:val="both"/>
        <w:rPr>
          <w:sz w:val="24"/>
        </w:rPr>
      </w:pPr>
      <w:r>
        <w:rPr>
          <w:b/>
          <w:sz w:val="24"/>
        </w:rPr>
        <w:t>“</w:t>
      </w:r>
      <w:r>
        <w:rPr>
          <w:b/>
          <w:sz w:val="24"/>
        </w:rPr>
        <w:t>Comments on the FERC Order 888”</w:t>
      </w:r>
      <w:r>
        <w:rPr>
          <w:sz w:val="24"/>
        </w:rPr>
        <w:t xml:space="preserve"> - 1996 SEARUC Convention, Point Clear, Alabama, June 4, 1996.</w:t>
      </w:r>
    </w:p>
    <w:p>
      <w:pPr>
        <w:pStyle w:val="Normal"/>
        <w:widowControl/>
        <w:bidi w:val="0"/>
        <w:ind w:hanging="0" w:start="0" w:end="0"/>
        <w:jc w:val="both"/>
        <w:rPr>
          <w:sz w:val="24"/>
        </w:rPr>
      </w:pPr>
      <w:r>
        <w:rPr>
          <w:sz w:val="24"/>
        </w:rPr>
      </w:r>
    </w:p>
    <w:p>
      <w:pPr>
        <w:pStyle w:val="Normal"/>
        <w:widowControl/>
        <w:bidi w:val="0"/>
        <w:ind w:hanging="0" w:start="0" w:end="0"/>
        <w:jc w:val="both"/>
        <w:rPr>
          <w:sz w:val="24"/>
        </w:rPr>
      </w:pPr>
      <w:r>
        <w:rPr>
          <w:b/>
          <w:sz w:val="24"/>
        </w:rPr>
        <w:t>“</w:t>
      </w:r>
      <w:r>
        <w:rPr>
          <w:b/>
          <w:sz w:val="24"/>
        </w:rPr>
        <w:t>Introductory Remarks”</w:t>
      </w:r>
      <w:r>
        <w:rPr>
          <w:sz w:val="24"/>
        </w:rPr>
        <w:t xml:space="preserve"> - 19th National Conference of Regulatory Attorneys, Clearwater, Florida, June 4, 1996.</w:t>
      </w:r>
    </w:p>
    <w:p>
      <w:pPr>
        <w:pStyle w:val="Normal"/>
        <w:widowControl/>
        <w:bidi w:val="0"/>
        <w:ind w:hanging="0" w:start="0" w:end="0"/>
        <w:jc w:val="both"/>
        <w:rPr>
          <w:sz w:val="24"/>
        </w:rPr>
      </w:pPr>
      <w:r>
        <w:rPr>
          <w:sz w:val="24"/>
        </w:rPr>
      </w:r>
    </w:p>
    <w:p>
      <w:pPr>
        <w:pStyle w:val="Normal"/>
        <w:widowControl/>
        <w:bidi w:val="0"/>
        <w:ind w:hanging="0" w:start="0" w:end="0"/>
        <w:jc w:val="both"/>
        <w:rPr>
          <w:sz w:val="24"/>
        </w:rPr>
      </w:pPr>
      <w:r>
        <w:rPr>
          <w:b/>
          <w:sz w:val="24"/>
        </w:rPr>
        <w:t>“</w:t>
      </w:r>
      <w:r>
        <w:rPr>
          <w:b/>
          <w:sz w:val="24"/>
        </w:rPr>
        <w:t>State PUC Initiatives”</w:t>
      </w:r>
      <w:r>
        <w:rPr>
          <w:sz w:val="24"/>
        </w:rPr>
        <w:t xml:space="preserve"> - Panel discussion at American Public Communications Council’s 1996 Western Conference and Expo, Las Vegas, Nevada, April 10, 1996.</w:t>
      </w:r>
    </w:p>
    <w:p>
      <w:pPr>
        <w:pStyle w:val="Normal"/>
        <w:widowControl/>
        <w:bidi w:val="0"/>
        <w:ind w:hanging="0" w:start="0" w:end="0"/>
        <w:jc w:val="both"/>
        <w:rPr>
          <w:sz w:val="24"/>
        </w:rPr>
      </w:pPr>
      <w:r>
        <w:rPr>
          <w:sz w:val="24"/>
        </w:rPr>
      </w:r>
    </w:p>
    <w:p>
      <w:pPr>
        <w:pStyle w:val="Normal"/>
        <w:widowControl/>
        <w:bidi w:val="0"/>
        <w:ind w:hanging="0" w:start="0" w:end="0"/>
        <w:jc w:val="both"/>
        <w:rPr>
          <w:sz w:val="24"/>
        </w:rPr>
      </w:pPr>
      <w:r>
        <w:rPr>
          <w:b/>
          <w:sz w:val="24"/>
        </w:rPr>
        <w:t>“</w:t>
      </w:r>
      <w:r>
        <w:rPr>
          <w:b/>
          <w:sz w:val="24"/>
        </w:rPr>
        <w:t>What is the Nuclear Waste Strategy Coalition?”</w:t>
      </w:r>
      <w:r>
        <w:rPr>
          <w:sz w:val="24"/>
        </w:rPr>
        <w:t xml:space="preserve"> - Presentation at NUS Conference, Clearwater, Florida, March 6, 1996.</w:t>
      </w:r>
    </w:p>
    <w:p>
      <w:pPr>
        <w:pStyle w:val="Normal"/>
        <w:widowControl/>
        <w:bidi w:val="0"/>
        <w:ind w:hanging="0" w:start="0" w:end="0"/>
        <w:jc w:val="both"/>
        <w:rPr>
          <w:sz w:val="24"/>
        </w:rPr>
      </w:pPr>
      <w:r>
        <w:rPr>
          <w:sz w:val="24"/>
        </w:rPr>
      </w:r>
    </w:p>
    <w:p>
      <w:pPr>
        <w:pStyle w:val="Normal"/>
        <w:widowControl/>
        <w:bidi w:val="0"/>
        <w:ind w:hanging="0" w:start="0" w:end="0"/>
        <w:jc w:val="both"/>
        <w:rPr>
          <w:sz w:val="24"/>
        </w:rPr>
      </w:pPr>
      <w:r>
        <w:rPr>
          <w:b/>
          <w:sz w:val="24"/>
        </w:rPr>
        <w:t>“</w:t>
      </w:r>
      <w:r>
        <w:rPr>
          <w:b/>
          <w:sz w:val="24"/>
        </w:rPr>
        <w:t>The PSC in a World that is Ever Changing”</w:t>
      </w:r>
      <w:r>
        <w:rPr>
          <w:sz w:val="24"/>
        </w:rPr>
        <w:t xml:space="preserve"> - Electric Utility Seminar, University of Florida, Gainesville, Florida, January 25, 1996.</w:t>
      </w:r>
    </w:p>
    <w:p>
      <w:pPr>
        <w:pStyle w:val="Normal"/>
        <w:widowControl/>
        <w:bidi w:val="0"/>
        <w:ind w:hanging="0" w:start="0" w:end="0"/>
        <w:jc w:val="both"/>
        <w:rPr>
          <w:sz w:val="24"/>
        </w:rPr>
      </w:pPr>
      <w:r>
        <w:rPr>
          <w:sz w:val="24"/>
        </w:rPr>
      </w:r>
    </w:p>
    <w:p>
      <w:pPr>
        <w:pStyle w:val="Normal"/>
        <w:widowControl/>
        <w:bidi w:val="0"/>
        <w:ind w:hanging="0" w:start="0" w:end="0"/>
        <w:jc w:val="both"/>
        <w:rPr>
          <w:sz w:val="24"/>
        </w:rPr>
      </w:pPr>
      <w:r>
        <w:rPr>
          <w:b/>
          <w:sz w:val="24"/>
        </w:rPr>
        <w:t>Presentation to Investment Groups</w:t>
      </w:r>
      <w:r>
        <w:rPr>
          <w:sz w:val="24"/>
        </w:rPr>
        <w:t xml:space="preserve"> at Regulatory Research Associates’ Meeting on Utility Regulation in Florida, Newark, New Jersey, November 9, 1995.</w:t>
      </w:r>
    </w:p>
    <w:p>
      <w:pPr>
        <w:pStyle w:val="Normal"/>
        <w:widowControl/>
        <w:bidi w:val="0"/>
        <w:ind w:hanging="0" w:start="0" w:end="0"/>
        <w:jc w:val="both"/>
        <w:rPr>
          <w:sz w:val="24"/>
        </w:rPr>
      </w:pPr>
      <w:r>
        <w:rPr>
          <w:sz w:val="24"/>
        </w:rPr>
      </w:r>
    </w:p>
    <w:p>
      <w:pPr>
        <w:pStyle w:val="Normal"/>
        <w:widowControl/>
        <w:bidi w:val="0"/>
        <w:ind w:hanging="0" w:start="0" w:end="0"/>
        <w:jc w:val="both"/>
        <w:rPr>
          <w:sz w:val="24"/>
        </w:rPr>
      </w:pPr>
      <w:r>
        <w:rPr>
          <w:b/>
          <w:sz w:val="24"/>
        </w:rPr>
        <w:t>“</w:t>
      </w:r>
      <w:r>
        <w:rPr>
          <w:b/>
          <w:sz w:val="24"/>
        </w:rPr>
        <w:t>Strategic Drivers of Organizational and Regulatory Change”</w:t>
      </w:r>
      <w:r>
        <w:rPr>
          <w:sz w:val="24"/>
        </w:rPr>
        <w:t xml:space="preserve"> - Electric and Natural Gas Conference, Atlanta, Georgia, October 9, 1995.</w:t>
      </w:r>
    </w:p>
    <w:p>
      <w:pPr>
        <w:pStyle w:val="Normal"/>
        <w:widowControl/>
        <w:bidi w:val="0"/>
        <w:ind w:hanging="0" w:start="0" w:end="0"/>
        <w:jc w:val="both"/>
        <w:rPr>
          <w:sz w:val="24"/>
        </w:rPr>
      </w:pPr>
      <w:r>
        <w:rPr>
          <w:sz w:val="24"/>
        </w:rPr>
      </w:r>
    </w:p>
    <w:p>
      <w:pPr>
        <w:pStyle w:val="Normal"/>
        <w:widowControl/>
        <w:bidi w:val="0"/>
        <w:ind w:hanging="0" w:start="0" w:end="0"/>
        <w:jc w:val="both"/>
        <w:rPr>
          <w:sz w:val="24"/>
        </w:rPr>
      </w:pPr>
      <w:r>
        <w:rPr>
          <w:b/>
          <w:sz w:val="24"/>
        </w:rPr>
        <w:t>“</w:t>
      </w:r>
      <w:r>
        <w:rPr>
          <w:b/>
          <w:sz w:val="24"/>
        </w:rPr>
        <w:t>Public Utilities and Economic Development”</w:t>
      </w:r>
      <w:r>
        <w:rPr>
          <w:sz w:val="24"/>
        </w:rPr>
        <w:t xml:space="preserve"> - Economic Development Council Annual Conference, Destin, Florida, September 28, 1995.</w:t>
      </w:r>
    </w:p>
    <w:p>
      <w:pPr>
        <w:pStyle w:val="Normal"/>
        <w:widowControl/>
        <w:bidi w:val="0"/>
        <w:ind w:hanging="0" w:start="0" w:end="0"/>
        <w:jc w:val="both"/>
        <w:rPr>
          <w:sz w:val="24"/>
        </w:rPr>
      </w:pPr>
      <w:r>
        <w:rPr>
          <w:sz w:val="24"/>
        </w:rPr>
      </w:r>
    </w:p>
    <w:p>
      <w:pPr>
        <w:pStyle w:val="Normal"/>
        <w:widowControl/>
        <w:bidi w:val="0"/>
        <w:ind w:hanging="0" w:start="0" w:end="0"/>
        <w:jc w:val="both"/>
        <w:rPr>
          <w:sz w:val="24"/>
        </w:rPr>
      </w:pPr>
      <w:r>
        <w:rPr>
          <w:b/>
          <w:sz w:val="24"/>
        </w:rPr>
        <w:t>“</w:t>
      </w:r>
      <w:r>
        <w:rPr>
          <w:b/>
          <w:sz w:val="24"/>
        </w:rPr>
        <w:t>Understanding the Current Trend Toward Regulating Competition”</w:t>
      </w:r>
      <w:r>
        <w:rPr>
          <w:sz w:val="24"/>
        </w:rPr>
        <w:t xml:space="preserve"> - Florida Municipal Electric  Association Annual Conference, Ponte Vedra Beach, Florida, July 20, 1995.</w:t>
      </w:r>
    </w:p>
    <w:p>
      <w:pPr>
        <w:pStyle w:val="Normal"/>
        <w:widowControl/>
        <w:bidi w:val="0"/>
        <w:ind w:hanging="0" w:start="0" w:end="0"/>
        <w:jc w:val="both"/>
        <w:rPr>
          <w:sz w:val="24"/>
        </w:rPr>
      </w:pPr>
      <w:r>
        <w:rPr>
          <w:sz w:val="24"/>
        </w:rPr>
      </w:r>
    </w:p>
    <w:p>
      <w:pPr>
        <w:pStyle w:val="Normal"/>
        <w:widowControl/>
        <w:bidi w:val="0"/>
        <w:ind w:hanging="0" w:start="0" w:end="0"/>
        <w:jc w:val="both"/>
        <w:rPr>
          <w:sz w:val="24"/>
        </w:rPr>
      </w:pPr>
      <w:r>
        <w:rPr>
          <w:b/>
          <w:sz w:val="24"/>
        </w:rPr>
        <w:t>“</w:t>
      </w:r>
      <w:r>
        <w:rPr>
          <w:b/>
          <w:sz w:val="24"/>
        </w:rPr>
        <w:t>Florida Public Service Commission”</w:t>
      </w:r>
      <w:r>
        <w:rPr>
          <w:sz w:val="24"/>
        </w:rPr>
        <w:t xml:space="preserve"> - Florida Natural Gas Association Annual Convention, St. Petersburg, Florida, June 29, 1995.</w:t>
      </w:r>
    </w:p>
    <w:p>
      <w:pPr>
        <w:pStyle w:val="Normal"/>
        <w:widowControl/>
        <w:bidi w:val="0"/>
        <w:ind w:hanging="0" w:start="0" w:end="0"/>
        <w:jc w:val="both"/>
        <w:rPr>
          <w:sz w:val="24"/>
        </w:rPr>
      </w:pPr>
      <w:r>
        <w:rPr>
          <w:sz w:val="24"/>
        </w:rPr>
      </w:r>
    </w:p>
    <w:p>
      <w:pPr>
        <w:pStyle w:val="Normal"/>
        <w:widowControl/>
        <w:bidi w:val="0"/>
        <w:ind w:hanging="0" w:start="0" w:end="0"/>
        <w:jc w:val="both"/>
        <w:rPr>
          <w:sz w:val="24"/>
        </w:rPr>
      </w:pPr>
      <w:r>
        <w:rPr>
          <w:b/>
          <w:sz w:val="24"/>
        </w:rPr>
        <w:t>“</w:t>
      </w:r>
      <w:r>
        <w:rPr>
          <w:b/>
          <w:sz w:val="24"/>
        </w:rPr>
        <w:t>The Role of the Florida Public Service Commission During the Transition to a Competitive Telecommunications Environment”</w:t>
      </w:r>
      <w:r>
        <w:rPr>
          <w:sz w:val="24"/>
        </w:rPr>
        <w:t xml:space="preserve"> - Florida Telephone Association Annual Convention, Key Biscayne, Florida, June 26, 1995.</w:t>
      </w:r>
    </w:p>
    <w:p>
      <w:pPr>
        <w:pStyle w:val="Normal"/>
        <w:widowControl/>
        <w:bidi w:val="0"/>
        <w:ind w:hanging="0" w:start="0" w:end="0"/>
        <w:jc w:val="both"/>
        <w:rPr>
          <w:sz w:val="24"/>
        </w:rPr>
      </w:pPr>
      <w:r>
        <w:rPr>
          <w:sz w:val="24"/>
        </w:rPr>
      </w:r>
    </w:p>
    <w:p>
      <w:pPr>
        <w:pStyle w:val="Normal"/>
        <w:widowControl/>
        <w:bidi w:val="0"/>
        <w:ind w:hanging="0" w:start="0" w:end="0"/>
        <w:jc w:val="both"/>
        <w:rPr>
          <w:sz w:val="24"/>
        </w:rPr>
      </w:pPr>
      <w:r>
        <w:rPr>
          <w:b/>
          <w:sz w:val="24"/>
        </w:rPr>
        <w:t>“</w:t>
      </w:r>
      <w:r>
        <w:rPr>
          <w:b/>
          <w:sz w:val="24"/>
        </w:rPr>
        <w:t>State Response to Electric Power Competitive Issues”</w:t>
      </w:r>
      <w:r>
        <w:rPr>
          <w:sz w:val="24"/>
        </w:rPr>
        <w:t xml:space="preserve"> - Southeastern LAMPAC Meeting, Tampa, Florida, May 23, 1995.</w:t>
      </w:r>
    </w:p>
    <w:p>
      <w:pPr>
        <w:pStyle w:val="Normal"/>
        <w:widowControl/>
        <w:bidi w:val="0"/>
        <w:ind w:hanging="0" w:start="0" w:end="0"/>
        <w:jc w:val="both"/>
        <w:rPr>
          <w:sz w:val="24"/>
        </w:rPr>
      </w:pPr>
      <w:r>
        <w:rPr>
          <w:sz w:val="24"/>
        </w:rPr>
      </w:r>
    </w:p>
    <w:p>
      <w:pPr>
        <w:pStyle w:val="Normal"/>
        <w:widowControl/>
        <w:bidi w:val="0"/>
        <w:ind w:hanging="0" w:start="0" w:end="0"/>
        <w:jc w:val="both"/>
        <w:rPr>
          <w:sz w:val="24"/>
        </w:rPr>
      </w:pPr>
      <w:r>
        <w:rPr>
          <w:b/>
          <w:sz w:val="24"/>
        </w:rPr>
        <w:t>“</w:t>
      </w:r>
      <w:r>
        <w:rPr>
          <w:b/>
          <w:sz w:val="24"/>
        </w:rPr>
        <w:t>The Role of the Public Service Commission”</w:t>
      </w:r>
      <w:r>
        <w:rPr>
          <w:sz w:val="24"/>
        </w:rPr>
        <w:t xml:space="preserve"> - Women’s Political Caucus Meeting, Tallahassee, Florida, May 18, 1995.</w:t>
      </w:r>
    </w:p>
    <w:p>
      <w:pPr>
        <w:pStyle w:val="Normal"/>
        <w:widowControl/>
        <w:bidi w:val="0"/>
        <w:ind w:hanging="0" w:start="0" w:end="0"/>
        <w:jc w:val="both"/>
        <w:rPr>
          <w:sz w:val="24"/>
        </w:rPr>
      </w:pPr>
      <w:r>
        <w:rPr>
          <w:sz w:val="24"/>
        </w:rPr>
      </w:r>
    </w:p>
    <w:p>
      <w:pPr>
        <w:pStyle w:val="Normal"/>
        <w:widowControl/>
        <w:bidi w:val="0"/>
        <w:ind w:hanging="0" w:start="0" w:end="0"/>
        <w:jc w:val="both"/>
        <w:rPr>
          <w:sz w:val="24"/>
        </w:rPr>
      </w:pPr>
      <w:r>
        <w:rPr>
          <w:b/>
          <w:sz w:val="24"/>
        </w:rPr>
        <w:t>“</w:t>
      </w:r>
      <w:r>
        <w:rPr>
          <w:b/>
          <w:sz w:val="24"/>
        </w:rPr>
        <w:t>Competition from a Regulatory Viewpoint”</w:t>
      </w:r>
      <w:r>
        <w:rPr>
          <w:sz w:val="24"/>
        </w:rPr>
        <w:t xml:space="preserve"> - PROMODIV User’s Forum, St. Petersburg, Florida  May 3, 1995.</w:t>
      </w:r>
    </w:p>
    <w:p>
      <w:pPr>
        <w:pStyle w:val="Normal"/>
        <w:widowControl/>
        <w:bidi w:val="0"/>
        <w:ind w:hanging="0" w:start="0" w:end="0"/>
        <w:jc w:val="both"/>
        <w:rPr>
          <w:sz w:val="24"/>
        </w:rPr>
      </w:pPr>
      <w:r>
        <w:rPr>
          <w:sz w:val="24"/>
        </w:rPr>
      </w:r>
    </w:p>
    <w:p>
      <w:pPr>
        <w:pStyle w:val="Normal"/>
        <w:widowControl/>
        <w:bidi w:val="0"/>
        <w:ind w:hanging="0" w:start="0" w:end="0"/>
        <w:jc w:val="both"/>
        <w:rPr>
          <w:sz w:val="24"/>
        </w:rPr>
      </w:pPr>
      <w:r>
        <w:rPr>
          <w:b/>
          <w:sz w:val="24"/>
        </w:rPr>
        <w:t>“</w:t>
      </w:r>
      <w:r>
        <w:rPr>
          <w:b/>
          <w:sz w:val="24"/>
        </w:rPr>
        <w:t>Comments Regarding Nuclear Waste Disposal”</w:t>
      </w:r>
      <w:r>
        <w:rPr>
          <w:sz w:val="24"/>
        </w:rPr>
        <w:t xml:space="preserve"> - Southeast Chapter of the American Nuclear Society, Palm Beach Gardens, Florida, October 5, 1994.</w:t>
      </w:r>
    </w:p>
    <w:p>
      <w:pPr>
        <w:pStyle w:val="Normal"/>
        <w:widowControl/>
        <w:bidi w:val="0"/>
        <w:ind w:hanging="0" w:start="0" w:end="0"/>
        <w:jc w:val="both"/>
        <w:rPr>
          <w:sz w:val="24"/>
        </w:rPr>
      </w:pPr>
      <w:r>
        <w:rPr>
          <w:sz w:val="24"/>
        </w:rPr>
      </w:r>
    </w:p>
    <w:p>
      <w:pPr>
        <w:pStyle w:val="Normal"/>
        <w:widowControl/>
        <w:bidi w:val="0"/>
        <w:ind w:hanging="0" w:start="0" w:end="0"/>
        <w:jc w:val="both"/>
        <w:rPr>
          <w:sz w:val="24"/>
        </w:rPr>
      </w:pPr>
      <w:r>
        <w:rPr>
          <w:b/>
          <w:sz w:val="24"/>
        </w:rPr>
        <w:t>“</w:t>
      </w:r>
      <w:r>
        <w:rPr>
          <w:b/>
          <w:sz w:val="24"/>
        </w:rPr>
        <w:t>Energy Planning and Utility Conservation”</w:t>
      </w:r>
      <w:r>
        <w:rPr>
          <w:sz w:val="24"/>
        </w:rPr>
        <w:t xml:space="preserve"> - Florida Public Interest Research Group, Tallahassee, Florida, February 21, 1994.</w:t>
      </w:r>
    </w:p>
    <w:p>
      <w:pPr>
        <w:pStyle w:val="Normal"/>
        <w:widowControl/>
        <w:bidi w:val="0"/>
        <w:ind w:hanging="0" w:start="0" w:end="0"/>
        <w:jc w:val="both"/>
        <w:rPr>
          <w:sz w:val="24"/>
        </w:rPr>
      </w:pPr>
      <w:r>
        <w:rPr>
          <w:sz w:val="24"/>
        </w:rPr>
      </w:r>
    </w:p>
    <w:p>
      <w:pPr>
        <w:pStyle w:val="Normal"/>
        <w:widowControl/>
        <w:bidi w:val="0"/>
        <w:ind w:hanging="0" w:start="0" w:end="0"/>
        <w:jc w:val="both"/>
        <w:rPr>
          <w:sz w:val="24"/>
        </w:rPr>
      </w:pPr>
      <w:r>
        <w:rPr>
          <w:b/>
          <w:sz w:val="24"/>
        </w:rPr>
        <w:t>“</w:t>
      </w:r>
      <w:r>
        <w:rPr>
          <w:b/>
          <w:sz w:val="24"/>
        </w:rPr>
        <w:t>Role of the Public Service Commission and Other Selected Issues”</w:t>
      </w:r>
      <w:r>
        <w:rPr>
          <w:sz w:val="24"/>
        </w:rPr>
        <w:t xml:space="preserve"> - AARP Meeting, Tallahassee, Florida, February 16, 1994.</w:t>
      </w:r>
    </w:p>
    <w:p>
      <w:pPr>
        <w:pStyle w:val="Normal"/>
        <w:widowControl/>
        <w:bidi w:val="0"/>
        <w:ind w:hanging="0" w:start="0" w:end="0"/>
        <w:jc w:val="both"/>
        <w:rPr>
          <w:sz w:val="24"/>
        </w:rPr>
      </w:pPr>
      <w:r>
        <w:rPr>
          <w:sz w:val="24"/>
        </w:rPr>
      </w:r>
    </w:p>
    <w:p>
      <w:pPr>
        <w:pStyle w:val="Normal"/>
        <w:widowControl/>
        <w:bidi w:val="0"/>
        <w:ind w:hanging="0" w:start="0" w:end="0"/>
        <w:jc w:val="both"/>
        <w:rPr>
          <w:sz w:val="24"/>
        </w:rPr>
      </w:pPr>
      <w:r>
        <w:rPr>
          <w:b/>
          <w:sz w:val="24"/>
        </w:rPr>
        <w:t>“</w:t>
      </w:r>
      <w:r>
        <w:rPr>
          <w:b/>
          <w:sz w:val="24"/>
        </w:rPr>
        <w:t>Comments Concerning the Clinton Administration’s Announcement of Telecommunications Policy Reform”</w:t>
      </w:r>
      <w:r>
        <w:rPr>
          <w:sz w:val="24"/>
        </w:rPr>
        <w:t xml:space="preserve"> - Florida Cable Television Association Meeting, January 18, 1994, Tallahassee, Florida.</w:t>
      </w:r>
    </w:p>
    <w:p>
      <w:pPr>
        <w:pStyle w:val="Normal"/>
        <w:widowControl/>
        <w:bidi w:val="0"/>
        <w:ind w:hanging="0" w:start="0" w:end="0"/>
        <w:jc w:val="both"/>
        <w:rPr>
          <w:sz w:val="24"/>
        </w:rPr>
      </w:pPr>
      <w:r>
        <w:rPr>
          <w:sz w:val="24"/>
        </w:rPr>
      </w:r>
    </w:p>
    <w:p>
      <w:pPr>
        <w:pStyle w:val="Normal"/>
        <w:widowControl/>
        <w:bidi w:val="0"/>
        <w:ind w:hanging="0" w:start="0" w:end="0"/>
        <w:jc w:val="both"/>
        <w:rPr>
          <w:sz w:val="24"/>
        </w:rPr>
      </w:pPr>
      <w:r>
        <w:rPr>
          <w:b/>
          <w:sz w:val="24"/>
        </w:rPr>
        <w:t>“</w:t>
      </w:r>
      <w:r>
        <w:rPr>
          <w:b/>
          <w:sz w:val="24"/>
        </w:rPr>
        <w:t>National Energy Plan”</w:t>
      </w:r>
      <w:r>
        <w:rPr>
          <w:sz w:val="24"/>
        </w:rPr>
        <w:t xml:space="preserve"> - Panel Discussions at Southeastern Electric &amp; Natural Gas Conference, October 4, 1993, Atlanta, Georgia.</w:t>
      </w:r>
    </w:p>
    <w:p>
      <w:pPr>
        <w:pStyle w:val="Normal"/>
        <w:widowControl/>
        <w:bidi w:val="0"/>
        <w:ind w:hanging="0" w:start="0" w:end="0"/>
        <w:jc w:val="both"/>
        <w:rPr>
          <w:sz w:val="24"/>
        </w:rPr>
      </w:pPr>
      <w:r>
        <w:rPr>
          <w:sz w:val="24"/>
        </w:rPr>
      </w:r>
    </w:p>
    <w:p>
      <w:pPr>
        <w:pStyle w:val="Normal"/>
        <w:widowControl/>
        <w:bidi w:val="0"/>
        <w:ind w:hanging="0" w:start="0" w:end="0"/>
        <w:jc w:val="both"/>
        <w:rPr>
          <w:sz w:val="24"/>
        </w:rPr>
      </w:pPr>
      <w:r>
        <w:rPr>
          <w:b/>
          <w:sz w:val="24"/>
        </w:rPr>
        <w:t>“</w:t>
      </w:r>
      <w:r>
        <w:rPr>
          <w:b/>
          <w:sz w:val="24"/>
        </w:rPr>
        <w:t>Energy ‘93 and Beyond:  Creating a Sustainable Energy Future for Florida”</w:t>
      </w:r>
      <w:r>
        <w:rPr>
          <w:sz w:val="24"/>
        </w:rPr>
        <w:t xml:space="preserve"> - Conference sponsored by Florida Solar Energy Industries Association, September 18, 1993, Cocoa Beach, Florida.</w:t>
      </w:r>
    </w:p>
    <w:p>
      <w:pPr>
        <w:pStyle w:val="Normal"/>
        <w:widowControl/>
        <w:bidi w:val="0"/>
        <w:ind w:hanging="0" w:start="0" w:end="0"/>
        <w:jc w:val="both"/>
        <w:rPr>
          <w:sz w:val="24"/>
        </w:rPr>
      </w:pPr>
      <w:r>
        <w:rPr>
          <w:sz w:val="24"/>
        </w:rPr>
      </w:r>
    </w:p>
    <w:p>
      <w:pPr>
        <w:pStyle w:val="Normal"/>
        <w:widowControl/>
        <w:bidi w:val="0"/>
        <w:ind w:hanging="0" w:start="0" w:end="0"/>
        <w:jc w:val="both"/>
        <w:rPr>
          <w:sz w:val="24"/>
        </w:rPr>
      </w:pPr>
      <w:r>
        <w:rPr>
          <w:b/>
          <w:sz w:val="24"/>
        </w:rPr>
        <w:t>“</w:t>
      </w:r>
      <w:r>
        <w:rPr>
          <w:b/>
          <w:sz w:val="24"/>
        </w:rPr>
        <w:t>A Public Policy Perspective on Competition in the Telecommunications Industry”</w:t>
      </w:r>
      <w:r>
        <w:rPr>
          <w:sz w:val="24"/>
        </w:rPr>
        <w:t xml:space="preserve"> - Florida Telephone Association Convention, Clearwater, Florida, June 7, 1993.</w:t>
      </w:r>
    </w:p>
    <w:p>
      <w:pPr>
        <w:pStyle w:val="Normal"/>
        <w:widowControl/>
        <w:bidi w:val="0"/>
        <w:ind w:hanging="0" w:start="0" w:end="0"/>
        <w:jc w:val="both"/>
        <w:rPr>
          <w:sz w:val="24"/>
        </w:rPr>
      </w:pPr>
      <w:r>
        <w:rPr>
          <w:sz w:val="24"/>
        </w:rPr>
      </w:r>
    </w:p>
    <w:p>
      <w:pPr>
        <w:pStyle w:val="Normal"/>
        <w:widowControl/>
        <w:bidi w:val="0"/>
        <w:ind w:hanging="0" w:start="0" w:end="0"/>
        <w:jc w:val="both"/>
        <w:rPr>
          <w:sz w:val="24"/>
        </w:rPr>
      </w:pPr>
      <w:r>
        <w:rPr>
          <w:b/>
          <w:sz w:val="24"/>
        </w:rPr>
        <w:t>“</w:t>
      </w:r>
      <w:r>
        <w:rPr>
          <w:b/>
          <w:sz w:val="24"/>
        </w:rPr>
        <w:t>A View From the Bench”</w:t>
      </w:r>
      <w:r>
        <w:rPr>
          <w:sz w:val="24"/>
        </w:rPr>
        <w:t xml:space="preserve"> - CLE Seminar sponsored by Public Utilities Law Committee of The Florida Bar, Tallahassee, Florida, April 16, 1992.</w:t>
      </w:r>
    </w:p>
    <w:p>
      <w:pPr>
        <w:pStyle w:val="Normal"/>
        <w:widowControl/>
        <w:bidi w:val="0"/>
        <w:ind w:hanging="0" w:start="0" w:end="0"/>
        <w:jc w:val="both"/>
        <w:rPr>
          <w:sz w:val="24"/>
        </w:rPr>
      </w:pPr>
      <w:r>
        <w:rPr>
          <w:sz w:val="24"/>
        </w:rPr>
      </w:r>
    </w:p>
    <w:p>
      <w:pPr>
        <w:pStyle w:val="Normal"/>
        <w:widowControl/>
        <w:bidi w:val="0"/>
        <w:ind w:hanging="0" w:start="0" w:end="0"/>
        <w:jc w:val="both"/>
        <w:rPr>
          <w:sz w:val="24"/>
        </w:rPr>
      </w:pPr>
      <w:r>
        <w:rPr>
          <w:b/>
          <w:sz w:val="24"/>
        </w:rPr>
        <w:t>“</w:t>
      </w:r>
      <w:r>
        <w:rPr>
          <w:b/>
          <w:sz w:val="24"/>
        </w:rPr>
        <w:t>Moving Toward a Competitive Market”</w:t>
      </w:r>
      <w:r>
        <w:rPr>
          <w:sz w:val="24"/>
        </w:rPr>
        <w:t xml:space="preserve"> - Presentation for Decision Makers from Hungary, Annenberg Washington Program, Washington, D.C., January 15 - 16, 1992.</w:t>
      </w:r>
    </w:p>
    <w:p>
      <w:pPr>
        <w:pStyle w:val="Normal"/>
        <w:widowControl/>
        <w:bidi w:val="0"/>
        <w:ind w:hanging="0" w:start="0" w:end="0"/>
        <w:jc w:val="both"/>
        <w:rPr>
          <w:sz w:val="24"/>
        </w:rPr>
      </w:pPr>
      <w:r>
        <w:rPr>
          <w:sz w:val="24"/>
        </w:rPr>
      </w:r>
    </w:p>
    <w:p>
      <w:pPr>
        <w:pStyle w:val="Normal"/>
        <w:widowControl/>
        <w:bidi w:val="0"/>
        <w:ind w:hanging="0" w:start="0" w:end="0"/>
        <w:jc w:val="both"/>
        <w:rPr>
          <w:sz w:val="24"/>
        </w:rPr>
      </w:pPr>
      <w:r>
        <w:rPr>
          <w:b/>
          <w:sz w:val="24"/>
        </w:rPr>
        <w:t>“</w:t>
      </w:r>
      <w:r>
        <w:rPr>
          <w:b/>
          <w:sz w:val="24"/>
        </w:rPr>
        <w:t xml:space="preserve">Managing Telecommunications Reform: A Regulatory Colloquium for Decision Makers in Poland” </w:t>
      </w:r>
      <w:r>
        <w:rPr>
          <w:sz w:val="24"/>
        </w:rPr>
        <w:t xml:space="preserve"> - Annenberg Washington Program, Washington, D.C., October 15 - 18, 1991.</w:t>
      </w:r>
    </w:p>
    <w:sectPr>
      <w:type w:val="continuous"/>
      <w:pgSz w:w="12240" w:h="15840"/>
      <w:pgMar w:left="1440" w:right="1440" w:gutter="0" w:header="0" w:top="1440" w:footer="0" w:bottom="1440"/>
      <w:formProt w:val="false"/>
      <w:textDirection w:val="lrTb"/>
      <w:docGrid w:type="default" w:linePitch="600" w:charSpace="4096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characterSet="utf-8"/>
    <w:family w:val="roman"/>
    <w:pitch w:val="variable"/>
  </w:font>
  <w:font w:name="Liberation Sans">
    <w:altName w:val="Arial"/>
    <w:charset w:val="01" w:characterSet="utf-8"/>
    <w:family w:val="swiss"/>
    <w:pitch w:val="variable"/>
  </w:font>
  <w:font w:name="WP IconicSymbolsA">
    <w:charset w:val="01" w:characterSet="utf-8"/>
    <w:family w:val="roman"/>
    <w:pitch w:val="variable"/>
  </w:font>
</w:fonts>
</file>

<file path=word/settings.xml><?xml version="1.0" encoding="utf-8"?>
<w:settings xmlns:w="http://schemas.openxmlformats.org/wordprocessingml/2006/main">
  <w:zoom w:percent="88"/>
  <w:defaultTabStop w:val="720"/>
  <w:autoHyphenation w:val="true"/>
  <w:doNotHyphenateCaps/>
  <w:hyphenationZone w:val="36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CA" w:eastAsia="zh-CN" w:bidi="hi-IN"/>
      </w:rPr>
    </w:rPrDefault>
    <w:pPrDefault>
      <w:pPr>
        <w:suppressAutoHyphens w:val="true"/>
      </w:pPr>
    </w:pPrDefault>
  </w:docDefaults>
  <w:style w:type="paragraph" w:styleId="Normal">
    <w:name w:val="Normal"/>
    <w:qFormat/>
    <w:pPr>
      <w:widowControl w:val="false"/>
      <w:suppressAutoHyphens w:val="true"/>
      <w:bidi w:val="0"/>
      <w:jc w:val="start"/>
      <w:textAlignment w:val="auto"/>
    </w:pPr>
    <w:rPr>
      <w:rFonts w:ascii="Times New Roman" w:hAnsi="Times New Roman" w:eastAsia="Times New Roman" w:cs="Times New Roman"/>
      <w:color w:val="auto"/>
      <w:kern w:val="2"/>
      <w:sz w:val="20"/>
      <w:szCs w:val="24"/>
      <w:lang w:val="en-US" w:eastAsia="en-US" w:bidi="hi-IN"/>
    </w:rPr>
  </w:style>
  <w:style w:type="character" w:styleId="DefaultParagraphFont">
    <w:name w:val="Default Paragraph Font"/>
    <w:qFormat/>
    <w:rPr/>
  </w:style>
  <w:style w:type="character" w:styleId="FootnoteCharacters">
    <w:name w:val="Footnote Characters"/>
    <w:qForma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png"/><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LibreOffice_project/2cc84caafd2707671cae2773f8085721f003b89f</Application>
  <AppVersion>15.0000</AppVersion>
  <Pages>99</Pages>
  <Words>2195</Words>
  <Characters>15365</Characters>
  <CharactersWithSpaces>12512</CharactersWithSpaces>
  <Company>Katz, Kutter, Haigler, et al.</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2001-08-31T16:45:00Z</dcterms:created>
  <dc:creator>Patricia Horton</dc:creator>
  <dc:description/>
  <dc:language>en-CA</dc:language>
  <cp:lastModifiedBy/>
  <cp:lastPrinted>2001-08-31T16:56:00Z</cp:lastPrinted>
  <dcterms:modified xsi:type="dcterms:W3CDTF">2001-08-31T16:58:00Z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Patricia Horton</vt:lpwstr>
  </property>
</Properties>
</file>