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f:\attachcus\nemec-g\GNemecOct2001\053c29cc8315964cb98e1bd5bd48e3080f026b@nahou-msmbx07v.corp.enron.com.#1.The information in this and related pages was automatically generated from the Case Management System.doc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