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f:\attachcus\stclair-c\CStClairDEC20002\00000000975415F6AFD7D611826300065B5E8D32244F2100.#1.CONFIRMATION COVERSHEET PROCESS LTR.DOC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