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f:\attachcus\stclair-c\CSTCLAIR_DEC20001\0000000086B9263CA4D7D611826300065B5E8D32A41E2100.#1.EnronTransferAgmt.DOC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