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f:\attachcus\stclair-c\CStClairDEC20002\00000000975415F6AFD7D611826300065B5E8D32443A2100.#1.enron schedule.doc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