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f:\attachcus\stclair-c\CSTCLAIR_DEC20001\0000000086B9263CA4D7D611826300065B5E8D32847E2000.#1.GPU Energy.doc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