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f:\attachcus\stclair-c\CStClairDEC20002\00000000975415F6AFD7D611826300065B5E8D32845F2100.#1.Enron Schedule -Our Draft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