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f:\attachcus\stclair-c\CSTCLAIR_DEC20001\0000000086B9263CA4D7D611826300065B5E8D32845F2100.#2.Enron CSA - 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