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f:\attachcus\stclair-c\CSTCLAIR_DEC20001\0000000086B9263CA4D7D611826300065B5E8D32845F2100.#1.Enron Schedule -Our Draft 6-23.doc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