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f:\attachcus\stclair-c\CSTCLAIR_DEC20001\0000000086B9263CA4D7D611826300065B5E8D32244A2100.#1.Idacorp  Enron Guaranty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