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f:\attachcus\stclair-c\CStClairDEC20002\00000000975415F6AFD7D611826300065B5E8D32E4B52000.#1.Energen 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