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f:\attachcus\stclair-c\CSTCLAIR_DEC20001\0000000086B9263CA4D7D611826300065B5E8D32E4B52000.#1.Energen 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