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f:\attachcus\stclair-c\CSTCLAIR_DEC20001\0000000086B9263CA4D7D611826300065B5E8D32A4C22000.#2.Deutsche Bank Enron Guaranty2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