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f:\attachcus\taylor-m\MTaylorNov20011\17468912fc16ba4dae4fa474f1b320aa30ed4b@nahou-msmbx07v.corp.enron.com.#1.2p0305!.DOC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