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f:\attachcus\taylor-m\MTaylorNov20011\17468912fc16ba4dae4fa474f1b320aa30ece7@nahou-msmbx07v.corp.enron.com.#1.5zqb01!.DOC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