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f:\attachcus\taylor-m\MTaylorNov20011\ec2b646cc65d53418f815ae6f3954ae60730d9@nahou-msmbx07v.corp.enron.com.#2.ChiricahauVAssignment11-20-01.doc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