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f:\attachcus\taylor-m\MTaylorNov20011\57cc9797f54e5d4fa03e0604ec630a3808dce6@nahou-msapp01s.corp.enron.com.#1.Adoption AgreementISDA(ACK11-02-01)marked.doc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