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f:\attachcus\taylor-m\MTaylorNov20011\4ed2fdea6b4af844878144f5c1b4e19112d1e9@nahou-msmbx07v.corp.enron.com.#2.5zfv01!.DOC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