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f:\attachcus\taylor-m\MTaylorNov20011\ec2b646cc65d53418f815ae6f3954ae607a056@nahou-msmbx07v.corp.enron.com.#2.Adoption Agreement(ISDA)103101.doc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