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f:\attachcus\taylor-m\MTaylorNov20011\77da52c3fd86904d8209c9750cd310b9021b472e@nahou-msmbx01v.corp.enron.com.#2.ENA RMT contr agrmnt.DOC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