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f:\attachcus\taylor-m\MTaylorNov20011\ec2b646cc65d53418f815ae6f3954ae6078ca7@nahou-msmbx07v.corp.enron.com.#2.Swapco Contr Agrmnt.DOC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