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f:\attachcus\taylor-m\MTaylorNov20011\17468912fc16ba4dae4fa474f1b320aa05e9df@nahou-msmbx07v.corp.enron.com.#1.BD-#397610-v1-ISDA_Master_Agreement_Protocol.DOC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