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&lt;001b01c19ab5$5bfdc3c0$1e05c13f@pacbell.net-#1-C-FACTS pricing comments.doc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