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f:\attachcus\whalley-g\LWhalleyOct2001\000000005B7B1D0601F3B1449288CCA79F8F792D04FF2000.#1.P&amp;L limit 15 May.doc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