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f:\attachcus\whalley-g\LWhalleyOct2001\000000005B7B1D0601F3B1449288CCA79F8F792DC4592000.#2.EOL_Key_Messages12-01-00.doc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