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Interview Schedule</w:t>
      </w:r>
    </w:p>
    <w:p>
      <w:pPr>
        <w:pStyle w:val="Normal"/>
        <w:bidi w:val="0"/>
        <w:ind w:hanging="0" w:start="0" w:end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For</w:t>
      </w:r>
    </w:p>
    <w:p>
      <w:pPr>
        <w:pStyle w:val="Normal"/>
        <w:bidi w:val="0"/>
        <w:ind w:hanging="0" w:start="0" w:end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Susan Scott</w:t>
      </w:r>
    </w:p>
    <w:p>
      <w:pPr>
        <w:pStyle w:val="Normal"/>
        <w:bidi w:val="0"/>
        <w:ind w:hanging="0" w:start="0" w:end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Monday, 3/11/02</w:t>
      </w:r>
    </w:p>
    <w:p>
      <w:pPr>
        <w:pStyle w:val="Heading2"/>
        <w:bidi w:val="0"/>
        <w:rPr/>
      </w:pPr>
      <w:r>
        <w:rPr/>
        <w:t>Conf. Rm. 3431</w:t>
      </w:r>
    </w:p>
    <w:p>
      <w:pPr>
        <w:pStyle w:val="Normal"/>
        <w:bidi w:val="0"/>
        <w:ind w:hanging="0" w:start="0" w:end="0"/>
        <w:jc w:val="start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Airline tickets are electronic.  Please bring photo identification with you for check-in.  Review the   </w:t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attached travel itinerary for detailed flight information.  Transportation to and from the Aquila offices will be provided by Agenda Kansas City as noted on your travel itinerary.</w:t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The Aquila offices are located at 1100 Walnut Street, Suite 3300, Kansas City, Missouri.  Upon your arrival, take the elevator (on first floor in main lobby) to the 33</w:t>
      </w:r>
      <w:r>
        <w:rPr>
          <w:rFonts w:ascii="Tahoma" w:hAnsi="Tahoma"/>
          <w:sz w:val="24"/>
          <w:vertAlign w:val="superscript"/>
        </w:rPr>
        <w:t>rd</w:t>
      </w:r>
      <w:r>
        <w:rPr>
          <w:rFonts w:ascii="Tahoma" w:hAnsi="Tahoma"/>
          <w:sz w:val="24"/>
        </w:rPr>
        <w:t xml:space="preserve"> floor reception desk, and ask for Shelly Loulos (x1978). </w:t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 xml:space="preserve">Note that this schedule is subject to change. </w:t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b/>
          <w:sz w:val="24"/>
          <w:u w:val="single"/>
        </w:rPr>
      </w:pPr>
      <w:r>
        <w:rPr>
          <w:rFonts w:ascii="Tahoma" w:hAnsi="Tahoma"/>
          <w:b/>
          <w:sz w:val="24"/>
          <w:u w:val="single"/>
        </w:rPr>
        <w:t>Interview Schedule:</w:t>
      </w:r>
    </w:p>
    <w:p>
      <w:pPr>
        <w:pStyle w:val="Normal"/>
        <w:bidi w:val="0"/>
        <w:ind w:hanging="0" w:start="0" w:end="0"/>
        <w:jc w:val="both"/>
        <w:rPr>
          <w:rFonts w:ascii="Tahoma" w:hAnsi="Tahoma"/>
          <w:b/>
          <w:sz w:val="24"/>
          <w:u w:val="single"/>
        </w:rPr>
      </w:pPr>
      <w:r>
        <w:rPr>
          <w:rFonts w:ascii="Tahoma" w:hAnsi="Tahoma"/>
          <w:b/>
          <w:sz w:val="24"/>
          <w:u w:val="single"/>
        </w:rPr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10:30</w:t>
        <w:tab/>
        <w:tab/>
        <w:t>Pam Krecek</w:t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11:00</w:t>
        <w:tab/>
        <w:tab/>
        <w:t>Joe Kennedy</w:t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11:30</w:t>
        <w:tab/>
        <w:tab/>
        <w:t>Keith Shoemaker</w:t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</w:t>
      </w:r>
      <w:r>
        <w:rPr>
          <w:rFonts w:ascii="Tahoma" w:hAnsi="Tahoma"/>
          <w:sz w:val="24"/>
        </w:rPr>
        <w:t>1:00</w:t>
        <w:tab/>
        <w:tab/>
        <w:t>Jeff Rogers</w:t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</w:t>
      </w:r>
      <w:r>
        <w:rPr>
          <w:rFonts w:ascii="Tahoma" w:hAnsi="Tahoma"/>
          <w:sz w:val="24"/>
        </w:rPr>
        <w:t>1:30</w:t>
        <w:tab/>
        <w:tab/>
        <w:t>Brian Shapiro</w:t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</w:t>
      </w:r>
      <w:r>
        <w:rPr>
          <w:rFonts w:ascii="Tahoma" w:hAnsi="Tahoma"/>
          <w:sz w:val="24"/>
        </w:rPr>
        <w:t>2:00</w:t>
        <w:tab/>
        <w:tab/>
        <w:t>Brad McKay</w:t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Normal"/>
        <w:bidi w:val="0"/>
        <w:ind w:hanging="0" w:start="0" w:end="0"/>
        <w:jc w:val="start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</w:t>
      </w:r>
      <w:r>
        <w:rPr>
          <w:rFonts w:ascii="Tahoma" w:hAnsi="Tahoma"/>
          <w:sz w:val="24"/>
        </w:rPr>
        <w:t>3:00</w:t>
        <w:tab/>
        <w:tab/>
        <w:t>Agenda KC will pick up for return to airport</w:t>
      </w:r>
    </w:p>
    <w:sectPr>
      <w:type w:val="nextPage"/>
      <w:pgSz w:w="12240" w:h="15840"/>
      <w:pgMar w:left="1008" w:right="1008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mic Sans M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baseline"/>
    </w:pPr>
    <w:rPr>
      <w:rFonts w:ascii="Arial" w:hAnsi="Arial" w:eastAsia="Tahoma" w:cs="Comic Sans MS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both"/>
      <w:textAlignment w:val="baseline"/>
      <w:outlineLvl w:val="0"/>
    </w:pPr>
    <w:rPr>
      <w:rFonts w:ascii="Comic Sans MS" w:hAnsi="Comic Sans MS"/>
      <w:b/>
      <w:sz w:val="22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center"/>
      <w:textAlignment w:val="baseline"/>
      <w:outlineLvl w:val="1"/>
    </w:pPr>
    <w:rPr>
      <w:rFonts w:ascii="Tahoma" w:hAnsi="Tahoma"/>
      <w:b/>
      <w:sz w:val="24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105</Words>
  <Characters>0</Characters>
  <CharactersWithSpaces>602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2002-03-06T11:28:00Z</dcterms:created>
  <dc:creator>UtiliCorp United</dc:creator>
  <dc:description/>
  <dc:language>en-US</dc:language>
  <cp:lastModifiedBy/>
  <cp:lastPrinted>2000-09-22T16:47:00Z</cp:lastPrinted>
  <dcterms:modified xsi:type="dcterms:W3CDTF">2002-03-06T14:39:00Z</dcterms:modified>
  <cp:revision>4</cp:revision>
  <dc:subject/>
  <dc:title>Interview Schedule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Sloulos</vt:lpwstr>
  </property>
</Properties>
</file>