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emf" ContentType="image/x-e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helvetica" w:hAnsi="Arial;helvetica" w:cs="Arial;helvetica"/>
        </w:rPr>
      </w:pPr>
      <w:r>
        <w:rPr>
          <w:rFonts w:cs="Arial;helvetica" w:ascii="Arial;helvetica" w:hAnsi="Arial;helvetica"/>
        </w:rPr>
        <w:object w:dxaOrig="3946" w:dyaOrig="939">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197.3pt;height:46.95pt" filled="f" o:ole="">
            <v:imagedata r:id="rId3" o:title=""/>
          </v:shape>
          <o:OLEObject Type="Embed" ProgID="" ShapeID="ole_rId2" DrawAspect="Content" ObjectID="_615930916" r:id="rId2"/>
        </w:object>
      </w:r>
      <w:r>
        <mc:AlternateContent>
          <mc:Choice Requires="wps">
            <w:drawing>
              <wp:anchor behindDoc="0" distT="0" distB="0" distL="114935" distR="114935" simplePos="0" locked="0" layoutInCell="1" allowOverlap="1" relativeHeight="23">
                <wp:simplePos x="0" y="0"/>
                <wp:positionH relativeFrom="column">
                  <wp:posOffset>640080</wp:posOffset>
                </wp:positionH>
                <wp:positionV relativeFrom="paragraph">
                  <wp:posOffset>365760</wp:posOffset>
                </wp:positionV>
                <wp:extent cx="1920875" cy="182880"/>
                <wp:effectExtent l="0" t="0" r="0" b="0"/>
                <wp:wrapNone/>
                <wp:docPr id="1" name="Frame1"/>
                <a:graphic xmlns:a="http://schemas.openxmlformats.org/drawingml/2006/main">
                  <a:graphicData uri="http://schemas.microsoft.com/office/word/2010/wordprocessingShape">
                    <wps:wsp>
                      <wps:cNvSpPr txBox="1"/>
                      <wps:spPr>
                        <a:xfrm>
                          <a:off x="0" y="0"/>
                          <a:ext cx="1920875" cy="182880"/>
                        </a:xfrm>
                        <a:prstGeom prst="rect"/>
                        <a:solidFill>
                          <a:srgbClr val="FFFFFF"/>
                        </a:solidFill>
                      </wps:spPr>
                      <wps:txbx>
                        <w:txbxContent>
                          <w:p>
                            <w:pPr>
                              <w:pStyle w:val="Normal"/>
                              <w:rPr/>
                            </w:pPr>
                            <w:r>
                              <w:rPr>
                                <w:rFonts w:eastAsia="Haettenschweiler" w:cs="Haettenschweiler" w:ascii="Haettenschweiler" w:hAnsi="Haettenschweiler"/>
                              </w:rPr>
                              <w:t xml:space="preserve">    </w:t>
                            </w:r>
                            <w:r>
                              <w:rPr>
                                <w:rFonts w:cs="Arial Narrow" w:ascii="Arial Narrow" w:hAnsi="Arial Narrow"/>
                                <w:sz w:val="18"/>
                              </w:rPr>
                              <w:t>Consulting</w:t>
                            </w:r>
                            <w:r>
                              <w:rPr>
                                <w:rFonts w:cs="Haettenschweiler" w:ascii="Haettenschweiler" w:hAnsi="Haettenschweiler"/>
                                <w:sz w:val="22"/>
                              </w:rPr>
                              <w:t xml:space="preserve"> </w:t>
                            </w:r>
                            <w:r>
                              <w:rPr>
                                <w:rFonts w:eastAsia="Monotype Sorts" w:cs="Monotype Sorts" w:ascii="Monotype Sorts" w:hAnsi="Monotype Sorts"/>
                                <w:position w:val="4"/>
                                <w:sz w:val="10"/>
                              </w:rPr>
                              <w:sym w:font="Monotype Sorts" w:char="f06e"/>
                            </w:r>
                            <w:r>
                              <w:rPr>
                                <w:rFonts w:cs="Haettenschweiler" w:ascii="Haettenschweiler" w:hAnsi="Haettenschweiler"/>
                                <w:sz w:val="22"/>
                              </w:rPr>
                              <w:t xml:space="preserve"> </w:t>
                            </w:r>
                            <w:r>
                              <w:rPr>
                                <w:rFonts w:cs="Arial Narrow" w:ascii="Arial Narrow" w:hAnsi="Arial Narrow"/>
                                <w:sz w:val="18"/>
                              </w:rPr>
                              <w:t>Representation</w:t>
                            </w:r>
                            <w:r>
                              <w:rPr>
                                <w:rFonts w:cs="Haettenschweiler" w:ascii="Haettenschweiler" w:hAnsi="Haettenschweiler"/>
                                <w:sz w:val="22"/>
                              </w:rPr>
                              <w:t xml:space="preserve"> </w:t>
                            </w:r>
                            <w:r>
                              <w:rPr>
                                <w:rFonts w:eastAsia="Monotype Sorts" w:cs="Monotype Sorts" w:ascii="Monotype Sorts" w:hAnsi="Monotype Sorts"/>
                                <w:position w:val="4"/>
                                <w:sz w:val="10"/>
                              </w:rPr>
                              <w:sym w:font="Monotype Sorts" w:char="f06e"/>
                            </w:r>
                            <w:r>
                              <w:rPr>
                                <w:rFonts w:cs="Haettenschweiler" w:ascii="Haettenschweiler" w:hAnsi="Haettenschweiler"/>
                                <w:position w:val="4"/>
                                <w:sz w:val="22"/>
                              </w:rPr>
                              <w:t xml:space="preserve"> </w:t>
                            </w:r>
                            <w:r>
                              <w:rPr>
                                <w:rFonts w:cs="Arial Narrow" w:ascii="Arial Narrow" w:hAnsi="Arial Narrow"/>
                                <w:sz w:val="18"/>
                              </w:rPr>
                              <w:t>Advocacy</w:t>
                            </w:r>
                          </w:p>
                        </w:txbxContent>
                      </wps:txbx>
                      <wps:bodyPr anchor="t" lIns="13335" tIns="13335" rIns="13335" bIns="13335">
                        <a:noAutofit/>
                      </wps:bodyPr>
                    </wps:wsp>
                  </a:graphicData>
                </a:graphic>
              </wp:anchor>
            </w:drawing>
          </mc:Choice>
          <mc:Fallback>
            <w:pict>
              <v:rect fillcolor="#FFFFFF" style="position:absolute;rotation:-0;width:151.25pt;height:14.4pt;mso-wrap-distance-left:9.05pt;mso-wrap-distance-right:9.05pt;mso-wrap-distance-top:0pt;mso-wrap-distance-bottom:0pt;margin-top:28.8pt;mso-position-vertical-relative:text;margin-left:50.4pt;mso-position-horizontal-relative:text">
                <v:textbox inset="0.0145833333333333in,0.0145833333333333in,0.0145833333333333in,0.0145833333333333in">
                  <w:txbxContent>
                    <w:p>
                      <w:pPr>
                        <w:pStyle w:val="Normal"/>
                        <w:rPr/>
                      </w:pPr>
                      <w:r>
                        <w:rPr>
                          <w:rFonts w:eastAsia="Haettenschweiler" w:cs="Haettenschweiler" w:ascii="Haettenschweiler" w:hAnsi="Haettenschweiler"/>
                        </w:rPr>
                        <w:t xml:space="preserve">    </w:t>
                      </w:r>
                      <w:r>
                        <w:rPr>
                          <w:rFonts w:cs="Arial Narrow" w:ascii="Arial Narrow" w:hAnsi="Arial Narrow"/>
                          <w:sz w:val="18"/>
                        </w:rPr>
                        <w:t>Consulting</w:t>
                      </w:r>
                      <w:r>
                        <w:rPr>
                          <w:rFonts w:cs="Haettenschweiler" w:ascii="Haettenschweiler" w:hAnsi="Haettenschweiler"/>
                          <w:sz w:val="22"/>
                        </w:rPr>
                        <w:t xml:space="preserve"> </w:t>
                      </w:r>
                      <w:r>
                        <w:rPr>
                          <w:rFonts w:eastAsia="Monotype Sorts" w:cs="Monotype Sorts" w:ascii="Monotype Sorts" w:hAnsi="Monotype Sorts"/>
                          <w:position w:val="4"/>
                          <w:sz w:val="10"/>
                        </w:rPr>
                        <w:sym w:font="Monotype Sorts" w:char="f06e"/>
                      </w:r>
                      <w:r>
                        <w:rPr>
                          <w:rFonts w:cs="Haettenschweiler" w:ascii="Haettenschweiler" w:hAnsi="Haettenschweiler"/>
                          <w:sz w:val="22"/>
                        </w:rPr>
                        <w:t xml:space="preserve"> </w:t>
                      </w:r>
                      <w:r>
                        <w:rPr>
                          <w:rFonts w:cs="Arial Narrow" w:ascii="Arial Narrow" w:hAnsi="Arial Narrow"/>
                          <w:sz w:val="18"/>
                        </w:rPr>
                        <w:t>Representation</w:t>
                      </w:r>
                      <w:r>
                        <w:rPr>
                          <w:rFonts w:cs="Haettenschweiler" w:ascii="Haettenschweiler" w:hAnsi="Haettenschweiler"/>
                          <w:sz w:val="22"/>
                        </w:rPr>
                        <w:t xml:space="preserve"> </w:t>
                      </w:r>
                      <w:r>
                        <w:rPr>
                          <w:rFonts w:eastAsia="Monotype Sorts" w:cs="Monotype Sorts" w:ascii="Monotype Sorts" w:hAnsi="Monotype Sorts"/>
                          <w:position w:val="4"/>
                          <w:sz w:val="10"/>
                        </w:rPr>
                        <w:sym w:font="Monotype Sorts" w:char="f06e"/>
                      </w:r>
                      <w:r>
                        <w:rPr>
                          <w:rFonts w:cs="Haettenschweiler" w:ascii="Haettenschweiler" w:hAnsi="Haettenschweiler"/>
                          <w:position w:val="4"/>
                          <w:sz w:val="22"/>
                        </w:rPr>
                        <w:t xml:space="preserve"> </w:t>
                      </w:r>
                      <w:r>
                        <w:rPr>
                          <w:rFonts w:cs="Arial Narrow" w:ascii="Arial Narrow" w:hAnsi="Arial Narrow"/>
                          <w:sz w:val="18"/>
                        </w:rPr>
                        <w:t>Advocacy</w:t>
                      </w:r>
                    </w:p>
                  </w:txbxContent>
                </v:textbox>
                <w10:wrap type="none"/>
              </v:rect>
            </w:pict>
          </mc:Fallback>
        </mc:AlternateContent>
      </w:r>
    </w:p>
    <w:p>
      <w:pPr>
        <w:sectPr>
          <w:footerReference w:type="default" r:id="rId4"/>
          <w:type w:val="nextPage"/>
          <w:pgSz w:w="12240" w:h="15840"/>
          <w:pgMar w:left="720" w:right="1800" w:gutter="0" w:header="0" w:top="720" w:footer="720" w:bottom="1440"/>
          <w:pgNumType w:fmt="decimal"/>
          <w:formProt w:val="false"/>
          <w:textDirection w:val="lrTb"/>
          <w:docGrid w:type="default" w:linePitch="360" w:charSpace="0"/>
        </w:sectPr>
      </w:pPr>
    </w:p>
    <w:p>
      <w:pPr>
        <w:pStyle w:val="Normal"/>
        <w:rPr>
          <w:rFonts w:ascii="Arial;helvetica" w:hAnsi="Arial;helvetica" w:cs="Arial;helvetica"/>
          <w:b/>
        </w:rPr>
      </w:pPr>
      <w:r>
        <w:rPr>
          <w:rFonts w:cs="Arial;helvetica" w:ascii="Arial;helvetica" w:hAnsi="Arial;helvetica"/>
          <w:b/>
        </w:rPr>
      </w:r>
    </w:p>
    <w:p>
      <w:pPr>
        <w:pStyle w:val="Normal"/>
        <w:rPr>
          <w:rFonts w:ascii="Arial;helvetica" w:hAnsi="Arial;helvetica" w:cs="Arial;helvetica"/>
          <w:b/>
        </w:rPr>
      </w:pPr>
      <w:r>
        <w:rPr>
          <w:rFonts w:cs="Arial;helvetica" w:ascii="Arial;helvetica" w:hAnsi="Arial;helvetica"/>
          <w:b/>
        </w:rPr>
      </w:r>
    </w:p>
    <w:p>
      <w:pPr>
        <w:pStyle w:val="Normal"/>
        <w:jc w:val="center"/>
        <w:rPr>
          <w:rFonts w:ascii="Arial;helvetica" w:hAnsi="Arial;helvetica" w:cs="Arial;helvetica"/>
          <w:b/>
        </w:rPr>
      </w:pPr>
      <w:r>
        <w:rPr>
          <w:rFonts w:cs="Arial;helvetica" w:ascii="Arial;helvetica" w:hAnsi="Arial;helvetica"/>
          <w:b/>
        </w:rPr>
        <w:t>LEGISLATIVE REPORT</w:t>
      </w:r>
    </w:p>
    <w:p>
      <w:pPr>
        <w:pStyle w:val="Normal"/>
        <w:jc w:val="center"/>
        <w:rPr>
          <w:rFonts w:ascii="Arial;helvetica" w:hAnsi="Arial;helvetica" w:cs="Arial;helvetica"/>
          <w:b/>
        </w:rPr>
      </w:pPr>
      <w:r>
        <w:rPr>
          <w:rFonts w:cs="Arial;helvetica" w:ascii="Arial;helvetica" w:hAnsi="Arial;helvetica"/>
          <w:b/>
        </w:rPr>
        <w:t xml:space="preserve">to the </w:t>
      </w:r>
    </w:p>
    <w:p>
      <w:pPr>
        <w:pStyle w:val="Normal"/>
        <w:jc w:val="center"/>
        <w:rPr>
          <w:rFonts w:ascii="Arial;helvetica" w:hAnsi="Arial;helvetica" w:cs="Arial;helvetica"/>
          <w:b/>
        </w:rPr>
      </w:pPr>
      <w:r>
        <w:rPr>
          <w:rFonts w:cs="Arial;helvetica" w:ascii="Arial;helvetica" w:hAnsi="Arial;helvetica"/>
          <w:b/>
        </w:rPr>
        <w:t>INDEPENDENT ENERGY PRODUCERS</w:t>
      </w:r>
    </w:p>
    <w:p>
      <w:pPr>
        <w:pStyle w:val="Normal"/>
        <w:jc w:val="center"/>
        <w:rPr>
          <w:rFonts w:ascii="Arial;helvetica" w:hAnsi="Arial;helvetica" w:cs="Arial;helvetica"/>
          <w:b/>
        </w:rPr>
      </w:pPr>
      <w:r>
        <w:rPr>
          <w:rFonts w:cs="Arial;helvetica" w:ascii="Arial;helvetica" w:hAnsi="Arial;helvetica"/>
          <w:b/>
        </w:rPr>
        <w:t>April 20, 2001</w:t>
      </w:r>
    </w:p>
    <w:p>
      <w:pPr>
        <w:pStyle w:val="Normal"/>
        <w:jc w:val="center"/>
        <w:rPr>
          <w:rFonts w:ascii="Arial;helvetica" w:hAnsi="Arial;helvetica" w:cs="Arial;helvetica"/>
          <w:b/>
        </w:rPr>
      </w:pPr>
      <w:r>
        <w:rPr>
          <w:rFonts w:cs="Arial;helvetica" w:ascii="Arial;helvetica" w:hAnsi="Arial;helvetica"/>
          <w:b/>
        </w:rPr>
      </w:r>
    </w:p>
    <w:p>
      <w:pPr>
        <w:pStyle w:val="Heading1"/>
        <w:ind w:hanging="0" w:start="0"/>
        <w:rPr/>
      </w:pPr>
      <w:r>
        <w:rPr/>
        <w:t>Extraordinary Session Bills</w:t>
      </w:r>
    </w:p>
    <w:p>
      <w:pPr>
        <w:pStyle w:val="Normal"/>
        <w:rPr>
          <w:rFonts w:ascii="Arial;helvetica" w:hAnsi="Arial;helvetica" w:cs="Arial;helvetica"/>
          <w:b/>
        </w:rPr>
      </w:pPr>
      <w:r>
        <w:rPr>
          <w:rFonts w:cs="Arial;helvetica" w:ascii="Arial;helvetica" w:hAnsi="Arial;helvetica"/>
          <w:b/>
        </w:rPr>
      </w:r>
    </w:p>
    <w:p>
      <w:pPr>
        <w:pStyle w:val="Normal"/>
        <w:rPr>
          <w:rFonts w:ascii="Arial;helvetica" w:hAnsi="Arial;helvetica" w:cs="Arial;helvetica"/>
          <w:b/>
        </w:rPr>
      </w:pPr>
      <w:r>
        <w:rPr>
          <w:rFonts w:cs="Arial;helvetica" w:ascii="Arial;helvetica" w:hAnsi="Arial;helvetica"/>
          <w:b/>
        </w:rPr>
      </w:r>
    </w:p>
    <w:p>
      <w:pPr>
        <w:pStyle w:val="Normal"/>
        <w:rPr/>
      </w:pPr>
      <w:r>
        <w:rPr>
          <w:rFonts w:cs="Arial;helvetica" w:ascii="Arial;helvetica" w:hAnsi="Arial;helvetica"/>
          <w:b/>
        </w:rPr>
        <w:t>Bill Number, Author:</w:t>
      </w:r>
      <w:r>
        <w:rPr>
          <w:rFonts w:cs="Arial;helvetica" w:ascii="Arial;helvetica" w:hAnsi="Arial;helvetica"/>
        </w:rPr>
        <w:t xml:space="preserve"> Location</w:t>
      </w:r>
    </w:p>
    <w:p>
      <w:pPr>
        <w:pStyle w:val="Normal"/>
        <w:rPr>
          <w:rFonts w:ascii="Arial;helvetica" w:hAnsi="Arial;helvetica" w:cs="Arial;helvetica"/>
          <w:b/>
        </w:rPr>
      </w:pPr>
      <w:r>
        <w:rPr>
          <w:rFonts w:cs="Arial;helvetica" w:ascii="Arial;helvetica" w:hAnsi="Arial;helvetica"/>
          <w:b/>
        </w:rPr>
        <w:t>Last Action:</w:t>
      </w:r>
    </w:p>
    <w:p>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helvetica" w:hAnsi="Arial;helvetica" w:cs="Arial;helvetica"/>
          <w:lang w:eastAsia="en-CA"/>
        </w:rPr>
      </w:pPr>
      <w:r>
        <w:rPr>
          <w:rFonts w:cs="Arial;helvetica" w:ascii="Arial;helvetica" w:hAnsi="Arial;helvetica"/>
          <w:lang w:eastAsia="en-CA"/>
        </w:rPr>
        <w:t>TOPIC: Summary</w:t>
      </w:r>
    </w:p>
    <w:p>
      <w:pPr>
        <w:pStyle w:val="Normal"/>
        <w:rPr>
          <w:rFonts w:ascii="Arial;helvetica" w:hAnsi="Arial;helvetica" w:cs="Arial;helvetica"/>
          <w:b/>
          <w:lang w:eastAsia="en-CA"/>
        </w:rPr>
      </w:pPr>
      <w:r>
        <w:rPr>
          <w:rFonts w:cs="Arial;helvetica" w:ascii="Arial;helvetica" w:hAnsi="Arial;helvetica"/>
          <w:b/>
          <w:lang w:eastAsia="en-CA"/>
        </w:rPr>
      </w:r>
    </w:p>
    <w:p>
      <w:pPr>
        <w:pStyle w:val="Normal"/>
        <w:rPr/>
      </w:pPr>
      <w:r>
        <w:rPr>
          <w:rFonts w:cs="Arial;helvetica" w:ascii="Arial;helvetica" w:hAnsi="Arial;helvetica"/>
          <w:b/>
        </w:rPr>
        <w:t>ABX1 1, Keeley and Migden:</w:t>
      </w:r>
      <w:r>
        <w:rPr>
          <w:rFonts w:cs="Arial;helvetica" w:ascii="Arial;helvetica" w:hAnsi="Arial;helvetica"/>
        </w:rPr>
        <w:t xml:space="preserve"> </w:t>
        <w:br/>
      </w:r>
      <w:r>
        <w:rPr>
          <w:rFonts w:cs="Arial;helvetica" w:ascii="Arial;helvetica" w:hAnsi="Arial;helvetica"/>
          <w:b/>
        </w:rPr>
        <w:t>Last Action</w:t>
      </w:r>
      <w:r>
        <w:rPr>
          <w:rFonts w:cs="Arial;helvetica" w:ascii="Arial;helvetica" w:hAnsi="Arial;helvetica"/>
        </w:rPr>
        <w:t>: Chaptered by Secretary of State - Chapter 4, Statutes of 2001. (02/01/2001)</w:t>
        <w:br/>
        <w:t xml:space="preserve">STATE ENERGY PROCUREMENT: Authorizes DWR to purchase power then sell it directly or indirectly to consumers, appropriates $500 million for this purpose, and authorizes DWR to sell revenue bonds amd requires the CPUC to set rates to cover revenue requirements for DWR's power purchasing program. </w:t>
        <w:br/>
        <w:br/>
      </w:r>
      <w:r>
        <w:rPr>
          <w:rFonts w:cs="Arial;helvetica" w:ascii="Arial;helvetica" w:hAnsi="Arial;helvetica"/>
          <w:b/>
        </w:rPr>
        <w:t>ABX1 2, Bill Campbell and Pescetti:</w:t>
      </w:r>
      <w:r>
        <w:rPr>
          <w:rFonts w:cs="Arial;helvetica" w:ascii="Arial;helvetica" w:hAnsi="Arial;helvetica"/>
        </w:rPr>
        <w:t xml:space="preserve"> ASM APPROPRIATIONS </w:t>
        <w:br/>
      </w:r>
      <w:r>
        <w:rPr>
          <w:rFonts w:cs="Arial;helvetica" w:ascii="Arial;helvetica" w:hAnsi="Arial;helvetica"/>
          <w:b/>
        </w:rPr>
        <w:t>Last Action</w:t>
      </w:r>
      <w:r>
        <w:rPr>
          <w:rFonts w:cs="Arial;helvetica" w:ascii="Arial;helvetica" w:hAnsi="Arial;helvetica"/>
        </w:rPr>
        <w:t>: From committee: Amend, and do pass as amended. (Ayes 20. Noes 0.) (April 18). (04/19/2001)</w:t>
        <w:br/>
      </w:r>
      <w:r>
        <w:rPr>
          <w:rFonts w:cs="Arial;helvetica" w:ascii="Arial;helvetica" w:hAnsi="Arial;helvetica"/>
          <w:b/>
        </w:rPr>
        <w:t>File</w:t>
      </w:r>
      <w:r>
        <w:rPr>
          <w:rFonts w:cs="Arial;helvetica" w:ascii="Arial;helvetica" w:hAnsi="Arial;helvetica"/>
        </w:rPr>
        <w:t>: ASM SECOND READING (Item # 1) (04/23/2001)</w:t>
        <w:br/>
        <w:t xml:space="preserve">GAS: Requires the CPUC to determine the adequacy of the in-state gas infrastructure and expedite the process for making the appropriate changes. </w:t>
        <w:br/>
        <w:br/>
      </w:r>
      <w:r>
        <w:rPr>
          <w:rFonts w:cs="Arial;helvetica" w:ascii="Arial;helvetica" w:hAnsi="Arial;helvetica"/>
          <w:b/>
        </w:rPr>
        <w:t>ABX1 3, Wright and Shelley:</w:t>
      </w:r>
      <w:r>
        <w:rPr>
          <w:rFonts w:cs="Arial;helvetica" w:ascii="Arial;helvetica" w:hAnsi="Arial;helvetica"/>
        </w:rPr>
        <w:t xml:space="preserve"> SEN ENERGY, UTILITIES, AND COMMUNICATIONS </w:t>
        <w:br/>
      </w:r>
      <w:r>
        <w:rPr>
          <w:rFonts w:cs="Arial;helvetica" w:ascii="Arial;helvetica" w:hAnsi="Arial;helvetica"/>
          <w:b/>
        </w:rPr>
        <w:t>Last Action</w:t>
      </w:r>
      <w:r>
        <w:rPr>
          <w:rFonts w:cs="Arial;helvetica" w:ascii="Arial;helvetica" w:hAnsi="Arial;helvetica"/>
        </w:rPr>
        <w:t>: From committee chair, with author's amendments: Amend, and re-refer to committee. Read second time, amended, and re-referred to Com. on E.,U., &amp; C. (04/02/2001)</w:t>
        <w:br/>
        <w:t xml:space="preserve">LOW-INCOME ASSISTANCE: Requires the CPUC to change the income requirements annually for the CARE program. </w:t>
        <w:br/>
        <w:br/>
      </w:r>
      <w:r>
        <w:rPr>
          <w:rFonts w:cs="Arial;helvetica" w:ascii="Arial;helvetica" w:hAnsi="Arial;helvetica"/>
          <w:b/>
        </w:rPr>
        <w:t>ABX1 4, Daucher and Rod Pacheco:</w:t>
      </w:r>
      <w:r>
        <w:rPr>
          <w:rFonts w:cs="Arial;helvetica" w:ascii="Arial;helvetica" w:hAnsi="Arial;helvetica"/>
        </w:rPr>
        <w:t xml:space="preserve"> ASM REVENUE AND TAXATION </w:t>
        <w:br/>
      </w:r>
      <w:r>
        <w:rPr>
          <w:rFonts w:cs="Arial;helvetica" w:ascii="Arial;helvetica" w:hAnsi="Arial;helvetica"/>
          <w:b/>
        </w:rPr>
        <w:t>Last Action</w:t>
      </w:r>
      <w:r>
        <w:rPr>
          <w:rFonts w:cs="Arial;helvetica" w:ascii="Arial;helvetica" w:hAnsi="Arial;helvetica"/>
        </w:rPr>
        <w:t xml:space="preserve">: In committee: Hearing postponed by committee. Hearing postponed by committee. (02/28/2001) </w:t>
        <w:br/>
        <w:t xml:space="preserve">EMISSION REDUCTION CREDITS: Amendments delete the ERC language relating to restricting the sale of electricity in-state and, instead, provides a tax credit for the cost of emission reduction credits purchased for an electrical generating facility when the owner offers the state a right of first refusal on the output of the plant. (Same as AB 94) </w:t>
        <w:br/>
        <w:br/>
      </w:r>
      <w:r>
        <w:rPr>
          <w:rFonts w:cs="Arial;helvetica" w:ascii="Arial;helvetica" w:hAnsi="Arial;helvetica"/>
          <w:b/>
        </w:rPr>
        <w:t>ABX1 5, Keeley:</w:t>
      </w:r>
      <w:r>
        <w:rPr>
          <w:rFonts w:cs="Arial;helvetica" w:ascii="Arial;helvetica" w:hAnsi="Arial;helvetica"/>
        </w:rPr>
        <w:t xml:space="preserve"> </w:t>
        <w:br/>
      </w:r>
      <w:r>
        <w:rPr>
          <w:rFonts w:cs="Arial;helvetica" w:ascii="Arial;helvetica" w:hAnsi="Arial;helvetica"/>
          <w:b/>
        </w:rPr>
        <w:t>Last Action</w:t>
      </w:r>
      <w:r>
        <w:rPr>
          <w:rFonts w:cs="Arial;helvetica" w:ascii="Arial;helvetica" w:hAnsi="Arial;helvetica"/>
        </w:rPr>
        <w:t>: Chaptered by Secretary of State. Chapter 1, Statutes of 2001-02 First Extraordinary Session. (01/18/2001)</w:t>
        <w:br/>
        <w:t xml:space="preserve">ISO/PX GOVERNING BOARDS: Reconstitutes the ISO and PX Governing Boards with 3 Governor appointees, each not affiliated with any actual or potential participant in any market administered by the ISO or PX; and prohibits the ISO from entering into a multistate entity or a regional organization unless that entry is approved by the EOB. </w:t>
        <w:br/>
        <w:br/>
      </w:r>
      <w:r>
        <w:rPr>
          <w:rFonts w:cs="Arial;helvetica" w:ascii="Arial;helvetica" w:hAnsi="Arial;helvetica"/>
          <w:b/>
        </w:rPr>
        <w:t>ABX1 6, Dutra and Pescetti:</w:t>
      </w:r>
      <w:r>
        <w:rPr>
          <w:rFonts w:cs="Arial;helvetica" w:ascii="Arial;helvetica" w:hAnsi="Arial;helvetica"/>
        </w:rPr>
        <w:t xml:space="preserve"> </w:t>
        <w:br/>
      </w:r>
      <w:r>
        <w:rPr>
          <w:rFonts w:cs="Arial;helvetica" w:ascii="Arial;helvetica" w:hAnsi="Arial;helvetica"/>
          <w:b/>
        </w:rPr>
        <w:t>Last Action</w:t>
      </w:r>
      <w:r>
        <w:rPr>
          <w:rFonts w:cs="Arial;helvetica" w:ascii="Arial;helvetica" w:hAnsi="Arial;helvetica"/>
        </w:rPr>
        <w:t>: Chaptered by Secretary of State. Chapter 2, Statutes of 2001-02 First Extraordinary Session. (01/18/2001)</w:t>
        <w:br/>
        <w:t xml:space="preserve">UTILITY GENERATION ASSETS: Establishes the utility-owned generation assets shall be subject to CPUC regulation until their disposition has been received and approved by the CPUC. </w:t>
        <w:br/>
        <w:br/>
      </w:r>
      <w:r>
        <w:rPr>
          <w:rFonts w:cs="Arial;helvetica" w:ascii="Arial;helvetica" w:hAnsi="Arial;helvetica"/>
          <w:b/>
        </w:rPr>
        <w:t>ABX1 7, Wright:</w:t>
      </w:r>
      <w:r>
        <w:rPr>
          <w:rFonts w:cs="Arial;helvetica" w:ascii="Arial;helvetica" w:hAnsi="Arial;helvetica"/>
        </w:rPr>
        <w:t xml:space="preserve"> ASM </w:t>
        <w:br/>
      </w:r>
      <w:r>
        <w:rPr>
          <w:rFonts w:cs="Arial;helvetica" w:ascii="Arial;helvetica" w:hAnsi="Arial;helvetica"/>
          <w:b/>
        </w:rPr>
        <w:t>Last Action</w:t>
      </w:r>
      <w:r>
        <w:rPr>
          <w:rFonts w:cs="Arial;helvetica" w:ascii="Arial;helvetica" w:hAnsi="Arial;helvetica"/>
        </w:rPr>
        <w:t>: Read first time. To print. From printer. (01/11/2001)</w:t>
        <w:br/>
        <w:t xml:space="preserve">LONG-TERM CONTRACTS: Makes findings and declarations on long-term contracting. Specifically states it is the intent of the Legislature to promote wholesale electrical price stability by removing disincentives and impediments to long-term contracts by electrical corporations by providing for: the elimination of after-the-fact reasonableness reviews; a fair, clear, and realistic standard for the determination of reasonableness of rates; a provision to address issues related to electrical corporations' role as the providers of last resort; and, provisions to encourage the IOUs to tie up the overwhelming majority of their power needs in stable long-term contracts with minimal reliance on the expensive spot market. </w:t>
        <w:br/>
        <w:br/>
      </w:r>
      <w:r>
        <w:rPr>
          <w:rFonts w:cs="Arial;helvetica" w:ascii="Arial;helvetica" w:hAnsi="Arial;helvetica"/>
          <w:b/>
        </w:rPr>
        <w:t>ABX1 8, Keeley:</w:t>
      </w:r>
      <w:r>
        <w:rPr>
          <w:rFonts w:cs="Arial;helvetica" w:ascii="Arial;helvetica" w:hAnsi="Arial;helvetica"/>
        </w:rPr>
        <w:t xml:space="preserve"> SEN APPROPRIATIONS </w:t>
        <w:br/>
      </w:r>
      <w:r>
        <w:rPr>
          <w:rFonts w:cs="Arial;helvetica" w:ascii="Arial;helvetica" w:hAnsi="Arial;helvetica"/>
          <w:b/>
        </w:rPr>
        <w:t>Last Action</w:t>
      </w:r>
      <w:r>
        <w:rPr>
          <w:rFonts w:cs="Arial;helvetica" w:ascii="Arial;helvetica" w:hAnsi="Arial;helvetica"/>
        </w:rPr>
        <w:t>: Motion to reconsider continued until Monday, April 23. (04/19/2001)</w:t>
        <w:br/>
      </w:r>
      <w:r>
        <w:rPr>
          <w:rFonts w:cs="Arial;helvetica" w:ascii="Arial;helvetica" w:hAnsi="Arial;helvetica"/>
          <w:b/>
        </w:rPr>
        <w:t>File</w:t>
      </w:r>
      <w:r>
        <w:rPr>
          <w:rFonts w:cs="Arial;helvetica" w:ascii="Arial;helvetica" w:hAnsi="Arial;helvetica"/>
        </w:rPr>
        <w:t>: ASM RECONSIDERATION (Item # 4) (04/23/2001)</w:t>
        <w:br/>
        <w:t xml:space="preserve">QF: Previous outage and maintenance includes clean-up to AB 1x, extends to San Diego rate cap to all customers, and deletes PUC section 390 (b) SRAC language. </w:t>
        <w:br/>
        <w:br/>
      </w:r>
      <w:r>
        <w:rPr>
          <w:rFonts w:cs="Arial;helvetica" w:ascii="Arial;helvetica" w:hAnsi="Arial;helvetica"/>
          <w:b/>
        </w:rPr>
        <w:t>ABX1 9, Richman:</w:t>
      </w:r>
      <w:r>
        <w:rPr>
          <w:rFonts w:cs="Arial;helvetica" w:ascii="Arial;helvetica" w:hAnsi="Arial;helvetica"/>
        </w:rPr>
        <w:t xml:space="preserve"> SEN LOCAL GOVERNMENT </w:t>
        <w:br/>
      </w:r>
      <w:r>
        <w:rPr>
          <w:rFonts w:cs="Arial;helvetica" w:ascii="Arial;helvetica" w:hAnsi="Arial;helvetica"/>
          <w:b/>
        </w:rPr>
        <w:t>Last Action</w:t>
      </w:r>
      <w:r>
        <w:rPr>
          <w:rFonts w:cs="Arial;helvetica" w:ascii="Arial;helvetica" w:hAnsi="Arial;helvetica"/>
        </w:rPr>
        <w:t>: Referred to Coms. on L.GOV. and E.,U., &amp; C. (03/27/2001)</w:t>
        <w:br/>
        <w:t xml:space="preserve">ELECTRIC GENERATION: Requires the CEC to identify counties with the highest demand for electricity and requires local governments to identify potential power plant sites. </w:t>
        <w:br/>
        <w:br/>
      </w:r>
      <w:r>
        <w:rPr>
          <w:rFonts w:cs="Arial;helvetica" w:ascii="Arial;helvetica" w:hAnsi="Arial;helvetica"/>
          <w:b/>
        </w:rPr>
        <w:t>ABX1 10, Goldberg:</w:t>
      </w:r>
      <w:r>
        <w:rPr>
          <w:rFonts w:cs="Arial;helvetica" w:ascii="Arial;helvetica" w:hAnsi="Arial;helvetica"/>
        </w:rPr>
        <w:t xml:space="preserve"> ASM </w:t>
        <w:br/>
      </w:r>
      <w:r>
        <w:rPr>
          <w:rFonts w:cs="Arial;helvetica" w:ascii="Arial;helvetica" w:hAnsi="Arial;helvetica"/>
          <w:b/>
        </w:rPr>
        <w:t>Last Action</w:t>
      </w:r>
      <w:r>
        <w:rPr>
          <w:rFonts w:cs="Arial;helvetica" w:ascii="Arial;helvetica" w:hAnsi="Arial;helvetica"/>
        </w:rPr>
        <w:t>: From printer. (01/18/2001)</w:t>
        <w:br/>
        <w:t xml:space="preserve">STATE POWER AUTHORITY: States it is the intent of the Legislature to create the California Consumer Power and Conservation Financing Authority to augment the energy supplies of the state and to finance conservation efforts, with the goal of creating, over the next five years, an energy capacity reserve level for the California market of at least 15 percent. Issues $10 billion in bonds to finance the programs described. (Similar to SB 6x) </w:t>
        <w:br/>
        <w:br/>
      </w:r>
      <w:r>
        <w:rPr>
          <w:rFonts w:cs="Arial;helvetica" w:ascii="Arial;helvetica" w:hAnsi="Arial;helvetica"/>
          <w:b/>
        </w:rPr>
        <w:t>ABX1 11, Rod Pacheco:</w:t>
      </w:r>
      <w:r>
        <w:rPr>
          <w:rFonts w:cs="Arial;helvetica" w:ascii="Arial;helvetica" w:hAnsi="Arial;helvetica"/>
        </w:rPr>
        <w:t xml:space="preserve"> ASM REVENUE AND TAXATION </w:t>
        <w:br/>
      </w:r>
      <w:r>
        <w:rPr>
          <w:rFonts w:cs="Arial;helvetica" w:ascii="Arial;helvetica" w:hAnsi="Arial;helvetica"/>
          <w:b/>
        </w:rPr>
        <w:t>Last Action</w:t>
      </w:r>
      <w:r>
        <w:rPr>
          <w:rFonts w:cs="Arial;helvetica" w:ascii="Arial;helvetica" w:hAnsi="Arial;helvetica"/>
        </w:rPr>
        <w:t>: Re-referred to Com. on REV. &amp; TAX. Re-referred to Com. on E. C. &amp; A. by unanimous consent. (04/16/2001)</w:t>
        <w:br/>
        <w:t xml:space="preserve">ELECTRIC RATES: Repeals the rate increase established by the CPUC on 3/27/01 and provides the CPUC may not raise rates higher than 7% in any one year. </w:t>
        <w:br/>
        <w:br/>
      </w:r>
      <w:r>
        <w:rPr>
          <w:rFonts w:cs="Arial;helvetica" w:ascii="Arial;helvetica" w:hAnsi="Arial;helvetica"/>
          <w:b/>
        </w:rPr>
        <w:t>ABX1 12, Rod Pacheco:</w:t>
      </w:r>
      <w:r>
        <w:rPr>
          <w:rFonts w:cs="Arial;helvetica" w:ascii="Arial;helvetica" w:hAnsi="Arial;helvetica"/>
        </w:rPr>
        <w:t xml:space="preserve"> ASM ENERGY COSTS AND AVAILABILITY </w:t>
        <w:br/>
      </w:r>
      <w:r>
        <w:rPr>
          <w:rFonts w:cs="Arial;helvetica" w:ascii="Arial;helvetica" w:hAnsi="Arial;helvetica"/>
          <w:b/>
        </w:rPr>
        <w:t>Last Action</w:t>
      </w:r>
      <w:r>
        <w:rPr>
          <w:rFonts w:cs="Arial;helvetica" w:ascii="Arial;helvetica" w:hAnsi="Arial;helvetica"/>
        </w:rPr>
        <w:t>: Referred to Com. on E. C. &amp; A. (02/05/2001)</w:t>
        <w:br/>
        <w:t xml:space="preserve">INTERRUPTIBLE PROGRAMS: Exempts public or private schools, public or private postsecondary educational institutions, providers of essential medical services, jails and prisons, and law enforcement facilities from involuntary service interruptions during any state of emergency declared by the ISO. </w:t>
        <w:br/>
        <w:br/>
      </w:r>
      <w:r>
        <w:rPr>
          <w:rFonts w:cs="Arial;helvetica" w:ascii="Arial;helvetica" w:hAnsi="Arial;helvetica"/>
          <w:b/>
        </w:rPr>
        <w:t>ABX1 13, Firebaugh:</w:t>
      </w:r>
      <w:r>
        <w:rPr>
          <w:rFonts w:cs="Arial;helvetica" w:ascii="Arial;helvetica" w:hAnsi="Arial;helvetica"/>
        </w:rPr>
        <w:t xml:space="preserve"> ASM APPROPRIATIONS </w:t>
        <w:br/>
      </w:r>
      <w:r>
        <w:rPr>
          <w:rFonts w:cs="Arial;helvetica" w:ascii="Arial;helvetica" w:hAnsi="Arial;helvetica"/>
          <w:b/>
        </w:rPr>
        <w:t>Last Action</w:t>
      </w:r>
      <w:r>
        <w:rPr>
          <w:rFonts w:cs="Arial;helvetica" w:ascii="Arial;helvetica" w:hAnsi="Arial;helvetica"/>
        </w:rPr>
        <w:t>: Re-referred to Com. on APPR. In committee: Hearing postponed by committee. (04/18/2001)</w:t>
        <w:br/>
      </w:r>
      <w:r>
        <w:rPr>
          <w:rFonts w:cs="Arial;helvetica" w:ascii="Arial;helvetica" w:hAnsi="Arial;helvetica"/>
          <w:b/>
        </w:rPr>
        <w:t>Hearing Date</w:t>
      </w:r>
      <w:r>
        <w:rPr>
          <w:rFonts w:cs="Arial;helvetica" w:ascii="Arial;helvetica" w:hAnsi="Arial;helvetica"/>
        </w:rPr>
        <w:t>: 04/25/2001 (ASM APPROPRIATIONS)</w:t>
        <w:br/>
        <w:t xml:space="preserve">LOW INCOME ASSISTANCE: Establishes a Low-Income Oversight Board for the purpose of monitoring and evaluating the implementation of low-income program in CARE. </w:t>
        <w:br/>
        <w:br/>
      </w:r>
      <w:r>
        <w:rPr>
          <w:rFonts w:cs="Arial;helvetica" w:ascii="Arial;helvetica" w:hAnsi="Arial;helvetica"/>
          <w:b/>
        </w:rPr>
        <w:t>ABX1 14, Matthews and Havice and Senato:</w:t>
      </w:r>
      <w:r>
        <w:rPr>
          <w:rFonts w:cs="Arial;helvetica" w:ascii="Arial;helvetica" w:hAnsi="Arial;helvetica"/>
        </w:rPr>
        <w:t xml:space="preserve"> ASM APPROPRIATIONS </w:t>
        <w:br/>
      </w:r>
      <w:r>
        <w:rPr>
          <w:rFonts w:cs="Arial;helvetica" w:ascii="Arial;helvetica" w:hAnsi="Arial;helvetica"/>
          <w:b/>
        </w:rPr>
        <w:t>Last Action</w:t>
      </w:r>
      <w:r>
        <w:rPr>
          <w:rFonts w:cs="Arial;helvetica" w:ascii="Arial;helvetica" w:hAnsi="Arial;helvetica"/>
        </w:rPr>
        <w:t>: From committee chair, with author's amendments: Amend, and re-refer to Com. on APPR. Read second time and amended. Re-referred to Com. on APPR. Re-referred to Com. on REV. &amp; TAX. by unanimous consent. (04/16/2001)</w:t>
        <w:br/>
        <w:t xml:space="preserve">INTERRUPTABLE PROGRAMS: Grants the CPUC the sole discretion of deciding which entities are to be exempt from involuntary service interruptions. </w:t>
        <w:br/>
        <w:br/>
      </w:r>
      <w:r>
        <w:rPr>
          <w:rFonts w:cs="Arial;helvetica" w:ascii="Arial;helvetica" w:hAnsi="Arial;helvetica"/>
          <w:b/>
        </w:rPr>
        <w:t>ABX1 15, Rod Pacheco:</w:t>
      </w:r>
      <w:r>
        <w:rPr>
          <w:rFonts w:cs="Arial;helvetica" w:ascii="Arial;helvetica" w:hAnsi="Arial;helvetica"/>
        </w:rPr>
        <w:t xml:space="preserve"> ASM REVENUE AND TAXATION </w:t>
        <w:br/>
      </w:r>
      <w:r>
        <w:rPr>
          <w:rFonts w:cs="Arial;helvetica" w:ascii="Arial;helvetica" w:hAnsi="Arial;helvetica"/>
          <w:b/>
        </w:rPr>
        <w:t>Last Action</w:t>
      </w:r>
      <w:r>
        <w:rPr>
          <w:rFonts w:cs="Arial;helvetica" w:ascii="Arial;helvetica" w:hAnsi="Arial;helvetica"/>
        </w:rPr>
        <w:t>: In committee: Set second hearing. Failed passage. Reconsideration granted. (04/03/2001)</w:t>
        <w:br/>
        <w:t xml:space="preserve">ENERGY EFFICIENCY: Provides a tax credit for costs incurred by a taxpayer for energy conservation measures that result in a 5 percent reduction in the amount of electricity and natural gas used by the taxpayer in this state. </w:t>
        <w:br/>
        <w:br/>
      </w:r>
      <w:r>
        <w:rPr>
          <w:rFonts w:cs="Arial;helvetica" w:ascii="Arial;helvetica" w:hAnsi="Arial;helvetica"/>
          <w:b/>
        </w:rPr>
        <w:t>ABX1 16, Lowenthal and Oropeza:</w:t>
      </w:r>
      <w:r>
        <w:rPr>
          <w:rFonts w:cs="Arial;helvetica" w:ascii="Arial;helvetica" w:hAnsi="Arial;helvetica"/>
        </w:rPr>
        <w:t xml:space="preserve"> SEN </w:t>
        <w:br/>
      </w:r>
      <w:r>
        <w:rPr>
          <w:rFonts w:cs="Arial;helvetica" w:ascii="Arial;helvetica" w:hAnsi="Arial;helvetica"/>
          <w:b/>
        </w:rPr>
        <w:t>Last Action</w:t>
      </w:r>
      <w:r>
        <w:rPr>
          <w:rFonts w:cs="Arial;helvetica" w:ascii="Arial;helvetica" w:hAnsi="Arial;helvetica"/>
        </w:rPr>
        <w:t>: In Senate. Read first time. To Com. on RLS. for assignment. (04/19/2001)</w:t>
        <w:br/>
        <w:t xml:space="preserve">GAS: Authorizes the city of Long Beach to retain specified funds for plugging and abandoning oil and gas wells in local tidelands; and authorizes the state to negotiate for the exploration and development of oil and gas in the Long Beach tidelands. </w:t>
        <w:br/>
        <w:br/>
      </w:r>
      <w:r>
        <w:rPr>
          <w:rFonts w:cs="Arial;helvetica" w:ascii="Arial;helvetica" w:hAnsi="Arial;helvetica"/>
          <w:b/>
        </w:rPr>
        <w:t>ABX1 17, Leonard:</w:t>
      </w:r>
      <w:r>
        <w:rPr>
          <w:rFonts w:cs="Arial;helvetica" w:ascii="Arial;helvetica" w:hAnsi="Arial;helvetica"/>
        </w:rPr>
        <w:t xml:space="preserve"> ASM ENERGY COSTS AND AVAILABILITY </w:t>
        <w:br/>
      </w:r>
      <w:r>
        <w:rPr>
          <w:rFonts w:cs="Arial;helvetica" w:ascii="Arial;helvetica" w:hAnsi="Arial;helvetica"/>
          <w:b/>
        </w:rPr>
        <w:t>Last Action</w:t>
      </w:r>
      <w:r>
        <w:rPr>
          <w:rFonts w:cs="Arial;helvetica" w:ascii="Arial;helvetica" w:hAnsi="Arial;helvetica"/>
        </w:rPr>
        <w:t>: Referred to Com. on E. C. &amp; A. (02/05/2001)</w:t>
        <w:br/>
        <w:t xml:space="preserve">INTERRUPTIBLE PROGRAMS: Requires the CPUC to rescind its interim decision that prevents participants from opting out of the interruptible load program. </w:t>
        <w:br/>
        <w:br/>
      </w:r>
      <w:r>
        <w:rPr>
          <w:rFonts w:cs="Arial;helvetica" w:ascii="Arial;helvetica" w:hAnsi="Arial;helvetica"/>
          <w:b/>
        </w:rPr>
        <w:t>ABX1 18, Goldberg:</w:t>
      </w:r>
      <w:r>
        <w:rPr>
          <w:rFonts w:cs="Arial;helvetica" w:ascii="Arial;helvetica" w:hAnsi="Arial;helvetica"/>
        </w:rPr>
        <w:t xml:space="preserve"> ASM APPROPRIATIONS </w:t>
        <w:br/>
      </w:r>
      <w:r>
        <w:rPr>
          <w:rFonts w:cs="Arial;helvetica" w:ascii="Arial;helvetica" w:hAnsi="Arial;helvetica"/>
          <w:b/>
        </w:rPr>
        <w:t>Last Action</w:t>
      </w:r>
      <w:r>
        <w:rPr>
          <w:rFonts w:cs="Arial;helvetica" w:ascii="Arial;helvetica" w:hAnsi="Arial;helvetica"/>
        </w:rPr>
        <w:t>: Re-referred to Com. on APPR. (04/17/2001)</w:t>
        <w:br/>
      </w:r>
      <w:r>
        <w:rPr>
          <w:rFonts w:cs="Arial;helvetica" w:ascii="Arial;helvetica" w:hAnsi="Arial;helvetica"/>
          <w:b/>
        </w:rPr>
        <w:t>Hearing Date</w:t>
      </w:r>
      <w:r>
        <w:rPr>
          <w:rFonts w:cs="Arial;helvetica" w:ascii="Arial;helvetica" w:hAnsi="Arial;helvetica"/>
        </w:rPr>
        <w:t>: 04/25/2001 (ASM APPROPRIATIONS)</w:t>
        <w:br/>
        <w:t xml:space="preserve">LOAD REDUCTION: Requires the CEC to establish a peak load reduction grant program for hospitals. </w:t>
        <w:br/>
        <w:br/>
      </w:r>
      <w:r>
        <w:rPr>
          <w:rFonts w:cs="Arial;helvetica" w:ascii="Arial;helvetica" w:hAnsi="Arial;helvetica"/>
          <w:b/>
        </w:rPr>
        <w:t>ABX1 19, Briggs:</w:t>
      </w:r>
      <w:r>
        <w:rPr>
          <w:rFonts w:cs="Arial;helvetica" w:ascii="Arial;helvetica" w:hAnsi="Arial;helvetica"/>
        </w:rPr>
        <w:t xml:space="preserve"> ASM APPROPRIATIONS </w:t>
        <w:br/>
      </w:r>
      <w:r>
        <w:rPr>
          <w:rFonts w:cs="Arial;helvetica" w:ascii="Arial;helvetica" w:hAnsi="Arial;helvetica"/>
          <w:b/>
        </w:rPr>
        <w:t>Last Action</w:t>
      </w:r>
      <w:r>
        <w:rPr>
          <w:rFonts w:cs="Arial;helvetica" w:ascii="Arial;helvetica" w:hAnsi="Arial;helvetica"/>
        </w:rPr>
        <w:t>: From committee: Do pass, and re-refer to Com. on APPR. Re-referred. (Ayes 16. Noes 0.) (March 19). (03/20/2001)</w:t>
        <w:br/>
      </w:r>
      <w:r>
        <w:rPr>
          <w:rFonts w:cs="Arial;helvetica" w:ascii="Arial;helvetica" w:hAnsi="Arial;helvetica"/>
          <w:b/>
        </w:rPr>
        <w:t>Hearing Date</w:t>
      </w:r>
      <w:r>
        <w:rPr>
          <w:rFonts w:cs="Arial;helvetica" w:ascii="Arial;helvetica" w:hAnsi="Arial;helvetica"/>
        </w:rPr>
        <w:t>: 12/25/2001 (ASM APPROPRIATIONS)</w:t>
        <w:br/>
        <w:t xml:space="preserve">DIESEL FUEL: Provides a tax exemption for disel fuel used in farming activities. </w:t>
        <w:br/>
        <w:br/>
      </w:r>
      <w:r>
        <w:rPr>
          <w:rFonts w:cs="Arial;helvetica" w:ascii="Arial;helvetica" w:hAnsi="Arial;helvetica"/>
          <w:b/>
        </w:rPr>
        <w:t>ABX1 20, Zettel:</w:t>
      </w:r>
      <w:r>
        <w:rPr>
          <w:rFonts w:cs="Arial;helvetica" w:ascii="Arial;helvetica" w:hAnsi="Arial;helvetica"/>
        </w:rPr>
        <w:t xml:space="preserve"> ASM NATURAL RESOURCES </w:t>
        <w:br/>
      </w:r>
      <w:r>
        <w:rPr>
          <w:rFonts w:cs="Arial;helvetica" w:ascii="Arial;helvetica" w:hAnsi="Arial;helvetica"/>
          <w:b/>
        </w:rPr>
        <w:t>Last Action</w:t>
      </w:r>
      <w:r>
        <w:rPr>
          <w:rFonts w:cs="Arial;helvetica" w:ascii="Arial;helvetica" w:hAnsi="Arial;helvetica"/>
        </w:rPr>
        <w:t>: Referred to Coms. on NAT. RES. and E. C. &amp; A. (02/05/2001)</w:t>
        <w:br/>
        <w:t xml:space="preserve">SITING/BILATERAL CONTRACTS: Among other things, makes various changes to the power plants siting process, including requiring the CEC to implement an expedited decision process for a simple cycle power plant facility, or amendments to pending applications for a change from a combined cycle project to a simple cycle project; and requires the CPUC to determine the reasonableness of a bilateral contract to purchase electricity within 15 days. </w:t>
        <w:br/>
        <w:br/>
      </w:r>
      <w:r>
        <w:rPr>
          <w:rFonts w:cs="Arial;helvetica" w:ascii="Arial;helvetica" w:hAnsi="Arial;helvetica"/>
          <w:b/>
        </w:rPr>
        <w:t>ABX1 21, Kelley:</w:t>
      </w:r>
      <w:r>
        <w:rPr>
          <w:rFonts w:cs="Arial;helvetica" w:ascii="Arial;helvetica" w:hAnsi="Arial;helvetica"/>
        </w:rPr>
        <w:t xml:space="preserve"> SEN </w:t>
        <w:br/>
      </w:r>
      <w:r>
        <w:rPr>
          <w:rFonts w:cs="Arial;helvetica" w:ascii="Arial;helvetica" w:hAnsi="Arial;helvetica"/>
          <w:b/>
        </w:rPr>
        <w:t>Last Action</w:t>
      </w:r>
      <w:r>
        <w:rPr>
          <w:rFonts w:cs="Arial;helvetica" w:ascii="Arial;helvetica" w:hAnsi="Arial;helvetica"/>
        </w:rPr>
        <w:t>: Referred to Com. on E.,U., &amp; C. (03/29/2001)</w:t>
        <w:br/>
        <w:t xml:space="preserve">DIRECT ACCESS: Delets the suspension of direct access transactions from AB 1X and permits a retail end-use customer to purchase power from an alternate provider. </w:t>
        <w:br/>
        <w:br/>
      </w:r>
      <w:r>
        <w:rPr>
          <w:rFonts w:cs="Arial;helvetica" w:ascii="Arial;helvetica" w:hAnsi="Arial;helvetica"/>
          <w:b/>
        </w:rPr>
        <w:t>ABX1 22, Members Koretz:</w:t>
      </w:r>
      <w:r>
        <w:rPr>
          <w:rFonts w:cs="Arial;helvetica" w:ascii="Arial;helvetica" w:hAnsi="Arial;helvetica"/>
        </w:rPr>
        <w:t xml:space="preserve"> ASM BUSINESS AND PROFESSIONS </w:t>
        <w:br/>
      </w:r>
      <w:r>
        <w:rPr>
          <w:rFonts w:cs="Arial;helvetica" w:ascii="Arial;helvetica" w:hAnsi="Arial;helvetica"/>
          <w:b/>
        </w:rPr>
        <w:t>Last Action</w:t>
      </w:r>
      <w:r>
        <w:rPr>
          <w:rFonts w:cs="Arial;helvetica" w:ascii="Arial;helvetica" w:hAnsi="Arial;helvetica"/>
        </w:rPr>
        <w:t>: Re-referred to Com. on B. &amp; P. (02/20/2001)</w:t>
        <w:br/>
        <w:t xml:space="preserve">STAGE THREE PROCEEDURES: Requires the ISO, CEC, and General Services to establish jointly a procedure for Stage Three Emergency for all state-occupied office buildings. </w:t>
        <w:br/>
        <w:br/>
      </w:r>
      <w:r>
        <w:rPr>
          <w:rFonts w:cs="Arial;helvetica" w:ascii="Arial;helvetica" w:hAnsi="Arial;helvetica"/>
          <w:b/>
        </w:rPr>
        <w:t>ABX1 23, Cardoza:</w:t>
      </w:r>
      <w:r>
        <w:rPr>
          <w:rFonts w:cs="Arial;helvetica" w:ascii="Arial;helvetica" w:hAnsi="Arial;helvetica"/>
        </w:rPr>
        <w:t xml:space="preserve"> ASM ENERGY COSTS AND AVAILABILITY </w:t>
        <w:br/>
      </w:r>
      <w:r>
        <w:rPr>
          <w:rFonts w:cs="Arial;helvetica" w:ascii="Arial;helvetica" w:hAnsi="Arial;helvetica"/>
          <w:b/>
        </w:rPr>
        <w:t>Last Action</w:t>
      </w:r>
      <w:r>
        <w:rPr>
          <w:rFonts w:cs="Arial;helvetica" w:ascii="Arial;helvetica" w:hAnsi="Arial;helvetica"/>
        </w:rPr>
        <w:t>: Re-referred to Com. on E. C. &amp; A. (04/02/2001)</w:t>
        <w:br/>
        <w:t xml:space="preserve">UNEMPLOYMENT: Provides unemployment compensation when an individual leaves work due to power outage. </w:t>
        <w:br/>
        <w:br/>
      </w:r>
      <w:r>
        <w:rPr>
          <w:rFonts w:cs="Arial;helvetica" w:ascii="Arial;helvetica" w:hAnsi="Arial;helvetica"/>
          <w:b/>
        </w:rPr>
        <w:t>ABX1 24, Daucher:</w:t>
      </w:r>
      <w:r>
        <w:rPr>
          <w:rFonts w:cs="Arial;helvetica" w:ascii="Arial;helvetica" w:hAnsi="Arial;helvetica"/>
        </w:rPr>
        <w:t xml:space="preserve"> SEN </w:t>
        <w:br/>
      </w:r>
      <w:r>
        <w:rPr>
          <w:rFonts w:cs="Arial;helvetica" w:ascii="Arial;helvetica" w:hAnsi="Arial;helvetica"/>
          <w:b/>
        </w:rPr>
        <w:t>Last Action</w:t>
      </w:r>
      <w:r>
        <w:rPr>
          <w:rFonts w:cs="Arial;helvetica" w:ascii="Arial;helvetica" w:hAnsi="Arial;helvetica"/>
        </w:rPr>
        <w:t>: From committee chair, with author's amendments: Amend, and re-refer to committee. Read second time, amended, and re-referred to Com. on E.,U., &amp; C. (04/02/2001)</w:t>
        <w:br/>
        <w:t xml:space="preserve">INTERRUPTIBLE PROGRAM: Requires an electrical corporation to wave all penalties incurred between 11/1/00 to 1/26/01 for interruptible program customers. </w:t>
        <w:br/>
        <w:br/>
      </w:r>
      <w:r>
        <w:rPr>
          <w:rFonts w:cs="Arial;helvetica" w:ascii="Arial;helvetica" w:hAnsi="Arial;helvetica"/>
          <w:b/>
        </w:rPr>
        <w:t>ABX1 25, Florez:</w:t>
      </w:r>
      <w:r>
        <w:rPr>
          <w:rFonts w:cs="Arial;helvetica" w:ascii="Arial;helvetica" w:hAnsi="Arial;helvetica"/>
        </w:rPr>
        <w:t xml:space="preserve"> ASM ENERGY COSTS AND AVAILABILITY </w:t>
        <w:br/>
      </w:r>
      <w:r>
        <w:rPr>
          <w:rFonts w:cs="Arial;helvetica" w:ascii="Arial;helvetica" w:hAnsi="Arial;helvetica"/>
          <w:b/>
        </w:rPr>
        <w:t>Last Action</w:t>
      </w:r>
      <w:r>
        <w:rPr>
          <w:rFonts w:cs="Arial;helvetica" w:ascii="Arial;helvetica" w:hAnsi="Arial;helvetica"/>
        </w:rPr>
        <w:t xml:space="preserve">: Do pass as amended and be re-referred to the Committee on Appropriations. (04/04/2001) </w:t>
        <w:br/>
        <w:t xml:space="preserve">IOU DEBT REPAYMENT: Provides for the arrangement of financing for electricity over payment debts of PG&amp;E, SCE, SDG&amp;E through bond sales. </w:t>
        <w:br/>
        <w:br/>
      </w:r>
      <w:r>
        <w:rPr>
          <w:rFonts w:cs="Arial;helvetica" w:ascii="Arial;helvetica" w:hAnsi="Arial;helvetica"/>
          <w:b/>
        </w:rPr>
        <w:t>ABX1 26, La Suer:</w:t>
      </w:r>
      <w:r>
        <w:rPr>
          <w:rFonts w:cs="Arial;helvetica" w:ascii="Arial;helvetica" w:hAnsi="Arial;helvetica"/>
        </w:rPr>
        <w:t xml:space="preserve"> SEN </w:t>
        <w:br/>
      </w:r>
      <w:r>
        <w:rPr>
          <w:rFonts w:cs="Arial;helvetica" w:ascii="Arial;helvetica" w:hAnsi="Arial;helvetica"/>
          <w:b/>
        </w:rPr>
        <w:t>Last Action</w:t>
      </w:r>
      <w:r>
        <w:rPr>
          <w:rFonts w:cs="Arial;helvetica" w:ascii="Arial;helvetica" w:hAnsi="Arial;helvetica"/>
        </w:rPr>
        <w:t>: Referred to Com. on E.,U., &amp; C. (03/27/2001)</w:t>
        <w:br/>
        <w:t xml:space="preserve">SITING: Requires the Bureau of state audits to report to the legislature an audit of the CEC siting process by 8/20/01. </w:t>
        <w:br/>
        <w:br/>
      </w:r>
      <w:r>
        <w:rPr>
          <w:rFonts w:cs="Arial;helvetica" w:ascii="Arial;helvetica" w:hAnsi="Arial;helvetica"/>
          <w:b/>
        </w:rPr>
        <w:t>ABX1 27, Koretz:</w:t>
      </w:r>
      <w:r>
        <w:rPr>
          <w:rFonts w:cs="Arial;helvetica" w:ascii="Arial;helvetica" w:hAnsi="Arial;helvetica"/>
        </w:rPr>
        <w:t xml:space="preserve"> ASM APPROPRIATIONS </w:t>
        <w:br/>
      </w:r>
      <w:r>
        <w:rPr>
          <w:rFonts w:cs="Arial;helvetica" w:ascii="Arial;helvetica" w:hAnsi="Arial;helvetica"/>
          <w:b/>
        </w:rPr>
        <w:t>Last Action</w:t>
      </w:r>
      <w:r>
        <w:rPr>
          <w:rFonts w:cs="Arial;helvetica" w:ascii="Arial;helvetica" w:hAnsi="Arial;helvetica"/>
        </w:rPr>
        <w:t>: Re-referred to Com. on APPR. (03/27/2001)</w:t>
        <w:br/>
      </w:r>
      <w:r>
        <w:rPr>
          <w:rFonts w:cs="Arial;helvetica" w:ascii="Arial;helvetica" w:hAnsi="Arial;helvetica"/>
          <w:b/>
        </w:rPr>
        <w:t>Hearing Date</w:t>
      </w:r>
      <w:r>
        <w:rPr>
          <w:rFonts w:cs="Arial;helvetica" w:ascii="Arial;helvetica" w:hAnsi="Arial;helvetica"/>
        </w:rPr>
        <w:t>: 12/25/2001 (ASM APPROPRIATIONS)</w:t>
        <w:br/>
        <w:t xml:space="preserve">ON-SITE GENERATION: Provides a tax credit for costs incurred for the purchase or lease and installation of an on-site electric power generation system; and establishes a reasonable stand-by charge. </w:t>
        <w:br/>
        <w:br/>
      </w:r>
      <w:r>
        <w:rPr>
          <w:rFonts w:cs="Arial;helvetica" w:ascii="Arial;helvetica" w:hAnsi="Arial;helvetica"/>
          <w:b/>
        </w:rPr>
        <w:t>ABX1 28, Daucher:</w:t>
      </w:r>
      <w:r>
        <w:rPr>
          <w:rFonts w:cs="Arial;helvetica" w:ascii="Arial;helvetica" w:hAnsi="Arial;helvetica"/>
        </w:rPr>
        <w:t xml:space="preserve"> ASM APPROPRIATIONS </w:t>
        <w:br/>
      </w:r>
      <w:r>
        <w:rPr>
          <w:rFonts w:cs="Arial;helvetica" w:ascii="Arial;helvetica" w:hAnsi="Arial;helvetica"/>
          <w:b/>
        </w:rPr>
        <w:t>Last Action</w:t>
      </w:r>
      <w:r>
        <w:rPr>
          <w:rFonts w:cs="Arial;helvetica" w:ascii="Arial;helvetica" w:hAnsi="Arial;helvetica"/>
        </w:rPr>
        <w:t>: From committee chair, with author's amendments: Amend, and re-refer to Com. on APPR. Read second time and amended. (04/18/2001)</w:t>
        <w:br/>
      </w:r>
      <w:r>
        <w:rPr>
          <w:rFonts w:cs="Arial;helvetica" w:ascii="Arial;helvetica" w:hAnsi="Arial;helvetica"/>
          <w:b/>
        </w:rPr>
        <w:t>Hearing Date</w:t>
      </w:r>
      <w:r>
        <w:rPr>
          <w:rFonts w:cs="Arial;helvetica" w:ascii="Arial;helvetica" w:hAnsi="Arial;helvetica"/>
        </w:rPr>
        <w:t>: 04/25/2001 (ASM APPROPRIATIONS)</w:t>
        <w:br/>
        <w:t xml:space="preserve">PORTABLE GENERATORS: Authorizes CARB and local air districts to permit the use of electric generators powered by ethanol or methanol. </w:t>
        <w:br/>
        <w:br/>
      </w:r>
      <w:r>
        <w:rPr>
          <w:rFonts w:cs="Arial;helvetica" w:ascii="Arial;helvetica" w:hAnsi="Arial;helvetica"/>
          <w:b/>
        </w:rPr>
        <w:t>ABX1 29, Kehoe:</w:t>
      </w:r>
      <w:r>
        <w:rPr>
          <w:rFonts w:cs="Arial;helvetica" w:ascii="Arial;helvetica" w:hAnsi="Arial;helvetica"/>
        </w:rPr>
        <w:t xml:space="preserve"> </w:t>
        <w:br/>
      </w:r>
      <w:r>
        <w:rPr>
          <w:rFonts w:cs="Arial;helvetica" w:ascii="Arial;helvetica" w:hAnsi="Arial;helvetica"/>
          <w:b/>
        </w:rPr>
        <w:t>Last Action</w:t>
      </w:r>
      <w:r>
        <w:rPr>
          <w:rFonts w:cs="Arial;helvetica" w:ascii="Arial;helvetica" w:hAnsi="Arial;helvetica"/>
        </w:rPr>
        <w:t>: Consideration of Governor's item veto stricken from file. (04/19/2001)</w:t>
        <w:br/>
        <w:t xml:space="preserve">ENERGY CONSERVATION: Provides various incentives for small businesses, community college residents, low income and residential property owners to establish energy conversation measures and purchase such equipment. </w:t>
        <w:br/>
        <w:br/>
      </w:r>
      <w:r>
        <w:rPr>
          <w:rFonts w:cs="Arial;helvetica" w:ascii="Arial;helvetica" w:hAnsi="Arial;helvetica"/>
          <w:b/>
        </w:rPr>
        <w:t>ABX1 30, Cardoza and Salinas:</w:t>
      </w:r>
      <w:r>
        <w:rPr>
          <w:rFonts w:cs="Arial;helvetica" w:ascii="Arial;helvetica" w:hAnsi="Arial;helvetica"/>
        </w:rPr>
        <w:t xml:space="preserve"> SEN PUBLIC SAFETY </w:t>
        <w:br/>
      </w:r>
      <w:r>
        <w:rPr>
          <w:rFonts w:cs="Arial;helvetica" w:ascii="Arial;helvetica" w:hAnsi="Arial;helvetica"/>
          <w:b/>
        </w:rPr>
        <w:t>Last Action</w:t>
      </w:r>
      <w:r>
        <w:rPr>
          <w:rFonts w:cs="Arial;helvetica" w:ascii="Arial;helvetica" w:hAnsi="Arial;helvetica"/>
        </w:rPr>
        <w:t>: From committee chair, with author's amendments: Amend, and re-refer to committee. Read second time, amended, and re-referred to Com. on PUB. S. (04/04/2001)</w:t>
        <w:br/>
      </w:r>
      <w:r>
        <w:rPr>
          <w:rFonts w:cs="Arial;helvetica" w:ascii="Arial;helvetica" w:hAnsi="Arial;helvetica"/>
          <w:b/>
        </w:rPr>
        <w:t>Hearing Date</w:t>
      </w:r>
      <w:r>
        <w:rPr>
          <w:rFonts w:cs="Arial;helvetica" w:ascii="Arial;helvetica" w:hAnsi="Arial;helvetica"/>
        </w:rPr>
        <w:t>: 04/24/2001 (SEN PUBLIC SAFETY)</w:t>
        <w:br/>
        <w:t xml:space="preserve">BLACKOUT CRIMES: Requires an electric corporation to notify law enforcement of location of blackouts. </w:t>
        <w:br/>
        <w:br/>
      </w:r>
      <w:r>
        <w:rPr>
          <w:rFonts w:cs="Arial;helvetica" w:ascii="Arial;helvetica" w:hAnsi="Arial;helvetica"/>
          <w:b/>
        </w:rPr>
        <w:t>ABX1 31, Wright:</w:t>
      </w:r>
      <w:r>
        <w:rPr>
          <w:rFonts w:cs="Arial;helvetica" w:ascii="Arial;helvetica" w:hAnsi="Arial;helvetica"/>
        </w:rPr>
        <w:t xml:space="preserve"> SEN ENVIRONMENTAL QUALITY </w:t>
        <w:br/>
      </w:r>
      <w:r>
        <w:rPr>
          <w:rFonts w:cs="Arial;helvetica" w:ascii="Arial;helvetica" w:hAnsi="Arial;helvetica"/>
          <w:b/>
        </w:rPr>
        <w:t>Last Action</w:t>
      </w:r>
      <w:r>
        <w:rPr>
          <w:rFonts w:cs="Arial;helvetica" w:ascii="Arial;helvetica" w:hAnsi="Arial;helvetica"/>
        </w:rPr>
        <w:t>: From committee chair, with author's amendments: Amend, and re-refer to committee. Read second time, amended, and re-referred to Com. on ENV. QUAL. (04/16/2001)</w:t>
        <w:br/>
        <w:t xml:space="preserve">INTERRUTIBLE PROGRAM: CLECA-sponsored bill relating to interruptible, demand reduction and peak shaving programs. </w:t>
        <w:br/>
        <w:br/>
      </w:r>
      <w:r>
        <w:rPr>
          <w:rFonts w:cs="Arial;helvetica" w:ascii="Arial;helvetica" w:hAnsi="Arial;helvetica"/>
          <w:b/>
        </w:rPr>
        <w:t>ABX1 32, Nation and Aroner:</w:t>
      </w:r>
      <w:r>
        <w:rPr>
          <w:rFonts w:cs="Arial;helvetica" w:ascii="Arial;helvetica" w:hAnsi="Arial;helvetica"/>
        </w:rPr>
        <w:t xml:space="preserve"> ASM </w:t>
        <w:br/>
      </w:r>
      <w:r>
        <w:rPr>
          <w:rFonts w:cs="Arial;helvetica" w:ascii="Arial;helvetica" w:hAnsi="Arial;helvetica"/>
          <w:b/>
        </w:rPr>
        <w:t>Last Action</w:t>
      </w:r>
      <w:r>
        <w:rPr>
          <w:rFonts w:cs="Arial;helvetica" w:ascii="Arial;helvetica" w:hAnsi="Arial;helvetica"/>
        </w:rPr>
        <w:t>: Read second time. To third reading. (04/02/2001)</w:t>
        <w:br/>
      </w:r>
      <w:r>
        <w:rPr>
          <w:rFonts w:cs="Arial;helvetica" w:ascii="Arial;helvetica" w:hAnsi="Arial;helvetica"/>
          <w:b/>
        </w:rPr>
        <w:t>File</w:t>
      </w:r>
      <w:r>
        <w:rPr>
          <w:rFonts w:cs="Arial;helvetica" w:ascii="Arial;helvetica" w:hAnsi="Arial;helvetica"/>
        </w:rPr>
        <w:t>: ASM THIRD READING (Item # 5) (04/23/2001)</w:t>
        <w:br/>
        <w:t xml:space="preserve">ELECTRIC RATES / METERS: Requires the CPUC to establish a 3-tier rate structure for residential electric customers, and makes rate adjustments for nonresidential customers. Also requires the CPUC to ensure at least 20% of current meters are replaced with time-of-use meters. </w:t>
        <w:br/>
        <w:br/>
      </w:r>
      <w:r>
        <w:rPr>
          <w:rFonts w:cs="Arial;helvetica" w:ascii="Arial;helvetica" w:hAnsi="Arial;helvetica"/>
          <w:b/>
        </w:rPr>
        <w:t>ABX1 33, Robert Pacheco:</w:t>
      </w:r>
      <w:r>
        <w:rPr>
          <w:rFonts w:cs="Arial;helvetica" w:ascii="Arial;helvetica" w:hAnsi="Arial;helvetica"/>
        </w:rPr>
        <w:t xml:space="preserve"> ASM ENERGY COSTS AND AVAILABILITY </w:t>
        <w:br/>
      </w:r>
      <w:r>
        <w:rPr>
          <w:rFonts w:cs="Arial;helvetica" w:ascii="Arial;helvetica" w:hAnsi="Arial;helvetica"/>
          <w:b/>
        </w:rPr>
        <w:t>Last Action</w:t>
      </w:r>
      <w:r>
        <w:rPr>
          <w:rFonts w:cs="Arial;helvetica" w:ascii="Arial;helvetica" w:hAnsi="Arial;helvetica"/>
        </w:rPr>
        <w:t>: Re-referred to Com. on E. C. &amp; A. (03/12/2001)</w:t>
        <w:br/>
        <w:t xml:space="preserve">RENEWABLE ENERGY: Establishes the Public Education Facilities Renewable Energy Generation Grant Program to offset a public education facility's own energy demand through renewable technologies. </w:t>
        <w:br/>
        <w:br/>
      </w:r>
      <w:r>
        <w:rPr>
          <w:rFonts w:cs="Arial;helvetica" w:ascii="Arial;helvetica" w:hAnsi="Arial;helvetica"/>
          <w:b/>
        </w:rPr>
        <w:t>ABX1 34, La Suer:</w:t>
      </w:r>
      <w:r>
        <w:rPr>
          <w:rFonts w:cs="Arial;helvetica" w:ascii="Arial;helvetica" w:hAnsi="Arial;helvetica"/>
        </w:rPr>
        <w:t xml:space="preserve"> ASM ENERGY COSTS AND AVAILABILITY </w:t>
        <w:br/>
      </w:r>
      <w:r>
        <w:rPr>
          <w:rFonts w:cs="Arial;helvetica" w:ascii="Arial;helvetica" w:hAnsi="Arial;helvetica"/>
          <w:b/>
        </w:rPr>
        <w:t>Last Action</w:t>
      </w:r>
      <w:r>
        <w:rPr>
          <w:rFonts w:cs="Arial;helvetica" w:ascii="Arial;helvetica" w:hAnsi="Arial;helvetica"/>
        </w:rPr>
        <w:t xml:space="preserve">: Do pass as amended and be re-referred to the Committee on Appropriations. (03/19/2001) </w:t>
        <w:br/>
        <w:t xml:space="preserve">SITING: Requires an audit of the CEC's notice and certification procedures for approving the siting and construction of power plants. </w:t>
        <w:br/>
        <w:br/>
      </w:r>
      <w:r>
        <w:rPr>
          <w:rFonts w:cs="Arial;helvetica" w:ascii="Arial;helvetica" w:hAnsi="Arial;helvetica"/>
          <w:b/>
        </w:rPr>
        <w:t>ABX1 35, Bates:</w:t>
      </w:r>
      <w:r>
        <w:rPr>
          <w:rFonts w:cs="Arial;helvetica" w:ascii="Arial;helvetica" w:hAnsi="Arial;helvetica"/>
        </w:rPr>
        <w:t xml:space="preserve"> ASM ENERGY COSTS AND AVAILABILITY </w:t>
        <w:br/>
      </w:r>
      <w:r>
        <w:rPr>
          <w:rFonts w:cs="Arial;helvetica" w:ascii="Arial;helvetica" w:hAnsi="Arial;helvetica"/>
          <w:b/>
        </w:rPr>
        <w:t>Last Action</w:t>
      </w:r>
      <w:r>
        <w:rPr>
          <w:rFonts w:cs="Arial;helvetica" w:ascii="Arial;helvetica" w:hAnsi="Arial;helvetica"/>
        </w:rPr>
        <w:t>: Referred to Com. on E. C. &amp; A. (02/16/2001)</w:t>
        <w:br/>
        <w:t xml:space="preserve">DIRECT ACCESS: Deletes AB 1x language that suspends all direct access transactions until DWR no longer supplies power to customers. </w:t>
        <w:br/>
        <w:br/>
      </w:r>
      <w:r>
        <w:rPr>
          <w:rFonts w:cs="Arial;helvetica" w:ascii="Arial;helvetica" w:hAnsi="Arial;helvetica"/>
          <w:b/>
        </w:rPr>
        <w:t>ABX1 36, Wright:</w:t>
      </w:r>
      <w:r>
        <w:rPr>
          <w:rFonts w:cs="Arial;helvetica" w:ascii="Arial;helvetica" w:hAnsi="Arial;helvetica"/>
        </w:rPr>
        <w:t xml:space="preserve"> SEN ENVIRONMENTAL QUALITY </w:t>
        <w:br/>
      </w:r>
      <w:r>
        <w:rPr>
          <w:rFonts w:cs="Arial;helvetica" w:ascii="Arial;helvetica" w:hAnsi="Arial;helvetica"/>
          <w:b/>
        </w:rPr>
        <w:t>Last Action</w:t>
      </w:r>
      <w:r>
        <w:rPr>
          <w:rFonts w:cs="Arial;helvetica" w:ascii="Arial;helvetica" w:hAnsi="Arial;helvetica"/>
        </w:rPr>
        <w:t>: Referred to Coms. on ENV. QUAL. and E.,U., &amp; C. (03/15/2001)</w:t>
        <w:br/>
        <w:t xml:space="preserve">SITING: Defines a repower project and authorizes such projects to apply for the expedited 6-month siting process in AB 970. </w:t>
        <w:br/>
        <w:br/>
      </w:r>
      <w:r>
        <w:rPr>
          <w:rFonts w:cs="Arial;helvetica" w:ascii="Arial;helvetica" w:hAnsi="Arial;helvetica"/>
          <w:b/>
        </w:rPr>
        <w:t>ABX1 37, Simitian and Frommer:</w:t>
      </w:r>
      <w:r>
        <w:rPr>
          <w:rFonts w:cs="Arial;helvetica" w:ascii="Arial;helvetica" w:hAnsi="Arial;helvetica"/>
        </w:rPr>
        <w:t xml:space="preserve"> SEN </w:t>
        <w:br/>
      </w:r>
      <w:r>
        <w:rPr>
          <w:rFonts w:cs="Arial;helvetica" w:ascii="Arial;helvetica" w:hAnsi="Arial;helvetica"/>
          <w:b/>
        </w:rPr>
        <w:t>Last Action</w:t>
      </w:r>
      <w:r>
        <w:rPr>
          <w:rFonts w:cs="Arial;helvetica" w:ascii="Arial;helvetica" w:hAnsi="Arial;helvetica"/>
        </w:rPr>
        <w:t>: From committee chair, with author's amendments: Amend, and re-refer to committee. Read second time, amended, and re-referred to Com. on E.,U., &amp; C. (04/18/2001)</w:t>
        <w:br/>
        <w:t xml:space="preserve">DISTRIBUTED GENERATION: Requires the CEC to design an incentive program to promote clean distribution generation technologies. </w:t>
        <w:br/>
        <w:br/>
      </w:r>
      <w:r>
        <w:rPr>
          <w:rFonts w:cs="Arial;helvetica" w:ascii="Arial;helvetica" w:hAnsi="Arial;helvetica"/>
          <w:b/>
        </w:rPr>
        <w:t>ABX1 38, Jackson:</w:t>
      </w:r>
      <w:r>
        <w:rPr>
          <w:rFonts w:cs="Arial;helvetica" w:ascii="Arial;helvetica" w:hAnsi="Arial;helvetica"/>
        </w:rPr>
        <w:t xml:space="preserve"> SEN </w:t>
        <w:br/>
      </w:r>
      <w:r>
        <w:rPr>
          <w:rFonts w:cs="Arial;helvetica" w:ascii="Arial;helvetica" w:hAnsi="Arial;helvetica"/>
          <w:b/>
        </w:rPr>
        <w:t>Last Action</w:t>
      </w:r>
      <w:r>
        <w:rPr>
          <w:rFonts w:cs="Arial;helvetica" w:ascii="Arial;helvetica" w:hAnsi="Arial;helvetica"/>
        </w:rPr>
        <w:t>: Referred to Com. on E.,U., &amp; C. (03/27/2001)</w:t>
        <w:br/>
        <w:t xml:space="preserve">RENEWABLE ENERGY: Creates a program to provide financial assistance to public power entities, independent generators, and utilities to develop new and renewable energy sources, develop clean and efficient distributed generation, and support emerging technologies such as solar photovoltaic and fuel cells. </w:t>
        <w:br/>
        <w:br/>
      </w:r>
      <w:r>
        <w:rPr>
          <w:rFonts w:cs="Arial;helvetica" w:ascii="Arial;helvetica" w:hAnsi="Arial;helvetica"/>
          <w:b/>
        </w:rPr>
        <w:t>ABX1 39, Cardoza:</w:t>
      </w:r>
      <w:r>
        <w:rPr>
          <w:rFonts w:cs="Arial;helvetica" w:ascii="Arial;helvetica" w:hAnsi="Arial;helvetica"/>
        </w:rPr>
        <w:t xml:space="preserve"> ASM </w:t>
        <w:br/>
      </w:r>
      <w:r>
        <w:rPr>
          <w:rFonts w:cs="Arial;helvetica" w:ascii="Arial;helvetica" w:hAnsi="Arial;helvetica"/>
          <w:b/>
        </w:rPr>
        <w:t>Last Action</w:t>
      </w:r>
      <w:r>
        <w:rPr>
          <w:rFonts w:cs="Arial;helvetica" w:ascii="Arial;helvetica" w:hAnsi="Arial;helvetica"/>
        </w:rPr>
        <w:t>: Read second time. To third reading. (04/18/2001)</w:t>
        <w:br/>
      </w:r>
      <w:r>
        <w:rPr>
          <w:rFonts w:cs="Arial;helvetica" w:ascii="Arial;helvetica" w:hAnsi="Arial;helvetica"/>
          <w:b/>
        </w:rPr>
        <w:t>File</w:t>
      </w:r>
      <w:r>
        <w:rPr>
          <w:rFonts w:cs="Arial;helvetica" w:ascii="Arial;helvetica" w:hAnsi="Arial;helvetica"/>
        </w:rPr>
        <w:t>: ASM THIRD READING (Item # 6) (04/23/2001)</w:t>
        <w:br/>
        <w:t xml:space="preserve">GAS: Authorizes IDs to purchase or aquire natural gas for its own use, and to other entities including gas corporations. </w:t>
        <w:br/>
        <w:br/>
      </w:r>
      <w:r>
        <w:rPr>
          <w:rFonts w:cs="Arial;helvetica" w:ascii="Arial;helvetica" w:hAnsi="Arial;helvetica"/>
          <w:b/>
        </w:rPr>
        <w:t>ABX1 40, Alquist:</w:t>
      </w:r>
      <w:r>
        <w:rPr>
          <w:rFonts w:cs="Arial;helvetica" w:ascii="Arial;helvetica" w:hAnsi="Arial;helvetica"/>
        </w:rPr>
        <w:t xml:space="preserve"> SEN </w:t>
        <w:br/>
      </w:r>
      <w:r>
        <w:rPr>
          <w:rFonts w:cs="Arial;helvetica" w:ascii="Arial;helvetica" w:hAnsi="Arial;helvetica"/>
          <w:b/>
        </w:rPr>
        <w:t>Last Action</w:t>
      </w:r>
      <w:r>
        <w:rPr>
          <w:rFonts w:cs="Arial;helvetica" w:ascii="Arial;helvetica" w:hAnsi="Arial;helvetica"/>
        </w:rPr>
        <w:t>: Referred to Com. on E.,U., &amp; C. (03/27/2001)</w:t>
        <w:br/>
        <w:t xml:space="preserve">ENERGY EFFICIENCY: Requires the CEC to administer a program of grants to a city, county, or special district, including a school district, to fund energy efficiency and conservation projects. </w:t>
        <w:br/>
        <w:br/>
      </w:r>
      <w:r>
        <w:rPr>
          <w:rFonts w:cs="Arial;helvetica" w:ascii="Arial;helvetica" w:hAnsi="Arial;helvetica"/>
          <w:b/>
        </w:rPr>
        <w:t>ABX1 41, Nakano:</w:t>
      </w:r>
      <w:r>
        <w:rPr>
          <w:rFonts w:cs="Arial;helvetica" w:ascii="Arial;helvetica" w:hAnsi="Arial;helvetica"/>
        </w:rPr>
        <w:t xml:space="preserve"> SEN </w:t>
        <w:br/>
      </w:r>
      <w:r>
        <w:rPr>
          <w:rFonts w:cs="Arial;helvetica" w:ascii="Arial;helvetica" w:hAnsi="Arial;helvetica"/>
          <w:b/>
        </w:rPr>
        <w:t>Last Action</w:t>
      </w:r>
      <w:r>
        <w:rPr>
          <w:rFonts w:cs="Arial;helvetica" w:ascii="Arial;helvetica" w:hAnsi="Arial;helvetica"/>
        </w:rPr>
        <w:t>: From committee chair, with author's amendments: Amend, and re-refer to committee. Read second time, amended, and re-referred to Com. on E.,U., &amp; C. (04/16/2001)</w:t>
        <w:br/>
        <w:t xml:space="preserve">ENERGY EFFICIENCY: Allows any shopping center to seek funding from the California Infrastructure and Economic Development Bank for energy savings lighting systems. </w:t>
        <w:br/>
        <w:br/>
      </w:r>
      <w:r>
        <w:rPr>
          <w:rFonts w:cs="Arial;helvetica" w:ascii="Arial;helvetica" w:hAnsi="Arial;helvetica"/>
          <w:b/>
        </w:rPr>
        <w:t>ABX1 42, Cedillo:</w:t>
      </w:r>
      <w:r>
        <w:rPr>
          <w:rFonts w:cs="Arial;helvetica" w:ascii="Arial;helvetica" w:hAnsi="Arial;helvetica"/>
        </w:rPr>
        <w:t xml:space="preserve"> ASM APPROPRIATIONS </w:t>
        <w:br/>
      </w:r>
      <w:r>
        <w:rPr>
          <w:rFonts w:cs="Arial;helvetica" w:ascii="Arial;helvetica" w:hAnsi="Arial;helvetica"/>
          <w:b/>
        </w:rPr>
        <w:t>Last Action</w:t>
      </w:r>
      <w:r>
        <w:rPr>
          <w:rFonts w:cs="Arial;helvetica" w:ascii="Arial;helvetica" w:hAnsi="Arial;helvetica"/>
        </w:rPr>
        <w:t>: Referred to Com. on E.,U., &amp; C. (03/27/2001)</w:t>
        <w:br/>
        <w:t xml:space="preserve">ENERGY EFFICIENCY: Requires the CEC to establish the Mobile Efficiency Brigade program to award grants to specified organizations to distribute and install energy efficient equipment, as defined. </w:t>
        <w:br/>
        <w:br/>
      </w:r>
      <w:r>
        <w:rPr>
          <w:rFonts w:cs="Arial;helvetica" w:ascii="Arial;helvetica" w:hAnsi="Arial;helvetica"/>
          <w:b/>
        </w:rPr>
        <w:t>ABX1 43, Correa:</w:t>
      </w:r>
      <w:r>
        <w:rPr>
          <w:rFonts w:cs="Arial;helvetica" w:ascii="Arial;helvetica" w:hAnsi="Arial;helvetica"/>
        </w:rPr>
        <w:t xml:space="preserve"> </w:t>
        <w:br/>
      </w:r>
      <w:r>
        <w:rPr>
          <w:rFonts w:cs="Arial;helvetica" w:ascii="Arial;helvetica" w:hAnsi="Arial;helvetica"/>
          <w:b/>
        </w:rPr>
        <w:t>Last Action</w:t>
      </w:r>
      <w:r>
        <w:rPr>
          <w:rFonts w:cs="Arial;helvetica" w:ascii="Arial;helvetica" w:hAnsi="Arial;helvetica"/>
        </w:rPr>
        <w:t>: Chaptered by Secretary of State. Chapter 6, Statutes of 2001-02 First Extraordinary Session. (04/12/2001)</w:t>
        <w:br/>
        <w:t xml:space="preserve">ELECTRIC RATES: Extends the rate cap in the San Diego Gas &amp; Electric territory to all customers. </w:t>
        <w:br/>
        <w:br/>
      </w:r>
      <w:r>
        <w:rPr>
          <w:rFonts w:cs="Arial;helvetica" w:ascii="Arial;helvetica" w:hAnsi="Arial;helvetica"/>
          <w:b/>
        </w:rPr>
        <w:t>ABX1 44, Cohn and Diaz:</w:t>
      </w:r>
      <w:r>
        <w:rPr>
          <w:rFonts w:cs="Arial;helvetica" w:ascii="Arial;helvetica" w:hAnsi="Arial;helvetica"/>
        </w:rPr>
        <w:t xml:space="preserve"> ASM </w:t>
        <w:br/>
      </w:r>
      <w:r>
        <w:rPr>
          <w:rFonts w:cs="Arial;helvetica" w:ascii="Arial;helvetica" w:hAnsi="Arial;helvetica"/>
          <w:b/>
        </w:rPr>
        <w:t>Last Action</w:t>
      </w:r>
      <w:r>
        <w:rPr>
          <w:rFonts w:cs="Arial;helvetica" w:ascii="Arial;helvetica" w:hAnsi="Arial;helvetica"/>
        </w:rPr>
        <w:t>: To inactive file on motion of Assembly Member Cohn. (04/19/2001)</w:t>
        <w:br/>
      </w:r>
      <w:r>
        <w:rPr>
          <w:rFonts w:cs="Arial;helvetica" w:ascii="Arial;helvetica" w:hAnsi="Arial;helvetica"/>
          <w:b/>
        </w:rPr>
        <w:t>File</w:t>
      </w:r>
      <w:r>
        <w:rPr>
          <w:rFonts w:cs="Arial;helvetica" w:ascii="Arial;helvetica" w:hAnsi="Arial;helvetica"/>
        </w:rPr>
        <w:t>: ASM INACTIVE FILE (Item # A- 2) (04/23/2001)</w:t>
        <w:br/>
        <w:t xml:space="preserve">LOAD REDUCTION: Directs to CEC to include specified technologies in its peak electricity demand reduction program. </w:t>
        <w:br/>
        <w:br/>
      </w:r>
      <w:r>
        <w:rPr>
          <w:rFonts w:cs="Arial;helvetica" w:ascii="Arial;helvetica" w:hAnsi="Arial;helvetica"/>
          <w:b/>
        </w:rPr>
        <w:t>ABX1 45, Kelley:</w:t>
      </w:r>
      <w:r>
        <w:rPr>
          <w:rFonts w:cs="Arial;helvetica" w:ascii="Arial;helvetica" w:hAnsi="Arial;helvetica"/>
        </w:rPr>
        <w:t xml:space="preserve"> ASM ENERGY COSTS AND AVAILABILITY </w:t>
        <w:br/>
      </w:r>
      <w:r>
        <w:rPr>
          <w:rFonts w:cs="Arial;helvetica" w:ascii="Arial;helvetica" w:hAnsi="Arial;helvetica"/>
          <w:b/>
        </w:rPr>
        <w:t>Last Action</w:t>
      </w:r>
      <w:r>
        <w:rPr>
          <w:rFonts w:cs="Arial;helvetica" w:ascii="Arial;helvetica" w:hAnsi="Arial;helvetica"/>
        </w:rPr>
        <w:t>: Re-referred to Com. on E. C. &amp; A. (03/19/2001)</w:t>
        <w:br/>
        <w:t xml:space="preserve">MANUFACTURERS INVESTMENT CREDIT: Extends the MIC to property related to a specified group of electric power generation. </w:t>
        <w:br/>
        <w:br/>
      </w:r>
      <w:r>
        <w:rPr>
          <w:rFonts w:cs="Arial;helvetica" w:ascii="Arial;helvetica" w:hAnsi="Arial;helvetica"/>
          <w:b/>
        </w:rPr>
        <w:t>ABX1 46, Canciamilla:</w:t>
      </w:r>
      <w:r>
        <w:rPr>
          <w:rFonts w:cs="Arial;helvetica" w:ascii="Arial;helvetica" w:hAnsi="Arial;helvetica"/>
        </w:rPr>
        <w:t xml:space="preserve"> SEN ENVIRONMENTAL QUALITY </w:t>
        <w:br/>
      </w:r>
      <w:r>
        <w:rPr>
          <w:rFonts w:cs="Arial;helvetica" w:ascii="Arial;helvetica" w:hAnsi="Arial;helvetica"/>
          <w:b/>
        </w:rPr>
        <w:t>Last Action</w:t>
      </w:r>
      <w:r>
        <w:rPr>
          <w:rFonts w:cs="Arial;helvetica" w:ascii="Arial;helvetica" w:hAnsi="Arial;helvetica"/>
        </w:rPr>
        <w:t>: Referred to Com. on ENV. QUAL. (04/05/2001)</w:t>
        <w:br/>
        <w:t xml:space="preserve">EMMISSIONS CREDITS: Enables the Governor's executive order relating to setting up a statewide ERC banking system to identify all available credits from new peaking powerplants. </w:t>
        <w:br/>
        <w:br/>
      </w:r>
      <w:r>
        <w:rPr>
          <w:rFonts w:cs="Arial;helvetica" w:ascii="Arial;helvetica" w:hAnsi="Arial;helvetica"/>
          <w:b/>
        </w:rPr>
        <w:t>ABX1 47, Wiggins:</w:t>
      </w:r>
      <w:r>
        <w:rPr>
          <w:rFonts w:cs="Arial;helvetica" w:ascii="Arial;helvetica" w:hAnsi="Arial;helvetica"/>
        </w:rPr>
        <w:t xml:space="preserve"> ASM ENERGY COSTS AND AVAILABILITY </w:t>
        <w:br/>
      </w:r>
      <w:r>
        <w:rPr>
          <w:rFonts w:cs="Arial;helvetica" w:ascii="Arial;helvetica" w:hAnsi="Arial;helvetica"/>
          <w:b/>
        </w:rPr>
        <w:t>Last Action</w:t>
      </w:r>
      <w:r>
        <w:rPr>
          <w:rFonts w:cs="Arial;helvetica" w:ascii="Arial;helvetica" w:hAnsi="Arial;helvetica"/>
        </w:rPr>
        <w:t>: In committee: Set, first hearing. Hearing canceled at the request of author. (03/29/2001)</w:t>
        <w:br/>
        <w:t xml:space="preserve">PUBLIC POWER: Deletes various legal impediments that operate as barriers to public agencies providing electric service to customers of the electrical corporations. </w:t>
        <w:br/>
        <w:br/>
      </w:r>
      <w:r>
        <w:rPr>
          <w:rFonts w:cs="Arial;helvetica" w:ascii="Arial;helvetica" w:hAnsi="Arial;helvetica"/>
          <w:b/>
        </w:rPr>
        <w:t>ABX1 48, Migden:</w:t>
      </w:r>
      <w:r>
        <w:rPr>
          <w:rFonts w:cs="Arial;helvetica" w:ascii="Arial;helvetica" w:hAnsi="Arial;helvetica"/>
        </w:rPr>
        <w:t xml:space="preserve"> ASM ENERGY COSTS AND AVAILABILITY </w:t>
        <w:br/>
      </w:r>
      <w:r>
        <w:rPr>
          <w:rFonts w:cs="Arial;helvetica" w:ascii="Arial;helvetica" w:hAnsi="Arial;helvetica"/>
          <w:b/>
        </w:rPr>
        <w:t>Last Action</w:t>
      </w:r>
      <w:r>
        <w:rPr>
          <w:rFonts w:cs="Arial;helvetica" w:ascii="Arial;helvetica" w:hAnsi="Arial;helvetica"/>
        </w:rPr>
        <w:t>: In committee: Set, second hearing. Hearing canceled at the request of author. (03/29/2001)</w:t>
        <w:br/>
        <w:t xml:space="preserve">AGGRIGATION: Among other things, redefines an “aggregator” and authorizes customers to aggregate their electric loads as individual consumers with private aggregators, as defined, or as members of their local community with community choice aggregators, as defined. </w:t>
        <w:br/>
        <w:br/>
      </w:r>
      <w:r>
        <w:rPr>
          <w:rFonts w:cs="Arial;helvetica" w:ascii="Arial;helvetica" w:hAnsi="Arial;helvetica"/>
          <w:b/>
        </w:rPr>
        <w:t>ABX1 49, Bill Campbell:</w:t>
      </w:r>
      <w:r>
        <w:rPr>
          <w:rFonts w:cs="Arial;helvetica" w:ascii="Arial;helvetica" w:hAnsi="Arial;helvetica"/>
        </w:rPr>
        <w:t xml:space="preserve"> ASM ENERGY COSTS AND AVAILABILITY </w:t>
        <w:br/>
      </w:r>
      <w:r>
        <w:rPr>
          <w:rFonts w:cs="Arial;helvetica" w:ascii="Arial;helvetica" w:hAnsi="Arial;helvetica"/>
          <w:b/>
        </w:rPr>
        <w:t>Last Action</w:t>
      </w:r>
      <w:r>
        <w:rPr>
          <w:rFonts w:cs="Arial;helvetica" w:ascii="Arial;helvetica" w:hAnsi="Arial;helvetica"/>
        </w:rPr>
        <w:t>: Re-referred to Com. on E. C. &amp; A. (04/18/2001)</w:t>
        <w:br/>
        <w:t xml:space="preserve">PROPERTY TAX REVENUES: Requires that the assessed value of a power plant facility be allocated exclusively to the county in which the primary power-generating operation of that facility is located. </w:t>
        <w:br/>
        <w:br/>
      </w:r>
      <w:r>
        <w:rPr>
          <w:rFonts w:cs="Arial;helvetica" w:ascii="Arial;helvetica" w:hAnsi="Arial;helvetica"/>
          <w:b/>
        </w:rPr>
        <w:t>ABX1 50, Bates:</w:t>
      </w:r>
      <w:r>
        <w:rPr>
          <w:rFonts w:cs="Arial;helvetica" w:ascii="Arial;helvetica" w:hAnsi="Arial;helvetica"/>
        </w:rPr>
        <w:t xml:space="preserve"> ASM ENERGY COSTS AND AVAILABILITY </w:t>
        <w:br/>
      </w:r>
      <w:r>
        <w:rPr>
          <w:rFonts w:cs="Arial;helvetica" w:ascii="Arial;helvetica" w:hAnsi="Arial;helvetica"/>
          <w:b/>
        </w:rPr>
        <w:t>Last Action</w:t>
      </w:r>
      <w:r>
        <w:rPr>
          <w:rFonts w:cs="Arial;helvetica" w:ascii="Arial;helvetica" w:hAnsi="Arial;helvetica"/>
        </w:rPr>
        <w:t>: Re-referred to Com. on E. C. &amp; A. (04/04/2001)</w:t>
        <w:br/>
        <w:t xml:space="preserve">INTERRUPTIBLE PROGRAMS: Makes changes to interruptible programs for schools. </w:t>
        <w:br/>
        <w:br/>
      </w:r>
      <w:r>
        <w:rPr>
          <w:rFonts w:cs="Arial;helvetica" w:ascii="Arial;helvetica" w:hAnsi="Arial;helvetica"/>
          <w:b/>
        </w:rPr>
        <w:t>ABX1 51, Daucher:</w:t>
      </w:r>
      <w:r>
        <w:rPr>
          <w:rFonts w:cs="Arial;helvetica" w:ascii="Arial;helvetica" w:hAnsi="Arial;helvetica"/>
        </w:rPr>
        <w:t xml:space="preserve"> ASM REVENUE AND TAXATION </w:t>
        <w:br/>
      </w:r>
      <w:r>
        <w:rPr>
          <w:rFonts w:cs="Arial;helvetica" w:ascii="Arial;helvetica" w:hAnsi="Arial;helvetica"/>
          <w:b/>
        </w:rPr>
        <w:t>Last Action</w:t>
      </w:r>
      <w:r>
        <w:rPr>
          <w:rFonts w:cs="Arial;helvetica" w:ascii="Arial;helvetica" w:hAnsi="Arial;helvetica"/>
        </w:rPr>
        <w:t xml:space="preserve">: In committee: Hearing postponed by committee. Hearing postponed by committee. (02/28/2001) </w:t>
        <w:br/>
        <w:t xml:space="preserve">ON-SITE GENERATION: Provides a tax exemption for generators installed under a qualified interruptible service contract of 3 years or more. </w:t>
        <w:br/>
        <w:br/>
      </w:r>
      <w:r>
        <w:rPr>
          <w:rFonts w:cs="Arial;helvetica" w:ascii="Arial;helvetica" w:hAnsi="Arial;helvetica"/>
          <w:b/>
        </w:rPr>
        <w:t>ABX1 52, John Campbell:</w:t>
      </w:r>
      <w:r>
        <w:rPr>
          <w:rFonts w:cs="Arial;helvetica" w:ascii="Arial;helvetica" w:hAnsi="Arial;helvetica"/>
        </w:rPr>
        <w:t xml:space="preserve"> ASM ENERGY COSTS AND AVAILABILITY </w:t>
        <w:br/>
      </w:r>
      <w:r>
        <w:rPr>
          <w:rFonts w:cs="Arial;helvetica" w:ascii="Arial;helvetica" w:hAnsi="Arial;helvetica"/>
          <w:b/>
        </w:rPr>
        <w:t>Last Action</w:t>
      </w:r>
      <w:r>
        <w:rPr>
          <w:rFonts w:cs="Arial;helvetica" w:ascii="Arial;helvetica" w:hAnsi="Arial;helvetica"/>
        </w:rPr>
        <w:t xml:space="preserve">: Re-referred to Com. on E. C. &amp; A. Reconsideration granted. (04/02/2001) </w:t>
        <w:br/>
        <w:t xml:space="preserve">ROLLING BLACKOUTS: Makes changes to requirements when a rolling blackout occurs and notification. </w:t>
        <w:br/>
        <w:br/>
      </w:r>
      <w:r>
        <w:rPr>
          <w:rFonts w:cs="Arial;helvetica" w:ascii="Arial;helvetica" w:hAnsi="Arial;helvetica"/>
          <w:b/>
        </w:rPr>
        <w:t>ABX1 53, Reyes:</w:t>
      </w:r>
      <w:r>
        <w:rPr>
          <w:rFonts w:cs="Arial;helvetica" w:ascii="Arial;helvetica" w:hAnsi="Arial;helvetica"/>
        </w:rPr>
        <w:t xml:space="preserve"> SEN </w:t>
        <w:br/>
      </w:r>
      <w:r>
        <w:rPr>
          <w:rFonts w:cs="Arial;helvetica" w:ascii="Arial;helvetica" w:hAnsi="Arial;helvetica"/>
          <w:b/>
        </w:rPr>
        <w:t>Last Action</w:t>
      </w:r>
      <w:r>
        <w:rPr>
          <w:rFonts w:cs="Arial;helvetica" w:ascii="Arial;helvetica" w:hAnsi="Arial;helvetica"/>
        </w:rPr>
        <w:t>: Referred to Com. on E.,U., &amp; C. (03/27/2001)</w:t>
        <w:br/>
        <w:t xml:space="preserve">RENEWABLE PROGRAMS: Establishes the California Renewable Energy Loan Guarantee Program to guarantee loans to businesses for the permitting, manufacturing, acquisition, construction, or installation of renewable energy systems. </w:t>
        <w:br/>
        <w:br/>
      </w:r>
      <w:r>
        <w:rPr>
          <w:rFonts w:cs="Arial;helvetica" w:ascii="Arial;helvetica" w:hAnsi="Arial;helvetica"/>
          <w:b/>
        </w:rPr>
        <w:t>ABX1 54, Wright:</w:t>
      </w:r>
      <w:r>
        <w:rPr>
          <w:rFonts w:cs="Arial;helvetica" w:ascii="Arial;helvetica" w:hAnsi="Arial;helvetica"/>
        </w:rPr>
        <w:t xml:space="preserve"> SEN </w:t>
        <w:br/>
      </w:r>
      <w:r>
        <w:rPr>
          <w:rFonts w:cs="Arial;helvetica" w:ascii="Arial;helvetica" w:hAnsi="Arial;helvetica"/>
          <w:b/>
        </w:rPr>
        <w:t>Last Action</w:t>
      </w:r>
      <w:r>
        <w:rPr>
          <w:rFonts w:cs="Arial;helvetica" w:ascii="Arial;helvetica" w:hAnsi="Arial;helvetica"/>
        </w:rPr>
        <w:t>: Referred to Com. on E.,U., &amp; C. (03/15/2001)</w:t>
        <w:br/>
        <w:t xml:space="preserve">LADWP: Permits certain Los Angeles county government entities currently served by SCE to purchase electricity for use in those areas from the LADWP. </w:t>
        <w:br/>
        <w:br/>
      </w:r>
      <w:r>
        <w:rPr>
          <w:rFonts w:cs="Arial;helvetica" w:ascii="Arial;helvetica" w:hAnsi="Arial;helvetica"/>
          <w:b/>
        </w:rPr>
        <w:t>ABX1 55, Rod Pacheco:</w:t>
      </w:r>
      <w:r>
        <w:rPr>
          <w:rFonts w:cs="Arial;helvetica" w:ascii="Arial;helvetica" w:hAnsi="Arial;helvetica"/>
        </w:rPr>
        <w:t xml:space="preserve"> ASM </w:t>
        <w:br/>
      </w:r>
      <w:r>
        <w:rPr>
          <w:rFonts w:cs="Arial;helvetica" w:ascii="Arial;helvetica" w:hAnsi="Arial;helvetica"/>
          <w:b/>
        </w:rPr>
        <w:t>Last Action</w:t>
      </w:r>
      <w:r>
        <w:rPr>
          <w:rFonts w:cs="Arial;helvetica" w:ascii="Arial;helvetica" w:hAnsi="Arial;helvetica"/>
        </w:rPr>
        <w:t>: From committee without further action pursuant to Joint Rule 62(a). (04/19/2001)</w:t>
        <w:br/>
        <w:t xml:space="preserve">SITING: Provides a CEQA exemption for any new repower project if the project involves the decommissioning of an existing facility and will result in a higher capacity and lower emissions; and provides for the accrual of emission reduction credits for the reduction in the emissions from such a retrofit. </w:t>
        <w:br/>
        <w:br/>
      </w:r>
      <w:r>
        <w:rPr>
          <w:rFonts w:cs="Arial;helvetica" w:ascii="Arial;helvetica" w:hAnsi="Arial;helvetica"/>
          <w:b/>
        </w:rPr>
        <w:t>ABX1 56, Leslie:</w:t>
      </w:r>
      <w:r>
        <w:rPr>
          <w:rFonts w:cs="Arial;helvetica" w:ascii="Arial;helvetica" w:hAnsi="Arial;helvetica"/>
        </w:rPr>
        <w:t xml:space="preserve"> ASM </w:t>
        <w:br/>
      </w:r>
      <w:r>
        <w:rPr>
          <w:rFonts w:cs="Arial;helvetica" w:ascii="Arial;helvetica" w:hAnsi="Arial;helvetica"/>
          <w:b/>
        </w:rPr>
        <w:t>Last Action</w:t>
      </w:r>
      <w:r>
        <w:rPr>
          <w:rFonts w:cs="Arial;helvetica" w:ascii="Arial;helvetica" w:hAnsi="Arial;helvetica"/>
        </w:rPr>
        <w:t>: From printer. (02/20/2001)</w:t>
        <w:br/>
        <w:t xml:space="preserve">ELECTRICITY SUPPLY: Requires each state agency to provide a written analysis when a siting decision was made to significantly impact a project in a detrimental manner. </w:t>
        <w:br/>
        <w:br/>
      </w:r>
      <w:r>
        <w:rPr>
          <w:rFonts w:cs="Arial;helvetica" w:ascii="Arial;helvetica" w:hAnsi="Arial;helvetica"/>
          <w:b/>
        </w:rPr>
        <w:t>ABX1 57, Dutra:</w:t>
      </w:r>
      <w:r>
        <w:rPr>
          <w:rFonts w:cs="Arial;helvetica" w:ascii="Arial;helvetica" w:hAnsi="Arial;helvetica"/>
        </w:rPr>
        <w:t xml:space="preserve"> ASM APPROPRIATIONS </w:t>
        <w:br/>
      </w:r>
      <w:r>
        <w:rPr>
          <w:rFonts w:cs="Arial;helvetica" w:ascii="Arial;helvetica" w:hAnsi="Arial;helvetica"/>
          <w:b/>
        </w:rPr>
        <w:t>Last Action</w:t>
      </w:r>
      <w:r>
        <w:rPr>
          <w:rFonts w:cs="Arial;helvetica" w:ascii="Arial;helvetica" w:hAnsi="Arial;helvetica"/>
        </w:rPr>
        <w:t>: From committee: Amend, and do pass as amended. (Ayes 20. Noes 0.) (April 18). (04/19/2001)</w:t>
        <w:br/>
      </w:r>
      <w:r>
        <w:rPr>
          <w:rFonts w:cs="Arial;helvetica" w:ascii="Arial;helvetica" w:hAnsi="Arial;helvetica"/>
          <w:b/>
        </w:rPr>
        <w:t>File</w:t>
      </w:r>
      <w:r>
        <w:rPr>
          <w:rFonts w:cs="Arial;helvetica" w:ascii="Arial;helvetica" w:hAnsi="Arial;helvetica"/>
        </w:rPr>
        <w:t>: ASM SECOND READING (Item # 2) (04/23/2001)</w:t>
        <w:br/>
        <w:t xml:space="preserve">INTERRUPTIBLE PROGRAMS: Requires electrical corporations to establish a separate priority for the curtailment or interruption of electricity supply for customers engaged in the manufacturing or transportation of critical fuels. </w:t>
        <w:br/>
        <w:br/>
      </w:r>
      <w:r>
        <w:rPr>
          <w:rFonts w:cs="Arial;helvetica" w:ascii="Arial;helvetica" w:hAnsi="Arial;helvetica"/>
          <w:b/>
        </w:rPr>
        <w:t>ABX1 58, Cox:</w:t>
      </w:r>
      <w:r>
        <w:rPr>
          <w:rFonts w:cs="Arial;helvetica" w:ascii="Arial;helvetica" w:hAnsi="Arial;helvetica"/>
        </w:rPr>
        <w:t xml:space="preserve"> ASM ENERGY COSTS AND AVAILABILITY </w:t>
        <w:br/>
      </w:r>
      <w:r>
        <w:rPr>
          <w:rFonts w:cs="Arial;helvetica" w:ascii="Arial;helvetica" w:hAnsi="Arial;helvetica"/>
          <w:b/>
        </w:rPr>
        <w:t>Last Action</w:t>
      </w:r>
      <w:r>
        <w:rPr>
          <w:rFonts w:cs="Arial;helvetica" w:ascii="Arial;helvetica" w:hAnsi="Arial;helvetica"/>
        </w:rPr>
        <w:t>: Re-referred to Com. on E. C. &amp; A. (03/21/2001)</w:t>
        <w:br/>
        <w:t xml:space="preserve">SOLAR: Provides a tax exemption for solar energy systems designed to provide thermal energy for the purpose of heating water or providing electrical power. </w:t>
        <w:br/>
        <w:br/>
      </w:r>
      <w:r>
        <w:rPr>
          <w:rFonts w:cs="Arial;helvetica" w:ascii="Arial;helvetica" w:hAnsi="Arial;helvetica"/>
          <w:b/>
        </w:rPr>
        <w:t>ABX1 59, Robert Pacheco:</w:t>
      </w:r>
      <w:r>
        <w:rPr>
          <w:rFonts w:cs="Arial;helvetica" w:ascii="Arial;helvetica" w:hAnsi="Arial;helvetica"/>
        </w:rPr>
        <w:t xml:space="preserve"> ASM </w:t>
        <w:br/>
      </w:r>
      <w:r>
        <w:rPr>
          <w:rFonts w:cs="Arial;helvetica" w:ascii="Arial;helvetica" w:hAnsi="Arial;helvetica"/>
          <w:b/>
        </w:rPr>
        <w:t>Last Action</w:t>
      </w:r>
      <w:r>
        <w:rPr>
          <w:rFonts w:cs="Arial;helvetica" w:ascii="Arial;helvetica" w:hAnsi="Arial;helvetica"/>
        </w:rPr>
        <w:t>: From printer. (02/20/2001)</w:t>
        <w:br/>
        <w:t xml:space="preserve">ELECTRICITY SUPPLY: States it is the intent of the Legislature that a local government entity be permitted to operate unretrofitted fossil fuel fired electric generators for local government facilities operations. </w:t>
        <w:br/>
        <w:br/>
      </w:r>
      <w:r>
        <w:rPr>
          <w:rFonts w:cs="Arial;helvetica" w:ascii="Arial;helvetica" w:hAnsi="Arial;helvetica"/>
          <w:b/>
        </w:rPr>
        <w:t>ABX1 60, Hertzberg:</w:t>
      </w:r>
      <w:r>
        <w:rPr>
          <w:rFonts w:cs="Arial;helvetica" w:ascii="Arial;helvetica" w:hAnsi="Arial;helvetica"/>
        </w:rPr>
        <w:t xml:space="preserve"> SEN </w:t>
        <w:br/>
      </w:r>
      <w:r>
        <w:rPr>
          <w:rFonts w:cs="Arial;helvetica" w:ascii="Arial;helvetica" w:hAnsi="Arial;helvetica"/>
          <w:b/>
        </w:rPr>
        <w:t>Last Action</w:t>
      </w:r>
      <w:r>
        <w:rPr>
          <w:rFonts w:cs="Arial;helvetica" w:ascii="Arial;helvetica" w:hAnsi="Arial;helvetica"/>
        </w:rPr>
        <w:t>: Referred to Com. on E.,U., &amp; C. (03/27/2001)</w:t>
        <w:br/>
        <w:t xml:space="preserve">CALIFORNIA FIRST: Requires, as a condition of a permit from the CEC, the applicant for a proposed power plant project shall offer to enter into a contract to sell to specified California entities. </w:t>
        <w:br/>
        <w:br/>
      </w:r>
      <w:r>
        <w:rPr>
          <w:rFonts w:cs="Arial;helvetica" w:ascii="Arial;helvetica" w:hAnsi="Arial;helvetica"/>
          <w:b/>
        </w:rPr>
        <w:t>ABX1 61, Alquist:</w:t>
      </w:r>
      <w:r>
        <w:rPr>
          <w:rFonts w:cs="Arial;helvetica" w:ascii="Arial;helvetica" w:hAnsi="Arial;helvetica"/>
        </w:rPr>
        <w:t xml:space="preserve"> ASM JUDICIARY </w:t>
        <w:br/>
      </w:r>
      <w:r>
        <w:rPr>
          <w:rFonts w:cs="Arial;helvetica" w:ascii="Arial;helvetica" w:hAnsi="Arial;helvetica"/>
          <w:b/>
        </w:rPr>
        <w:t>Last Action</w:t>
      </w:r>
      <w:r>
        <w:rPr>
          <w:rFonts w:cs="Arial;helvetica" w:ascii="Arial;helvetica" w:hAnsi="Arial;helvetica"/>
        </w:rPr>
        <w:t>: From committee chair, with author's amendments: Amend, and re-refer to Com. on JUD. Read second time and amended. (04/05/2001)</w:t>
        <w:br/>
        <w:t xml:space="preserve">QFs/COGENERATION: Requires the CEC to establish a procedure for the regulation and siting of new or updated QFs. </w:t>
        <w:br/>
        <w:br/>
      </w:r>
      <w:r>
        <w:rPr>
          <w:rFonts w:cs="Arial;helvetica" w:ascii="Arial;helvetica" w:hAnsi="Arial;helvetica"/>
          <w:b/>
        </w:rPr>
        <w:t>ABX1 62, Cohn:</w:t>
      </w:r>
      <w:r>
        <w:rPr>
          <w:rFonts w:cs="Arial;helvetica" w:ascii="Arial;helvetica" w:hAnsi="Arial;helvetica"/>
        </w:rPr>
        <w:t xml:space="preserve"> ASM APPROPRIATIONS </w:t>
        <w:br/>
      </w:r>
      <w:r>
        <w:rPr>
          <w:rFonts w:cs="Arial;helvetica" w:ascii="Arial;helvetica" w:hAnsi="Arial;helvetica"/>
          <w:b/>
        </w:rPr>
        <w:t>Last Action</w:t>
      </w:r>
      <w:r>
        <w:rPr>
          <w:rFonts w:cs="Arial;helvetica" w:ascii="Arial;helvetica" w:hAnsi="Arial;helvetica"/>
        </w:rPr>
        <w:t>: Re-referred to Com. on APPR. (04/17/2001)</w:t>
        <w:br/>
      </w:r>
      <w:r>
        <w:rPr>
          <w:rFonts w:cs="Arial;helvetica" w:ascii="Arial;helvetica" w:hAnsi="Arial;helvetica"/>
          <w:b/>
        </w:rPr>
        <w:t>Hearing Date</w:t>
      </w:r>
      <w:r>
        <w:rPr>
          <w:rFonts w:cs="Arial;helvetica" w:ascii="Arial;helvetica" w:hAnsi="Arial;helvetica"/>
        </w:rPr>
        <w:t>: 04/25/2001 (ASM APPROPRIATIONS)</w:t>
        <w:br/>
        <w:t xml:space="preserve">PROPERTY TAXES: Requires that 25% of the assessed value of a new power plant facility that produces at least 600 mw and has given the State the right of first refusal to the power, be allocated exclusively to the county in which the facility is located for three years. </w:t>
        <w:br/>
        <w:br/>
      </w:r>
      <w:r>
        <w:rPr>
          <w:rFonts w:cs="Arial;helvetica" w:ascii="Arial;helvetica" w:hAnsi="Arial;helvetica"/>
          <w:b/>
        </w:rPr>
        <w:t>ABX1 63, Florez:</w:t>
      </w:r>
      <w:r>
        <w:rPr>
          <w:rFonts w:cs="Arial;helvetica" w:ascii="Arial;helvetica" w:hAnsi="Arial;helvetica"/>
        </w:rPr>
        <w:t xml:space="preserve"> ASM APPROPRIATIONS </w:t>
        <w:br/>
      </w:r>
      <w:r>
        <w:rPr>
          <w:rFonts w:cs="Arial;helvetica" w:ascii="Arial;helvetica" w:hAnsi="Arial;helvetica"/>
          <w:b/>
        </w:rPr>
        <w:t>Last Action</w:t>
      </w:r>
      <w:r>
        <w:rPr>
          <w:rFonts w:cs="Arial;helvetica" w:ascii="Arial;helvetica" w:hAnsi="Arial;helvetica"/>
        </w:rPr>
        <w:t>: Re-referred to Com. on APPR. (04/17/2001)</w:t>
        <w:br/>
      </w:r>
      <w:r>
        <w:rPr>
          <w:rFonts w:cs="Arial;helvetica" w:ascii="Arial;helvetica" w:hAnsi="Arial;helvetica"/>
          <w:b/>
        </w:rPr>
        <w:t>Hearing Date</w:t>
      </w:r>
      <w:r>
        <w:rPr>
          <w:rFonts w:cs="Arial;helvetica" w:ascii="Arial;helvetica" w:hAnsi="Arial;helvetica"/>
        </w:rPr>
        <w:t>: 04/25/2001 (ASM APPROPRIATIONS)</w:t>
        <w:br/>
        <w:t xml:space="preserve">ELECTRIC GENERATION: Allows PG&amp;E to sell their Kern Power Plant in Bakersfield. </w:t>
        <w:br/>
        <w:br/>
      </w:r>
      <w:r>
        <w:rPr>
          <w:rFonts w:cs="Arial;helvetica" w:ascii="Arial;helvetica" w:hAnsi="Arial;helvetica"/>
          <w:b/>
        </w:rPr>
        <w:t>ABX1 64, Strom:</w:t>
      </w:r>
      <w:r>
        <w:rPr>
          <w:rFonts w:cs="Arial;helvetica" w:ascii="Arial;helvetica" w:hAnsi="Arial;helvetica"/>
        </w:rPr>
        <w:t xml:space="preserve"> ASM </w:t>
        <w:br/>
      </w:r>
      <w:r>
        <w:rPr>
          <w:rFonts w:cs="Arial;helvetica" w:ascii="Arial;helvetica" w:hAnsi="Arial;helvetica"/>
          <w:b/>
        </w:rPr>
        <w:t>Last Action</w:t>
      </w:r>
      <w:r>
        <w:rPr>
          <w:rFonts w:cs="Arial;helvetica" w:ascii="Arial;helvetica" w:hAnsi="Arial;helvetica"/>
        </w:rPr>
        <w:t>: Read second time and amended. Re-referred to Com. on APPR. (03/28/2001)</w:t>
        <w:br/>
        <w:t xml:space="preserve">STATE BUILDINGS: Seeks to achieve onsite energy self-sufficiency in all public buildings. </w:t>
        <w:br/>
        <w:br/>
      </w:r>
      <w:r>
        <w:rPr>
          <w:rFonts w:cs="Arial;helvetica" w:ascii="Arial;helvetica" w:hAnsi="Arial;helvetica"/>
          <w:b/>
        </w:rPr>
        <w:t>ABX1 65, Wyman:</w:t>
      </w:r>
      <w:r>
        <w:rPr>
          <w:rFonts w:cs="Arial;helvetica" w:ascii="Arial;helvetica" w:hAnsi="Arial;helvetica"/>
        </w:rPr>
        <w:t xml:space="preserve"> ASM NATURAL RESOURCES </w:t>
        <w:br/>
      </w:r>
      <w:r>
        <w:rPr>
          <w:rFonts w:cs="Arial;helvetica" w:ascii="Arial;helvetica" w:hAnsi="Arial;helvetica"/>
          <w:b/>
        </w:rPr>
        <w:t>Last Action</w:t>
      </w:r>
      <w:r>
        <w:rPr>
          <w:rFonts w:cs="Arial;helvetica" w:ascii="Arial;helvetica" w:hAnsi="Arial;helvetica"/>
        </w:rPr>
        <w:t xml:space="preserve">: In committee: Hearing postponed by committee. Hearing postponed by committee. (03/06/2001) </w:t>
        <w:br/>
        <w:t xml:space="preserve">TRANSMISSION: Exempts CEQA from any project primarily involving upgrading "Path 15." </w:t>
        <w:br/>
        <w:br/>
      </w:r>
      <w:r>
        <w:rPr>
          <w:rFonts w:cs="Arial;helvetica" w:ascii="Arial;helvetica" w:hAnsi="Arial;helvetica"/>
          <w:b/>
        </w:rPr>
        <w:t>ABX1 66, Keeley:</w:t>
      </w:r>
      <w:r>
        <w:rPr>
          <w:rFonts w:cs="Arial;helvetica" w:ascii="Arial;helvetica" w:hAnsi="Arial;helvetica"/>
        </w:rPr>
        <w:t xml:space="preserve"> ASM </w:t>
        <w:br/>
      </w:r>
      <w:r>
        <w:rPr>
          <w:rFonts w:cs="Arial;helvetica" w:ascii="Arial;helvetica" w:hAnsi="Arial;helvetica"/>
          <w:b/>
        </w:rPr>
        <w:t>Last Action</w:t>
      </w:r>
      <w:r>
        <w:rPr>
          <w:rFonts w:cs="Arial;helvetica" w:ascii="Arial;helvetica" w:hAnsi="Arial;helvetica"/>
        </w:rPr>
        <w:t>: To inactive file on motion of Assembly Member Keeley. (04/16/2001)</w:t>
        <w:br/>
      </w:r>
      <w:r>
        <w:rPr>
          <w:rFonts w:cs="Arial;helvetica" w:ascii="Arial;helvetica" w:hAnsi="Arial;helvetica"/>
          <w:b/>
        </w:rPr>
        <w:t>File</w:t>
      </w:r>
      <w:r>
        <w:rPr>
          <w:rFonts w:cs="Arial;helvetica" w:ascii="Arial;helvetica" w:hAnsi="Arial;helvetica"/>
        </w:rPr>
        <w:t>: ASM INACTIVE FILE (Item # A- 1) (04/23/2001)</w:t>
        <w:br/>
        <w:t xml:space="preserve">QFs: QF language taken from AB 8x deleting section 390(b) from the Public Utilities code and inserting the reference to PURPA. </w:t>
        <w:br/>
        <w:br/>
      </w:r>
      <w:r>
        <w:rPr>
          <w:rFonts w:cs="Arial;helvetica" w:ascii="Arial;helvetica" w:hAnsi="Arial;helvetica"/>
          <w:b/>
        </w:rPr>
        <w:t>ABX1 67, Negrete McLeod:</w:t>
      </w:r>
      <w:r>
        <w:rPr>
          <w:rFonts w:cs="Arial;helvetica" w:ascii="Arial;helvetica" w:hAnsi="Arial;helvetica"/>
        </w:rPr>
        <w:t xml:space="preserve"> ASM ENERGY COSTS AND AVAILABILITY </w:t>
        <w:br/>
      </w:r>
      <w:r>
        <w:rPr>
          <w:rFonts w:cs="Arial;helvetica" w:ascii="Arial;helvetica" w:hAnsi="Arial;helvetica"/>
          <w:b/>
        </w:rPr>
        <w:t>Last Action</w:t>
      </w:r>
      <w:r>
        <w:rPr>
          <w:rFonts w:cs="Arial;helvetica" w:ascii="Arial;helvetica" w:hAnsi="Arial;helvetica"/>
        </w:rPr>
        <w:t>: Referred to Com. on E. C. &amp; A. (03/01/2001)</w:t>
        <w:br/>
        <w:t xml:space="preserve">LOW-INCOME ASSISTANCE: Requires the Department of Community Services and Development to establish the California Low-Income Energy Efficiency Program that would reduces rates for low-income gas and electric customers, increase weatherization of energy inefficient homes of low-income persons, and replacement of outdated appliances with energy efficient models for low-income gas and electric customers. </w:t>
        <w:br/>
        <w:br/>
      </w:r>
      <w:r>
        <w:rPr>
          <w:rFonts w:cs="Arial;helvetica" w:ascii="Arial;helvetica" w:hAnsi="Arial;helvetica"/>
          <w:b/>
        </w:rPr>
        <w:t>ABX1 68, Firebaugh:</w:t>
      </w:r>
      <w:r>
        <w:rPr>
          <w:rFonts w:cs="Arial;helvetica" w:ascii="Arial;helvetica" w:hAnsi="Arial;helvetica"/>
        </w:rPr>
        <w:t xml:space="preserve"> ASM NATURAL RESOURCES </w:t>
        <w:br/>
      </w:r>
      <w:r>
        <w:rPr>
          <w:rFonts w:cs="Arial;helvetica" w:ascii="Arial;helvetica" w:hAnsi="Arial;helvetica"/>
          <w:b/>
        </w:rPr>
        <w:t>Last Action</w:t>
      </w:r>
      <w:r>
        <w:rPr>
          <w:rFonts w:cs="Arial;helvetica" w:ascii="Arial;helvetica" w:hAnsi="Arial;helvetica"/>
        </w:rPr>
        <w:t xml:space="preserve">: In committee: Set, first hearing. Hearing canceled at the request of author. Hearing postponed by committee. (03/06/2001) </w:t>
        <w:br/>
        <w:t xml:space="preserve">SITING: Requires any thermal power plant applicant seeking a permit for a repower to offer at least 50% of the output for load within a 10-mile radius of the powerplant site. </w:t>
        <w:br/>
        <w:br/>
      </w:r>
      <w:r>
        <w:rPr>
          <w:rFonts w:cs="Arial;helvetica" w:ascii="Arial;helvetica" w:hAnsi="Arial;helvetica"/>
          <w:b/>
        </w:rPr>
        <w:t>ABX1 69, La Suer:</w:t>
      </w:r>
      <w:r>
        <w:rPr>
          <w:rFonts w:cs="Arial;helvetica" w:ascii="Arial;helvetica" w:hAnsi="Arial;helvetica"/>
        </w:rPr>
        <w:t xml:space="preserve"> ASM ENERGY COSTS AND AVAILABILITY </w:t>
        <w:br/>
      </w:r>
      <w:r>
        <w:rPr>
          <w:rFonts w:cs="Arial;helvetica" w:ascii="Arial;helvetica" w:hAnsi="Arial;helvetica"/>
          <w:b/>
        </w:rPr>
        <w:t>Last Action</w:t>
      </w:r>
      <w:r>
        <w:rPr>
          <w:rFonts w:cs="Arial;helvetica" w:ascii="Arial;helvetica" w:hAnsi="Arial;helvetica"/>
        </w:rPr>
        <w:t>: Referred to Com. on E. C. &amp; A. (03/01/2001)</w:t>
        <w:br/>
        <w:t xml:space="preserve">PUBLIC UTILITY: Prohibits public utility from selling its surplus power generated in the state above 20 percent above its average production cost per megawatt. </w:t>
        <w:br/>
        <w:br/>
      </w:r>
      <w:r>
        <w:rPr>
          <w:rFonts w:cs="Arial;helvetica" w:ascii="Arial;helvetica" w:hAnsi="Arial;helvetica"/>
          <w:b/>
        </w:rPr>
        <w:t>ABX1 70, La Suer:</w:t>
      </w:r>
      <w:r>
        <w:rPr>
          <w:rFonts w:cs="Arial;helvetica" w:ascii="Arial;helvetica" w:hAnsi="Arial;helvetica"/>
        </w:rPr>
        <w:t xml:space="preserve"> ASM ENERGY COSTS AND AVAILABILITY </w:t>
        <w:br/>
      </w:r>
      <w:r>
        <w:rPr>
          <w:rFonts w:cs="Arial;helvetica" w:ascii="Arial;helvetica" w:hAnsi="Arial;helvetica"/>
          <w:b/>
        </w:rPr>
        <w:t>Last Action</w:t>
      </w:r>
      <w:r>
        <w:rPr>
          <w:rFonts w:cs="Arial;helvetica" w:ascii="Arial;helvetica" w:hAnsi="Arial;helvetica"/>
        </w:rPr>
        <w:t>: Referred to Com. on E. C. &amp; A. (03/01/2001)</w:t>
        <w:br/>
        <w:t xml:space="preserve">OPERATION SCHEDULES: Requires the CPUC to require that not more than one electric generating facility within the state suspend operation for scheduled maintenance at a time. </w:t>
        <w:br/>
        <w:br/>
      </w:r>
      <w:r>
        <w:rPr>
          <w:rFonts w:cs="Arial;helvetica" w:ascii="Arial;helvetica" w:hAnsi="Arial;helvetica"/>
          <w:b/>
        </w:rPr>
        <w:t>ABX1 71, La Suer:</w:t>
      </w:r>
      <w:r>
        <w:rPr>
          <w:rFonts w:cs="Arial;helvetica" w:ascii="Arial;helvetica" w:hAnsi="Arial;helvetica"/>
        </w:rPr>
        <w:t xml:space="preserve"> ASM ENERGY COSTS AND AVAILABILITY </w:t>
        <w:br/>
      </w:r>
      <w:r>
        <w:rPr>
          <w:rFonts w:cs="Arial;helvetica" w:ascii="Arial;helvetica" w:hAnsi="Arial;helvetica"/>
          <w:b/>
        </w:rPr>
        <w:t>Last Action</w:t>
      </w:r>
      <w:r>
        <w:rPr>
          <w:rFonts w:cs="Arial;helvetica" w:ascii="Arial;helvetica" w:hAnsi="Arial;helvetica"/>
        </w:rPr>
        <w:t>: Re-referred to Com. on E. C. &amp; A. (03/23/2001)</w:t>
        <w:br/>
        <w:t xml:space="preserve">REPOWER LOANS: Provides low-interest loans from the Infrastructure and Economic Development Bank Act for costs associated with the repowering of existing electrical facilities or for the planning, design, construction, and startup of peak demand facilities of up to 150 megawatts. </w:t>
        <w:br/>
        <w:br/>
      </w:r>
      <w:r>
        <w:rPr>
          <w:rFonts w:cs="Arial;helvetica" w:ascii="Arial;helvetica" w:hAnsi="Arial;helvetica"/>
          <w:b/>
        </w:rPr>
        <w:t>ABX1 72, La Suer:</w:t>
      </w:r>
      <w:r>
        <w:rPr>
          <w:rFonts w:cs="Arial;helvetica" w:ascii="Arial;helvetica" w:hAnsi="Arial;helvetica"/>
        </w:rPr>
        <w:t xml:space="preserve"> ASM ENERGY COSTS AND AVAILABILITY </w:t>
        <w:br/>
      </w:r>
      <w:r>
        <w:rPr>
          <w:rFonts w:cs="Arial;helvetica" w:ascii="Arial;helvetica" w:hAnsi="Arial;helvetica"/>
          <w:b/>
        </w:rPr>
        <w:t>Last Action</w:t>
      </w:r>
      <w:r>
        <w:rPr>
          <w:rFonts w:cs="Arial;helvetica" w:ascii="Arial;helvetica" w:hAnsi="Arial;helvetica"/>
        </w:rPr>
        <w:t>: Referred to Coms. on E. C. &amp; A. and NAT. RES. (03/01/2001)</w:t>
        <w:br/>
        <w:t xml:space="preserve">ELECTRICITY SUPPLY: Requires the State Lands Commission to establish a process for the lease of state lands to be used for the siting and operation of electric generation facilities </w:t>
        <w:br/>
        <w:br/>
      </w:r>
      <w:r>
        <w:rPr>
          <w:rFonts w:cs="Arial;helvetica" w:ascii="Arial;helvetica" w:hAnsi="Arial;helvetica"/>
          <w:b/>
        </w:rPr>
        <w:t>ABX1 73, Canciamilla:</w:t>
      </w:r>
      <w:r>
        <w:rPr>
          <w:rFonts w:cs="Arial;helvetica" w:ascii="Arial;helvetica" w:hAnsi="Arial;helvetica"/>
        </w:rPr>
        <w:t xml:space="preserve"> ASM </w:t>
        <w:br/>
      </w:r>
      <w:r>
        <w:rPr>
          <w:rFonts w:cs="Arial;helvetica" w:ascii="Arial;helvetica" w:hAnsi="Arial;helvetica"/>
          <w:b/>
        </w:rPr>
        <w:t>Last Action</w:t>
      </w:r>
      <w:r>
        <w:rPr>
          <w:rFonts w:cs="Arial;helvetica" w:ascii="Arial;helvetica" w:hAnsi="Arial;helvetica"/>
        </w:rPr>
        <w:t>: From printer. (02/25/2001)</w:t>
        <w:br/>
        <w:t xml:space="preserve">GAS: Makes findings and declarations relating to natural gas price increases and the intent of the Legislature to address comprehensive legislation to increase in-state natural gas pipeline capacity, increase in-state natural gas storage, and increase the amount of natural gas produced within the state. </w:t>
        <w:br/>
        <w:br/>
      </w:r>
      <w:r>
        <w:rPr>
          <w:rFonts w:cs="Arial;helvetica" w:ascii="Arial;helvetica" w:hAnsi="Arial;helvetica"/>
          <w:b/>
        </w:rPr>
        <w:t>ABX1 74, Shelley:</w:t>
      </w:r>
      <w:r>
        <w:rPr>
          <w:rFonts w:cs="Arial;helvetica" w:ascii="Arial;helvetica" w:hAnsi="Arial;helvetica"/>
        </w:rPr>
        <w:t xml:space="preserve"> ASM ENERGY COSTS AND AVAILABILITY </w:t>
        <w:br/>
      </w:r>
      <w:r>
        <w:rPr>
          <w:rFonts w:cs="Arial;helvetica" w:ascii="Arial;helvetica" w:hAnsi="Arial;helvetica"/>
          <w:b/>
        </w:rPr>
        <w:t>Last Action</w:t>
      </w:r>
      <w:r>
        <w:rPr>
          <w:rFonts w:cs="Arial;helvetica" w:ascii="Arial;helvetica" w:hAnsi="Arial;helvetica"/>
        </w:rPr>
        <w:t>: Referred to Com. on E. C. &amp; A. (03/01/2001)</w:t>
        <w:br/>
        <w:t xml:space="preserve">LOW-INCOME ASSISTANCE: Requires the CPUC to establish the CARE rate reduction at 30% for individuals 60 years of age or older. </w:t>
        <w:br/>
        <w:br/>
      </w:r>
      <w:r>
        <w:rPr>
          <w:rFonts w:cs="Arial;helvetica" w:ascii="Arial;helvetica" w:hAnsi="Arial;helvetica"/>
          <w:b/>
        </w:rPr>
        <w:t>ABX1 75, Calderon:</w:t>
      </w:r>
      <w:r>
        <w:rPr>
          <w:rFonts w:cs="Arial;helvetica" w:ascii="Arial;helvetica" w:hAnsi="Arial;helvetica"/>
        </w:rPr>
        <w:t xml:space="preserve"> SEN ENVIRONMENTAL QUALITY </w:t>
        <w:br/>
      </w:r>
      <w:r>
        <w:rPr>
          <w:rFonts w:cs="Arial;helvetica" w:ascii="Arial;helvetica" w:hAnsi="Arial;helvetica"/>
          <w:b/>
        </w:rPr>
        <w:t>Last Action</w:t>
      </w:r>
      <w:r>
        <w:rPr>
          <w:rFonts w:cs="Arial;helvetica" w:ascii="Arial;helvetica" w:hAnsi="Arial;helvetica"/>
        </w:rPr>
        <w:t>: Referred to Coms. on ENV. QUAL. and E.,U., &amp; C. (04/03/2001)</w:t>
        <w:br/>
        <w:t xml:space="preserve">STAND-BY CHARGES: Requires an electrical corporation to waive standby charge for a microgeneration facility, or stranded California natural gas, renewable facility, as defined. </w:t>
        <w:br/>
        <w:br/>
      </w:r>
      <w:r>
        <w:rPr>
          <w:rFonts w:cs="Arial;helvetica" w:ascii="Arial;helvetica" w:hAnsi="Arial;helvetica"/>
          <w:b/>
        </w:rPr>
        <w:t>ABX1 76, Leslie:</w:t>
      </w:r>
      <w:r>
        <w:rPr>
          <w:rFonts w:cs="Arial;helvetica" w:ascii="Arial;helvetica" w:hAnsi="Arial;helvetica"/>
        </w:rPr>
        <w:t xml:space="preserve"> ASM ENERGY COSTS AND AVAILABILITY </w:t>
        <w:br/>
      </w:r>
      <w:r>
        <w:rPr>
          <w:rFonts w:cs="Arial;helvetica" w:ascii="Arial;helvetica" w:hAnsi="Arial;helvetica"/>
          <w:b/>
        </w:rPr>
        <w:t>Last Action</w:t>
      </w:r>
      <w:r>
        <w:rPr>
          <w:rFonts w:cs="Arial;helvetica" w:ascii="Arial;helvetica" w:hAnsi="Arial;helvetica"/>
        </w:rPr>
        <w:t>: Referred to Coms. on E. C. &amp; A. and NAT. RES. (03/01/2001)</w:t>
        <w:br/>
        <w:t xml:space="preserve">HYDRO: Exempts from CEQA any activity related to the FERC Project 184, as defined, for hydroelectric power or consumptive uses, and appropriates $7.9 million from the General Fund to accelerate power generation from that project. </w:t>
        <w:br/>
        <w:br/>
      </w:r>
      <w:r>
        <w:rPr>
          <w:rFonts w:cs="Arial;helvetica" w:ascii="Arial;helvetica" w:hAnsi="Arial;helvetica"/>
          <w:b/>
        </w:rPr>
        <w:t>ABX1 77, Robert Pacheco:</w:t>
      </w:r>
      <w:r>
        <w:rPr>
          <w:rFonts w:cs="Arial;helvetica" w:ascii="Arial;helvetica" w:hAnsi="Arial;helvetica"/>
        </w:rPr>
        <w:t xml:space="preserve"> ASM </w:t>
        <w:br/>
      </w:r>
      <w:r>
        <w:rPr>
          <w:rFonts w:cs="Arial;helvetica" w:ascii="Arial;helvetica" w:hAnsi="Arial;helvetica"/>
          <w:b/>
        </w:rPr>
        <w:t>Last Action</w:t>
      </w:r>
      <w:r>
        <w:rPr>
          <w:rFonts w:cs="Arial;helvetica" w:ascii="Arial;helvetica" w:hAnsi="Arial;helvetica"/>
        </w:rPr>
        <w:t>: From printer. (02/27/2001)</w:t>
        <w:br/>
        <w:t xml:space="preserve">INTERRUPTIBLE PROGRAMS: Makes various changes to interruptible contracting at the CPUC. </w:t>
        <w:br/>
        <w:br/>
      </w:r>
      <w:r>
        <w:rPr>
          <w:rFonts w:cs="Arial;helvetica" w:ascii="Arial;helvetica" w:hAnsi="Arial;helvetica"/>
          <w:b/>
        </w:rPr>
        <w:t>ABX1 78, Canciamilla:</w:t>
      </w:r>
      <w:r>
        <w:rPr>
          <w:rFonts w:cs="Arial;helvetica" w:ascii="Arial;helvetica" w:hAnsi="Arial;helvetica"/>
        </w:rPr>
        <w:t xml:space="preserve"> ASM </w:t>
        <w:br/>
      </w:r>
      <w:r>
        <w:rPr>
          <w:rFonts w:cs="Arial;helvetica" w:ascii="Arial;helvetica" w:hAnsi="Arial;helvetica"/>
          <w:b/>
        </w:rPr>
        <w:t>Last Action</w:t>
      </w:r>
      <w:r>
        <w:rPr>
          <w:rFonts w:cs="Arial;helvetica" w:ascii="Arial;helvetica" w:hAnsi="Arial;helvetica"/>
        </w:rPr>
        <w:t>: From printer. (02/27/2001)</w:t>
        <w:br/>
        <w:t xml:space="preserve">GAS HOOK-UP: Requires gas corporations to provide faster pipeline hookups, provides a review by the CEC of any delay, and prohibits a gas corporation from assessing local transportation charges on gas moved from storage when specified. </w:t>
        <w:br/>
        <w:br/>
      </w:r>
      <w:r>
        <w:rPr>
          <w:rFonts w:cs="Arial;helvetica" w:ascii="Arial;helvetica" w:hAnsi="Arial;helvetica"/>
          <w:b/>
        </w:rPr>
        <w:t>ABX1 79, Nakano:</w:t>
      </w:r>
      <w:r>
        <w:rPr>
          <w:rFonts w:cs="Arial;helvetica" w:ascii="Arial;helvetica" w:hAnsi="Arial;helvetica"/>
        </w:rPr>
        <w:t xml:space="preserve"> ASM </w:t>
        <w:br/>
      </w:r>
      <w:r>
        <w:rPr>
          <w:rFonts w:cs="Arial;helvetica" w:ascii="Arial;helvetica" w:hAnsi="Arial;helvetica"/>
          <w:b/>
        </w:rPr>
        <w:t>Last Action</w:t>
      </w:r>
      <w:r>
        <w:rPr>
          <w:rFonts w:cs="Arial;helvetica" w:ascii="Arial;helvetica" w:hAnsi="Arial;helvetica"/>
        </w:rPr>
        <w:t>: From printer. (02/27/2001)</w:t>
        <w:br/>
        <w:t xml:space="preserve">SOLAR INCENTIVE: Provides a tax credit until 1/1/06 for 40% of the cost of solar devices installed on premises used for residential or commercial purposes. </w:t>
        <w:br/>
        <w:br/>
      </w:r>
      <w:r>
        <w:rPr>
          <w:rFonts w:cs="Arial;helvetica" w:ascii="Arial;helvetica" w:hAnsi="Arial;helvetica"/>
          <w:b/>
        </w:rPr>
        <w:t>ABX1 80, Reyes:</w:t>
      </w:r>
      <w:r>
        <w:rPr>
          <w:rFonts w:cs="Arial;helvetica" w:ascii="Arial;helvetica" w:hAnsi="Arial;helvetica"/>
        </w:rPr>
        <w:t xml:space="preserve"> ASM </w:t>
        <w:br/>
      </w:r>
      <w:r>
        <w:rPr>
          <w:rFonts w:cs="Arial;helvetica" w:ascii="Arial;helvetica" w:hAnsi="Arial;helvetica"/>
          <w:b/>
        </w:rPr>
        <w:t>Last Action</w:t>
      </w:r>
      <w:r>
        <w:rPr>
          <w:rFonts w:cs="Arial;helvetica" w:ascii="Arial;helvetica" w:hAnsi="Arial;helvetica"/>
        </w:rPr>
        <w:t>: From printer. (02/27/2001)</w:t>
        <w:br/>
        <w:t xml:space="preserve">ELECTRIC RATES: Prohibits the CPUC from increasing the electricity charges for agricultural related usage by those customers of up to 160% of existing baseline quantities. </w:t>
        <w:br/>
        <w:br/>
      </w:r>
      <w:r>
        <w:rPr>
          <w:rFonts w:cs="Arial;helvetica" w:ascii="Arial;helvetica" w:hAnsi="Arial;helvetica"/>
          <w:b/>
        </w:rPr>
        <w:t>ABX1 81, Zettel:</w:t>
      </w:r>
      <w:r>
        <w:rPr>
          <w:rFonts w:cs="Arial;helvetica" w:ascii="Arial;helvetica" w:hAnsi="Arial;helvetica"/>
        </w:rPr>
        <w:t xml:space="preserve"> ASM </w:t>
        <w:br/>
      </w:r>
      <w:r>
        <w:rPr>
          <w:rFonts w:cs="Arial;helvetica" w:ascii="Arial;helvetica" w:hAnsi="Arial;helvetica"/>
          <w:b/>
        </w:rPr>
        <w:t>Last Action</w:t>
      </w:r>
      <w:r>
        <w:rPr>
          <w:rFonts w:cs="Arial;helvetica" w:ascii="Arial;helvetica" w:hAnsi="Arial;helvetica"/>
        </w:rPr>
        <w:t>: From printer. (02/27/2001)</w:t>
        <w:br/>
        <w:t xml:space="preserve">ELECTRIC GENERATION: Expresses the intent of the Legislature to enact provisions that will expedite the construction and operation of new powerplants on state-owned prison property. </w:t>
        <w:br/>
        <w:br/>
      </w:r>
      <w:r>
        <w:rPr>
          <w:rFonts w:cs="Arial;helvetica" w:ascii="Arial;helvetica" w:hAnsi="Arial;helvetica"/>
          <w:b/>
        </w:rPr>
        <w:t>ABX1 82, Simitian:</w:t>
      </w:r>
      <w:r>
        <w:rPr>
          <w:rFonts w:cs="Arial;helvetica" w:ascii="Arial;helvetica" w:hAnsi="Arial;helvetica"/>
        </w:rPr>
        <w:t xml:space="preserve"> ASM </w:t>
        <w:br/>
      </w:r>
      <w:r>
        <w:rPr>
          <w:rFonts w:cs="Arial;helvetica" w:ascii="Arial;helvetica" w:hAnsi="Arial;helvetica"/>
          <w:b/>
        </w:rPr>
        <w:t>Last Action</w:t>
      </w:r>
      <w:r>
        <w:rPr>
          <w:rFonts w:cs="Arial;helvetica" w:ascii="Arial;helvetica" w:hAnsi="Arial;helvetica"/>
        </w:rPr>
        <w:t>: From printer. (02/27/2001)</w:t>
        <w:br/>
        <w:t xml:space="preserve">WATER: Makes technical changes to the County Water District Law regarding nonpayment of charges by a previous tenant. </w:t>
        <w:br/>
        <w:br/>
      </w:r>
      <w:r>
        <w:rPr>
          <w:rFonts w:cs="Arial;helvetica" w:ascii="Arial;helvetica" w:hAnsi="Arial;helvetica"/>
          <w:b/>
        </w:rPr>
        <w:t>ABX1 83, Migden:</w:t>
      </w:r>
      <w:r>
        <w:rPr>
          <w:rFonts w:cs="Arial;helvetica" w:ascii="Arial;helvetica" w:hAnsi="Arial;helvetica"/>
        </w:rPr>
        <w:t xml:space="preserve"> SEN </w:t>
        <w:br/>
      </w:r>
      <w:r>
        <w:rPr>
          <w:rFonts w:cs="Arial;helvetica" w:ascii="Arial;helvetica" w:hAnsi="Arial;helvetica"/>
          <w:b/>
        </w:rPr>
        <w:t>Last Action</w:t>
      </w:r>
      <w:r>
        <w:rPr>
          <w:rFonts w:cs="Arial;helvetica" w:ascii="Arial;helvetica" w:hAnsi="Arial;helvetica"/>
        </w:rPr>
        <w:t>: From committee chair, with author's amendments: Amend, and re-refer to committee. Read second time, amended, and re-referred to Com. on E.,U., &amp; C. (04/05/2001)</w:t>
        <w:br/>
        <w:t xml:space="preserve">OUTAGE COORDINATION: Expands the authority of the EOB relating to outage and maintenance coordination at the ISO. </w:t>
        <w:br/>
        <w:br/>
      </w:r>
      <w:r>
        <w:rPr>
          <w:rFonts w:cs="Arial;helvetica" w:ascii="Arial;helvetica" w:hAnsi="Arial;helvetica"/>
          <w:b/>
        </w:rPr>
        <w:t>ABX1 84, Bill Campbell:</w:t>
      </w:r>
      <w:r>
        <w:rPr>
          <w:rFonts w:cs="Arial;helvetica" w:ascii="Arial;helvetica" w:hAnsi="Arial;helvetica"/>
        </w:rPr>
        <w:t xml:space="preserve"> ASM </w:t>
        <w:br/>
      </w:r>
      <w:r>
        <w:rPr>
          <w:rFonts w:cs="Arial;helvetica" w:ascii="Arial;helvetica" w:hAnsi="Arial;helvetica"/>
          <w:b/>
        </w:rPr>
        <w:t>Last Action</w:t>
      </w:r>
      <w:r>
        <w:rPr>
          <w:rFonts w:cs="Arial;helvetica" w:ascii="Arial;helvetica" w:hAnsi="Arial;helvetica"/>
        </w:rPr>
        <w:t>: From printer. (02/27/2001)</w:t>
        <w:br/>
        <w:t xml:space="preserve">ENERGY EFFICIENCY INCENTIVE: Provides a tax credit for 25% of costs incurred for energy-reducing devices, as certified by the CEC. </w:t>
        <w:br/>
        <w:br/>
      </w:r>
      <w:r>
        <w:rPr>
          <w:rFonts w:cs="Arial;helvetica" w:ascii="Arial;helvetica" w:hAnsi="Arial;helvetica"/>
          <w:b/>
        </w:rPr>
        <w:t>ABX1 85, Bill Campbell:</w:t>
      </w:r>
      <w:r>
        <w:rPr>
          <w:rFonts w:cs="Arial;helvetica" w:ascii="Arial;helvetica" w:hAnsi="Arial;helvetica"/>
        </w:rPr>
        <w:t xml:space="preserve"> ASM </w:t>
        <w:br/>
      </w:r>
      <w:r>
        <w:rPr>
          <w:rFonts w:cs="Arial;helvetica" w:ascii="Arial;helvetica" w:hAnsi="Arial;helvetica"/>
          <w:b/>
        </w:rPr>
        <w:t>Last Action</w:t>
      </w:r>
      <w:r>
        <w:rPr>
          <w:rFonts w:cs="Arial;helvetica" w:ascii="Arial;helvetica" w:hAnsi="Arial;helvetica"/>
        </w:rPr>
        <w:t>: From printer. (02/27/2001)</w:t>
        <w:br/>
        <w:t xml:space="preserve">MANUFACTURERS INVESTMENT CREDIT: Expands the MIC to include taxpayers and property related to oil and gas extraction industries. </w:t>
        <w:br/>
        <w:br/>
      </w:r>
      <w:r>
        <w:rPr>
          <w:rFonts w:cs="Arial;helvetica" w:ascii="Arial;helvetica" w:hAnsi="Arial;helvetica"/>
          <w:b/>
        </w:rPr>
        <w:t>ABX1 86, Bill Campbell:</w:t>
      </w:r>
      <w:r>
        <w:rPr>
          <w:rFonts w:cs="Arial;helvetica" w:ascii="Arial;helvetica" w:hAnsi="Arial;helvetica"/>
        </w:rPr>
        <w:t xml:space="preserve"> ASM </w:t>
        <w:br/>
      </w:r>
      <w:r>
        <w:rPr>
          <w:rFonts w:cs="Arial;helvetica" w:ascii="Arial;helvetica" w:hAnsi="Arial;helvetica"/>
          <w:b/>
        </w:rPr>
        <w:t>Last Action</w:t>
      </w:r>
      <w:r>
        <w:rPr>
          <w:rFonts w:cs="Arial;helvetica" w:ascii="Arial;helvetica" w:hAnsi="Arial;helvetica"/>
        </w:rPr>
        <w:t>: From printer. (02/27/2001)</w:t>
        <w:br/>
        <w:t xml:space="preserve">SOLAR INCENTIVE: Provides for a tax credit until 1/1/06 for solar devices installed on premises used for residential purposes. </w:t>
        <w:br/>
        <w:br/>
      </w:r>
      <w:r>
        <w:rPr>
          <w:rFonts w:cs="Arial;helvetica" w:ascii="Arial;helvetica" w:hAnsi="Arial;helvetica"/>
          <w:b/>
        </w:rPr>
        <w:t>ABX1 87, Bill Campbell:</w:t>
      </w:r>
      <w:r>
        <w:rPr>
          <w:rFonts w:cs="Arial;helvetica" w:ascii="Arial;helvetica" w:hAnsi="Arial;helvetica"/>
        </w:rPr>
        <w:t xml:space="preserve"> ASM </w:t>
        <w:br/>
      </w:r>
      <w:r>
        <w:rPr>
          <w:rFonts w:cs="Arial;helvetica" w:ascii="Arial;helvetica" w:hAnsi="Arial;helvetica"/>
          <w:b/>
        </w:rPr>
        <w:t>Last Action</w:t>
      </w:r>
      <w:r>
        <w:rPr>
          <w:rFonts w:cs="Arial;helvetica" w:ascii="Arial;helvetica" w:hAnsi="Arial;helvetica"/>
        </w:rPr>
        <w:t>: From printer. (02/27/2001)</w:t>
        <w:br/>
        <w:t xml:space="preserve">ON-SITE GENERATION: Declares it is the intent of the Legislature to eliminate any and all nonenvironmental statutes and regulations that discourage large energy consumers from generating their own power. </w:t>
        <w:br/>
        <w:br/>
      </w:r>
      <w:r>
        <w:rPr>
          <w:rFonts w:cs="Arial;helvetica" w:ascii="Arial;helvetica" w:hAnsi="Arial;helvetica"/>
          <w:b/>
        </w:rPr>
        <w:t>ABX1 88, Bill Campbell:</w:t>
      </w:r>
      <w:r>
        <w:rPr>
          <w:rFonts w:cs="Arial;helvetica" w:ascii="Arial;helvetica" w:hAnsi="Arial;helvetica"/>
        </w:rPr>
        <w:t xml:space="preserve"> ASM </w:t>
        <w:br/>
      </w:r>
      <w:r>
        <w:rPr>
          <w:rFonts w:cs="Arial;helvetica" w:ascii="Arial;helvetica" w:hAnsi="Arial;helvetica"/>
          <w:b/>
        </w:rPr>
        <w:t>Last Action</w:t>
      </w:r>
      <w:r>
        <w:rPr>
          <w:rFonts w:cs="Arial;helvetica" w:ascii="Arial;helvetica" w:hAnsi="Arial;helvetica"/>
        </w:rPr>
        <w:t>: From printer. (02/27/2001)</w:t>
        <w:br/>
        <w:t xml:space="preserve">DISTRIBUTED GENERATION: Requires the CEC to develop standards governing the access of a small generator to an electric transmission line for the purpose of distributing power, and requires access to any small generator that meets the requirements. </w:t>
        <w:br/>
        <w:br/>
      </w:r>
      <w:r>
        <w:rPr>
          <w:rFonts w:cs="Arial;helvetica" w:ascii="Arial;helvetica" w:hAnsi="Arial;helvetica"/>
          <w:b/>
        </w:rPr>
        <w:t>ABX1 89, Bill Campbell:</w:t>
      </w:r>
      <w:r>
        <w:rPr>
          <w:rFonts w:cs="Arial;helvetica" w:ascii="Arial;helvetica" w:hAnsi="Arial;helvetica"/>
        </w:rPr>
        <w:t xml:space="preserve"> ASM </w:t>
        <w:br/>
      </w:r>
      <w:r>
        <w:rPr>
          <w:rFonts w:cs="Arial;helvetica" w:ascii="Arial;helvetica" w:hAnsi="Arial;helvetica"/>
          <w:b/>
        </w:rPr>
        <w:t>Last Action</w:t>
      </w:r>
      <w:r>
        <w:rPr>
          <w:rFonts w:cs="Arial;helvetica" w:ascii="Arial;helvetica" w:hAnsi="Arial;helvetica"/>
        </w:rPr>
        <w:t>: From printer. (02/27/2001)</w:t>
        <w:br/>
        <w:t xml:space="preserve">GAS SUPPLY: Requires the Division of Oil, Gas, and Geothermal Resources to commission a task force dedicated to recommending policy suggestions on how to increase in-state produced supplies of natural gas. </w:t>
        <w:br/>
        <w:br/>
      </w:r>
      <w:r>
        <w:rPr>
          <w:rFonts w:cs="Arial;helvetica" w:ascii="Arial;helvetica" w:hAnsi="Arial;helvetica"/>
          <w:b/>
        </w:rPr>
        <w:t>ABX1 90, Bill Campbell:</w:t>
      </w:r>
      <w:r>
        <w:rPr>
          <w:rFonts w:cs="Arial;helvetica" w:ascii="Arial;helvetica" w:hAnsi="Arial;helvetica"/>
        </w:rPr>
        <w:t xml:space="preserve"> ASM </w:t>
        <w:br/>
      </w:r>
      <w:r>
        <w:rPr>
          <w:rFonts w:cs="Arial;helvetica" w:ascii="Arial;helvetica" w:hAnsi="Arial;helvetica"/>
          <w:b/>
        </w:rPr>
        <w:t>Last Action</w:t>
      </w:r>
      <w:r>
        <w:rPr>
          <w:rFonts w:cs="Arial;helvetica" w:ascii="Arial;helvetica" w:hAnsi="Arial;helvetica"/>
        </w:rPr>
        <w:t>: From printer. (02/27/2001)</w:t>
        <w:br/>
        <w:t xml:space="preserve">ENERGY CONSERVATION: States it is the intent of the Legislature to provide customer credits to any customer that utilizes 90% or less of the electricity utilized in the previous year. </w:t>
        <w:br/>
        <w:br/>
      </w:r>
      <w:r>
        <w:rPr>
          <w:rFonts w:cs="Arial;helvetica" w:ascii="Arial;helvetica" w:hAnsi="Arial;helvetica"/>
          <w:b/>
        </w:rPr>
        <w:t>ABX1 91, Bill Campbell:</w:t>
      </w:r>
      <w:r>
        <w:rPr>
          <w:rFonts w:cs="Arial;helvetica" w:ascii="Arial;helvetica" w:hAnsi="Arial;helvetica"/>
        </w:rPr>
        <w:t xml:space="preserve"> ASM </w:t>
        <w:br/>
      </w:r>
      <w:r>
        <w:rPr>
          <w:rFonts w:cs="Arial;helvetica" w:ascii="Arial;helvetica" w:hAnsi="Arial;helvetica"/>
          <w:b/>
        </w:rPr>
        <w:t>Last Action</w:t>
      </w:r>
      <w:r>
        <w:rPr>
          <w:rFonts w:cs="Arial;helvetica" w:ascii="Arial;helvetica" w:hAnsi="Arial;helvetica"/>
        </w:rPr>
        <w:t>: From printer. (02/27/2001)</w:t>
        <w:br/>
        <w:t xml:space="preserve">GAS SUPPLY: Requires a county to review and respond to a natural gas drilling application within 30 calendar days of receipt of the application. </w:t>
        <w:br/>
        <w:br/>
      </w:r>
      <w:r>
        <w:rPr>
          <w:rFonts w:cs="Arial;helvetica" w:ascii="Arial;helvetica" w:hAnsi="Arial;helvetica"/>
          <w:b/>
        </w:rPr>
        <w:t>ABX1 92, Bill Campbell:</w:t>
      </w:r>
      <w:r>
        <w:rPr>
          <w:rFonts w:cs="Arial;helvetica" w:ascii="Arial;helvetica" w:hAnsi="Arial;helvetica"/>
        </w:rPr>
        <w:t xml:space="preserve"> ASM </w:t>
        <w:br/>
      </w:r>
      <w:r>
        <w:rPr>
          <w:rFonts w:cs="Arial;helvetica" w:ascii="Arial;helvetica" w:hAnsi="Arial;helvetica"/>
          <w:b/>
        </w:rPr>
        <w:t>Last Action</w:t>
      </w:r>
      <w:r>
        <w:rPr>
          <w:rFonts w:cs="Arial;helvetica" w:ascii="Arial;helvetica" w:hAnsi="Arial;helvetica"/>
        </w:rPr>
        <w:t>: From printer. (02/27/2001)</w:t>
        <w:br/>
        <w:t xml:space="preserve">AIR PERMITS: Requires CARB to establish an expedited permitting process for any electrical generator that requires a permit from the board for the installation of treatment equipment at the point of production. </w:t>
        <w:br/>
        <w:br/>
      </w:r>
      <w:r>
        <w:rPr>
          <w:rFonts w:cs="Arial;helvetica" w:ascii="Arial;helvetica" w:hAnsi="Arial;helvetica"/>
          <w:b/>
        </w:rPr>
        <w:t>ABX1 93, Bill Campbell:</w:t>
      </w:r>
      <w:r>
        <w:rPr>
          <w:rFonts w:cs="Arial;helvetica" w:ascii="Arial;helvetica" w:hAnsi="Arial;helvetica"/>
        </w:rPr>
        <w:t xml:space="preserve"> ASM </w:t>
        <w:br/>
      </w:r>
      <w:r>
        <w:rPr>
          <w:rFonts w:cs="Arial;helvetica" w:ascii="Arial;helvetica" w:hAnsi="Arial;helvetica"/>
          <w:b/>
        </w:rPr>
        <w:t>Last Action</w:t>
      </w:r>
      <w:r>
        <w:rPr>
          <w:rFonts w:cs="Arial;helvetica" w:ascii="Arial;helvetica" w:hAnsi="Arial;helvetica"/>
        </w:rPr>
        <w:t>: From printer. (02/27/2001)</w:t>
        <w:br/>
        <w:t xml:space="preserve">BUILDING STANDARS: Permits cities or counties to implement building standards requiring the use of solar water heating or photovoltaic systems without demonstrating cost effectiveness to the CEC. </w:t>
        <w:br/>
        <w:br/>
      </w:r>
      <w:r>
        <w:rPr>
          <w:rFonts w:cs="Arial;helvetica" w:ascii="Arial;helvetica" w:hAnsi="Arial;helvetica"/>
          <w:b/>
        </w:rPr>
        <w:t>ABX1 94, Bill Campbell:</w:t>
      </w:r>
      <w:r>
        <w:rPr>
          <w:rFonts w:cs="Arial;helvetica" w:ascii="Arial;helvetica" w:hAnsi="Arial;helvetica"/>
        </w:rPr>
        <w:t xml:space="preserve"> ASM </w:t>
        <w:br/>
      </w:r>
      <w:r>
        <w:rPr>
          <w:rFonts w:cs="Arial;helvetica" w:ascii="Arial;helvetica" w:hAnsi="Arial;helvetica"/>
          <w:b/>
        </w:rPr>
        <w:t>Last Action</w:t>
      </w:r>
      <w:r>
        <w:rPr>
          <w:rFonts w:cs="Arial;helvetica" w:ascii="Arial;helvetica" w:hAnsi="Arial;helvetica"/>
        </w:rPr>
        <w:t>: From printer. (02/27/2001)</w:t>
        <w:br/>
        <w:t xml:space="preserve">SITING: Declares it is the intent of the Legislature to enact a program expediting the CEC siting process for "clean" or "green" energy powerplant projects. </w:t>
        <w:br/>
        <w:br/>
      </w:r>
      <w:r>
        <w:rPr>
          <w:rFonts w:cs="Arial;helvetica" w:ascii="Arial;helvetica" w:hAnsi="Arial;helvetica"/>
          <w:b/>
        </w:rPr>
        <w:t>ABX1 95, Bill Campbell:</w:t>
      </w:r>
      <w:r>
        <w:rPr>
          <w:rFonts w:cs="Arial;helvetica" w:ascii="Arial;helvetica" w:hAnsi="Arial;helvetica"/>
        </w:rPr>
        <w:t xml:space="preserve"> ASM </w:t>
        <w:br/>
      </w:r>
      <w:r>
        <w:rPr>
          <w:rFonts w:cs="Arial;helvetica" w:ascii="Arial;helvetica" w:hAnsi="Arial;helvetica"/>
          <w:b/>
        </w:rPr>
        <w:t>Last Action</w:t>
      </w:r>
      <w:r>
        <w:rPr>
          <w:rFonts w:cs="Arial;helvetica" w:ascii="Arial;helvetica" w:hAnsi="Arial;helvetica"/>
        </w:rPr>
        <w:t>: From printer. (02/27/2001)</w:t>
        <w:br/>
        <w:t xml:space="preserve">SOLAR INCENTIVES: Declares it is the intent of the Legislature to enact legislation that would establish a program for solar incentives. </w:t>
        <w:br/>
        <w:br/>
      </w:r>
      <w:r>
        <w:rPr>
          <w:rFonts w:cs="Arial;helvetica" w:ascii="Arial;helvetica" w:hAnsi="Arial;helvetica"/>
          <w:b/>
        </w:rPr>
        <w:t>ABX1 96, Bill Campbell:</w:t>
      </w:r>
      <w:r>
        <w:rPr>
          <w:rFonts w:cs="Arial;helvetica" w:ascii="Arial;helvetica" w:hAnsi="Arial;helvetica"/>
        </w:rPr>
        <w:t xml:space="preserve"> ASM </w:t>
        <w:br/>
      </w:r>
      <w:r>
        <w:rPr>
          <w:rFonts w:cs="Arial;helvetica" w:ascii="Arial;helvetica" w:hAnsi="Arial;helvetica"/>
          <w:b/>
        </w:rPr>
        <w:t>Last Action</w:t>
      </w:r>
      <w:r>
        <w:rPr>
          <w:rFonts w:cs="Arial;helvetica" w:ascii="Arial;helvetica" w:hAnsi="Arial;helvetica"/>
        </w:rPr>
        <w:t>: From printer. (02/27/2001)</w:t>
        <w:br/>
        <w:t xml:space="preserve">MANUFACTURERS INVESTMENT CREDIT: Expands the MIC to include taxpayers and property related to certain electric power production. </w:t>
        <w:br/>
        <w:br/>
      </w:r>
      <w:r>
        <w:rPr>
          <w:rFonts w:cs="Arial;helvetica" w:ascii="Arial;helvetica" w:hAnsi="Arial;helvetica"/>
          <w:b/>
        </w:rPr>
        <w:t>ABX1 97, Canciamilla:</w:t>
      </w:r>
      <w:r>
        <w:rPr>
          <w:rFonts w:cs="Arial;helvetica" w:ascii="Arial;helvetica" w:hAnsi="Arial;helvetica"/>
        </w:rPr>
        <w:t xml:space="preserve"> ASM </w:t>
        <w:br/>
      </w:r>
      <w:r>
        <w:rPr>
          <w:rFonts w:cs="Arial;helvetica" w:ascii="Arial;helvetica" w:hAnsi="Arial;helvetica"/>
          <w:b/>
        </w:rPr>
        <w:t>Last Action</w:t>
      </w:r>
      <w:r>
        <w:rPr>
          <w:rFonts w:cs="Arial;helvetica" w:ascii="Arial;helvetica" w:hAnsi="Arial;helvetica"/>
        </w:rPr>
        <w:t>: From printer. (02/28/2001)</w:t>
        <w:br/>
        <w:t xml:space="preserve">ERCs: Authorizes CARB to develop and adopt a system by which emission reductions may be banked or otherwise used to offset increases in emissions of air pollutants from nonvehicular sources; and authorizes CARB to make the credits in the system available for use by any district. </w:t>
        <w:br/>
        <w:br/>
      </w:r>
      <w:r>
        <w:rPr>
          <w:rFonts w:cs="Arial;helvetica" w:ascii="Arial;helvetica" w:hAnsi="Arial;helvetica"/>
          <w:b/>
        </w:rPr>
        <w:t>ABX1 98, Calderon:</w:t>
      </w:r>
      <w:r>
        <w:rPr>
          <w:rFonts w:cs="Arial;helvetica" w:ascii="Arial;helvetica" w:hAnsi="Arial;helvetica"/>
        </w:rPr>
        <w:t xml:space="preserve"> ASM </w:t>
        <w:br/>
      </w:r>
      <w:r>
        <w:rPr>
          <w:rFonts w:cs="Arial;helvetica" w:ascii="Arial;helvetica" w:hAnsi="Arial;helvetica"/>
          <w:b/>
        </w:rPr>
        <w:t>Last Action</w:t>
      </w:r>
      <w:r>
        <w:rPr>
          <w:rFonts w:cs="Arial;helvetica" w:ascii="Arial;helvetica" w:hAnsi="Arial;helvetica"/>
        </w:rPr>
        <w:t>: From printer. (02/28/2001)</w:t>
        <w:br/>
        <w:t xml:space="preserve">DISTRIBUTED GENERATION: Requires electrical corporations to waive standby charges for a customer who has installed a microgeneration facility, as defined, or a renewable facility, as defined. </w:t>
        <w:br/>
        <w:br/>
      </w:r>
      <w:r>
        <w:rPr>
          <w:rFonts w:cs="Arial;helvetica" w:ascii="Arial;helvetica" w:hAnsi="Arial;helvetica"/>
          <w:b/>
        </w:rPr>
        <w:t>ABX1 99, Pavley:</w:t>
      </w:r>
      <w:r>
        <w:rPr>
          <w:rFonts w:cs="Arial;helvetica" w:ascii="Arial;helvetica" w:hAnsi="Arial;helvetica"/>
        </w:rPr>
        <w:t xml:space="preserve"> ASM </w:t>
        <w:br/>
      </w:r>
      <w:r>
        <w:rPr>
          <w:rFonts w:cs="Arial;helvetica" w:ascii="Arial;helvetica" w:hAnsi="Arial;helvetica"/>
          <w:b/>
        </w:rPr>
        <w:t>Last Action</w:t>
      </w:r>
      <w:r>
        <w:rPr>
          <w:rFonts w:cs="Arial;helvetica" w:ascii="Arial;helvetica" w:hAnsi="Arial;helvetica"/>
        </w:rPr>
        <w:t>: From printer. (02/28/2001)</w:t>
        <w:br/>
        <w:t xml:space="preserve">RENEWABLES: Deletes limitation on public entities from receiving customer credits for renewables. </w:t>
        <w:br/>
        <w:br/>
      </w:r>
      <w:r>
        <w:rPr>
          <w:rFonts w:cs="Arial;helvetica" w:ascii="Arial;helvetica" w:hAnsi="Arial;helvetica"/>
          <w:b/>
        </w:rPr>
        <w:t>ABX1 100, Mountjoy:</w:t>
      </w:r>
      <w:r>
        <w:rPr>
          <w:rFonts w:cs="Arial;helvetica" w:ascii="Arial;helvetica" w:hAnsi="Arial;helvetica"/>
        </w:rPr>
        <w:t xml:space="preserve"> ASM </w:t>
        <w:br/>
      </w:r>
      <w:r>
        <w:rPr>
          <w:rFonts w:cs="Arial;helvetica" w:ascii="Arial;helvetica" w:hAnsi="Arial;helvetica"/>
          <w:b/>
        </w:rPr>
        <w:t>Last Action</w:t>
      </w:r>
      <w:r>
        <w:rPr>
          <w:rFonts w:cs="Arial;helvetica" w:ascii="Arial;helvetica" w:hAnsi="Arial;helvetica"/>
        </w:rPr>
        <w:t>: From printer. (03/01/2001)</w:t>
        <w:br/>
        <w:t xml:space="preserve">ON-SITE GENERATION: Exempts any electricity-generating unit that is used as a secondary source of electricity from any rule or regulation imposed by a district relating to air pollution control during any Stage 2 or 3 electrical emergency. </w:t>
        <w:br/>
        <w:br/>
      </w:r>
      <w:r>
        <w:rPr>
          <w:rFonts w:cs="Arial;helvetica" w:ascii="Arial;helvetica" w:hAnsi="Arial;helvetica"/>
          <w:b/>
        </w:rPr>
        <w:t>ABX1 101, Lowenthal and Oropeza:</w:t>
      </w:r>
      <w:r>
        <w:rPr>
          <w:rFonts w:cs="Arial;helvetica" w:ascii="Arial;helvetica" w:hAnsi="Arial;helvetica"/>
        </w:rPr>
        <w:t xml:space="preserve"> ASM </w:t>
        <w:br/>
      </w:r>
      <w:r>
        <w:rPr>
          <w:rFonts w:cs="Arial;helvetica" w:ascii="Arial;helvetica" w:hAnsi="Arial;helvetica"/>
          <w:b/>
        </w:rPr>
        <w:t>Last Action</w:t>
      </w:r>
      <w:r>
        <w:rPr>
          <w:rFonts w:cs="Arial;helvetica" w:ascii="Arial;helvetica" w:hAnsi="Arial;helvetica"/>
        </w:rPr>
        <w:t>: From printer. (03/01/2001)</w:t>
        <w:br/>
        <w:t xml:space="preserve">LONG BEACH GAS: Authorizes the City of Long Beach to retain and utilize all of the natural gas produced from the granted tide and submerged lands within its jurisdiction, for the purposes of producing electrical energy, providing natural gas services to the public at the most competitive price possible, and improving tidelands, coastal, and wetlands environments. </w:t>
        <w:br/>
        <w:br/>
      </w:r>
      <w:r>
        <w:rPr>
          <w:rFonts w:cs="Arial;helvetica" w:ascii="Arial;helvetica" w:hAnsi="Arial;helvetica"/>
          <w:b/>
        </w:rPr>
        <w:t>ABX1 102, Wayne:</w:t>
      </w:r>
      <w:r>
        <w:rPr>
          <w:rFonts w:cs="Arial;helvetica" w:ascii="Arial;helvetica" w:hAnsi="Arial;helvetica"/>
        </w:rPr>
        <w:t xml:space="preserve"> ASM </w:t>
        <w:br/>
      </w:r>
      <w:r>
        <w:rPr>
          <w:rFonts w:cs="Arial;helvetica" w:ascii="Arial;helvetica" w:hAnsi="Arial;helvetica"/>
          <w:b/>
        </w:rPr>
        <w:t>Last Action</w:t>
      </w:r>
      <w:r>
        <w:rPr>
          <w:rFonts w:cs="Arial;helvetica" w:ascii="Arial;helvetica" w:hAnsi="Arial;helvetica"/>
        </w:rPr>
        <w:t>: From printer. (03/05/2001)</w:t>
        <w:br/>
        <w:t xml:space="preserve">ENERGY EFFICIENCY: Provides a tax credit for 25% of the costs for the purchase and installation of an energy efficient heating and cooling systems in the taxpayer's principal residence. </w:t>
        <w:br/>
        <w:br/>
      </w:r>
      <w:r>
        <w:rPr>
          <w:rFonts w:cs="Arial;helvetica" w:ascii="Arial;helvetica" w:hAnsi="Arial;helvetica"/>
          <w:b/>
        </w:rPr>
        <w:t>ABX1 103, Keeley:</w:t>
      </w:r>
      <w:r>
        <w:rPr>
          <w:rFonts w:cs="Arial;helvetica" w:ascii="Arial;helvetica" w:hAnsi="Arial;helvetica"/>
        </w:rPr>
        <w:t xml:space="preserve"> ASM </w:t>
        <w:br/>
      </w:r>
      <w:r>
        <w:rPr>
          <w:rFonts w:cs="Arial;helvetica" w:ascii="Arial;helvetica" w:hAnsi="Arial;helvetica"/>
          <w:b/>
        </w:rPr>
        <w:t>Last Action</w:t>
      </w:r>
      <w:r>
        <w:rPr>
          <w:rFonts w:cs="Arial;helvetica" w:ascii="Arial;helvetica" w:hAnsi="Arial;helvetica"/>
        </w:rPr>
        <w:t>: From printer. (03/05/2001)</w:t>
        <w:br/>
        <w:t xml:space="preserve">ENERGY DEPENDENCE: Requires California Community Colleges to develop guidelines to allow community college districts to achieve energy independence. </w:t>
        <w:br/>
        <w:br/>
      </w:r>
      <w:r>
        <w:rPr>
          <w:rFonts w:cs="Arial;helvetica" w:ascii="Arial;helvetica" w:hAnsi="Arial;helvetica"/>
          <w:b/>
        </w:rPr>
        <w:t>ABX1 104, Cardoza:</w:t>
      </w:r>
      <w:r>
        <w:rPr>
          <w:rFonts w:cs="Arial;helvetica" w:ascii="Arial;helvetica" w:hAnsi="Arial;helvetica"/>
        </w:rPr>
        <w:t xml:space="preserve"> ASM </w:t>
        <w:br/>
      </w:r>
      <w:r>
        <w:rPr>
          <w:rFonts w:cs="Arial;helvetica" w:ascii="Arial;helvetica" w:hAnsi="Arial;helvetica"/>
          <w:b/>
        </w:rPr>
        <w:t>Last Action</w:t>
      </w:r>
      <w:r>
        <w:rPr>
          <w:rFonts w:cs="Arial;helvetica" w:ascii="Arial;helvetica" w:hAnsi="Arial;helvetica"/>
        </w:rPr>
        <w:t>: From printer. (03/06/2001)</w:t>
        <w:br/>
        <w:t xml:space="preserve">LOW-INCOME ASSISTANCE: Makes changes to the CARE program for elderly persons. </w:t>
        <w:br/>
        <w:br/>
      </w:r>
      <w:r>
        <w:rPr>
          <w:rFonts w:cs="Arial;helvetica" w:ascii="Arial;helvetica" w:hAnsi="Arial;helvetica"/>
          <w:b/>
        </w:rPr>
        <w:t>ABX1 105, Cogdill:</w:t>
      </w:r>
      <w:r>
        <w:rPr>
          <w:rFonts w:cs="Arial;helvetica" w:ascii="Arial;helvetica" w:hAnsi="Arial;helvetica"/>
        </w:rPr>
        <w:t xml:space="preserve"> ASM </w:t>
        <w:br/>
      </w:r>
      <w:r>
        <w:rPr>
          <w:rFonts w:cs="Arial;helvetica" w:ascii="Arial;helvetica" w:hAnsi="Arial;helvetica"/>
          <w:b/>
        </w:rPr>
        <w:t>Last Action</w:t>
      </w:r>
      <w:r>
        <w:rPr>
          <w:rFonts w:cs="Arial;helvetica" w:ascii="Arial;helvetica" w:hAnsi="Arial;helvetica"/>
        </w:rPr>
        <w:t>: From printer. (03/06/2001)</w:t>
        <w:br/>
        <w:t xml:space="preserve">NATURAL GAS: Requires a gas corporation to approve or deny a request by a gas producer to connect a developed gas well to a utility pipeline within 21 days. </w:t>
        <w:br/>
        <w:br/>
      </w:r>
      <w:r>
        <w:rPr>
          <w:rFonts w:cs="Arial;helvetica" w:ascii="Arial;helvetica" w:hAnsi="Arial;helvetica"/>
          <w:b/>
        </w:rPr>
        <w:t>ABX1 106, Frommer:</w:t>
      </w:r>
      <w:r>
        <w:rPr>
          <w:rFonts w:cs="Arial;helvetica" w:ascii="Arial;helvetica" w:hAnsi="Arial;helvetica"/>
        </w:rPr>
        <w:t xml:space="preserve"> ASM </w:t>
        <w:br/>
      </w:r>
      <w:r>
        <w:rPr>
          <w:rFonts w:cs="Arial;helvetica" w:ascii="Arial;helvetica" w:hAnsi="Arial;helvetica"/>
          <w:b/>
        </w:rPr>
        <w:t>Last Action</w:t>
      </w:r>
      <w:r>
        <w:rPr>
          <w:rFonts w:cs="Arial;helvetica" w:ascii="Arial;helvetica" w:hAnsi="Arial;helvetica"/>
        </w:rPr>
        <w:t>: From printer. (03/06/2001)</w:t>
        <w:br/>
        <w:t xml:space="preserve">EMISSION REDUCTION CREDITS: Requires the CEC to waive any requirement that ERCs be secured prior to certifying a site for a new thermal powerplant and related facilities on the existing site of a thermal powerplant and related facilities, in an area served by a local publicly owned electric utility, if specified conditions are met. </w:t>
        <w:br/>
        <w:br/>
      </w:r>
      <w:r>
        <w:rPr>
          <w:rFonts w:cs="Arial;helvetica" w:ascii="Arial;helvetica" w:hAnsi="Arial;helvetica"/>
          <w:b/>
        </w:rPr>
        <w:t>ABX1 107, Florez and Dickerson:</w:t>
      </w:r>
      <w:r>
        <w:rPr>
          <w:rFonts w:cs="Arial;helvetica" w:ascii="Arial;helvetica" w:hAnsi="Arial;helvetica"/>
        </w:rPr>
        <w:t xml:space="preserve"> ASM </w:t>
        <w:br/>
      </w:r>
      <w:r>
        <w:rPr>
          <w:rFonts w:cs="Arial;helvetica" w:ascii="Arial;helvetica" w:hAnsi="Arial;helvetica"/>
          <w:b/>
        </w:rPr>
        <w:t>Last Action</w:t>
      </w:r>
      <w:r>
        <w:rPr>
          <w:rFonts w:cs="Arial;helvetica" w:ascii="Arial;helvetica" w:hAnsi="Arial;helvetica"/>
        </w:rPr>
        <w:t>: From printer. (03/06/2001)</w:t>
        <w:br/>
        <w:t xml:space="preserve">DWR: Provides that no payments or claims for payment arising from DWR’s energy procurement activities shall be obligations of or paid from any State Water Project funds. </w:t>
        <w:br/>
        <w:br/>
      </w:r>
      <w:r>
        <w:rPr>
          <w:rFonts w:cs="Arial;helvetica" w:ascii="Arial;helvetica" w:hAnsi="Arial;helvetica"/>
          <w:b/>
        </w:rPr>
        <w:t>ABX1 108, Simitian:</w:t>
      </w:r>
      <w:r>
        <w:rPr>
          <w:rFonts w:cs="Arial;helvetica" w:ascii="Arial;helvetica" w:hAnsi="Arial;helvetica"/>
        </w:rPr>
        <w:t xml:space="preserve"> ASM </w:t>
        <w:br/>
      </w:r>
      <w:r>
        <w:rPr>
          <w:rFonts w:cs="Arial;helvetica" w:ascii="Arial;helvetica" w:hAnsi="Arial;helvetica"/>
          <w:b/>
        </w:rPr>
        <w:t>Last Action</w:t>
      </w:r>
      <w:r>
        <w:rPr>
          <w:rFonts w:cs="Arial;helvetica" w:ascii="Arial;helvetica" w:hAnsi="Arial;helvetica"/>
        </w:rPr>
        <w:t>: From printer. (03/06/2001)</w:t>
        <w:br/>
        <w:t xml:space="preserve">QF: Defines new formulas for stand-by charges imposed by an electrical corporation on a qualifying facility. </w:t>
        <w:br/>
        <w:br/>
      </w:r>
      <w:r>
        <w:rPr>
          <w:rFonts w:cs="Arial;helvetica" w:ascii="Arial;helvetica" w:hAnsi="Arial;helvetica"/>
          <w:b/>
        </w:rPr>
        <w:t>ABX1 109, Simitian:</w:t>
      </w:r>
      <w:r>
        <w:rPr>
          <w:rFonts w:cs="Arial;helvetica" w:ascii="Arial;helvetica" w:hAnsi="Arial;helvetica"/>
        </w:rPr>
        <w:t xml:space="preserve"> ASM </w:t>
        <w:br/>
      </w:r>
      <w:r>
        <w:rPr>
          <w:rFonts w:cs="Arial;helvetica" w:ascii="Arial;helvetica" w:hAnsi="Arial;helvetica"/>
          <w:b/>
        </w:rPr>
        <w:t>Last Action</w:t>
      </w:r>
      <w:r>
        <w:rPr>
          <w:rFonts w:cs="Arial;helvetica" w:ascii="Arial;helvetica" w:hAnsi="Arial;helvetica"/>
        </w:rPr>
        <w:t>: From printer. (03/06/2001)</w:t>
        <w:br/>
        <w:t xml:space="preserve">ENERGY REDUCTION INCENTIVE: Requires the CPUC to require an electrical corporation to exempt a circuit subblock that has decreased in electricity by 10 percent. </w:t>
        <w:br/>
        <w:br/>
      </w:r>
      <w:r>
        <w:rPr>
          <w:rFonts w:cs="Arial;helvetica" w:ascii="Arial;helvetica" w:hAnsi="Arial;helvetica"/>
          <w:b/>
        </w:rPr>
        <w:t>ABX1 110, Kelley:</w:t>
      </w:r>
      <w:r>
        <w:rPr>
          <w:rFonts w:cs="Arial;helvetica" w:ascii="Arial;helvetica" w:hAnsi="Arial;helvetica"/>
        </w:rPr>
        <w:t xml:space="preserve"> ASM </w:t>
        <w:br/>
      </w:r>
      <w:r>
        <w:rPr>
          <w:rFonts w:cs="Arial;helvetica" w:ascii="Arial;helvetica" w:hAnsi="Arial;helvetica"/>
          <w:b/>
        </w:rPr>
        <w:t>Last Action</w:t>
      </w:r>
      <w:r>
        <w:rPr>
          <w:rFonts w:cs="Arial;helvetica" w:ascii="Arial;helvetica" w:hAnsi="Arial;helvetica"/>
        </w:rPr>
        <w:t>: From printer. (03/08/2001)</w:t>
        <w:br/>
        <w:t xml:space="preserve">RECLAIMED WATER: Require the Water Resources Control board to establish a grant program to benefit projects that will preserve the quality of prescribed groundwater supplies in Riverside County and require all reclaimed water made available from a project funded to be used in the production of additional electrical energy in the state. </w:t>
        <w:br/>
        <w:br/>
      </w:r>
      <w:r>
        <w:rPr>
          <w:rFonts w:cs="Arial;helvetica" w:ascii="Arial;helvetica" w:hAnsi="Arial;helvetica"/>
          <w:b/>
        </w:rPr>
        <w:t>ABX1 111, Florez and Salinas:</w:t>
      </w:r>
      <w:r>
        <w:rPr>
          <w:rFonts w:cs="Arial;helvetica" w:ascii="Arial;helvetica" w:hAnsi="Arial;helvetica"/>
        </w:rPr>
        <w:t xml:space="preserve"> ASM </w:t>
        <w:br/>
      </w:r>
      <w:r>
        <w:rPr>
          <w:rFonts w:cs="Arial;helvetica" w:ascii="Arial;helvetica" w:hAnsi="Arial;helvetica"/>
          <w:b/>
        </w:rPr>
        <w:t>Last Action</w:t>
      </w:r>
      <w:r>
        <w:rPr>
          <w:rFonts w:cs="Arial;helvetica" w:ascii="Arial;helvetica" w:hAnsi="Arial;helvetica"/>
        </w:rPr>
        <w:t>: From printer. (03/08/2001)</w:t>
        <w:br/>
        <w:t xml:space="preserve">OUTAGES: Makes it the first priority to provide electricity to law enforcement facilities. </w:t>
        <w:br/>
        <w:br/>
      </w:r>
      <w:r>
        <w:rPr>
          <w:rFonts w:cs="Arial;helvetica" w:ascii="Arial;helvetica" w:hAnsi="Arial;helvetica"/>
          <w:b/>
        </w:rPr>
        <w:t>ABX1 112, Wyland:</w:t>
      </w:r>
      <w:r>
        <w:rPr>
          <w:rFonts w:cs="Arial;helvetica" w:ascii="Arial;helvetica" w:hAnsi="Arial;helvetica"/>
        </w:rPr>
        <w:t xml:space="preserve"> ASM </w:t>
        <w:br/>
      </w:r>
      <w:r>
        <w:rPr>
          <w:rFonts w:cs="Arial;helvetica" w:ascii="Arial;helvetica" w:hAnsi="Arial;helvetica"/>
          <w:b/>
        </w:rPr>
        <w:t>Last Action</w:t>
      </w:r>
      <w:r>
        <w:rPr>
          <w:rFonts w:cs="Arial;helvetica" w:ascii="Arial;helvetica" w:hAnsi="Arial;helvetica"/>
        </w:rPr>
        <w:t>: From printer. (03/08/2001)</w:t>
        <w:br/>
        <w:t xml:space="preserve">ELECTRIC RATES: Declares that it is the intent of the Legislature to enact legislation that would prevent further SDG&amp;E rate increases. </w:t>
        <w:br/>
        <w:br/>
      </w:r>
      <w:r>
        <w:rPr>
          <w:rFonts w:cs="Arial;helvetica" w:ascii="Arial;helvetica" w:hAnsi="Arial;helvetica"/>
          <w:b/>
        </w:rPr>
        <w:t>ABX1 113, Wyland:</w:t>
      </w:r>
      <w:r>
        <w:rPr>
          <w:rFonts w:cs="Arial;helvetica" w:ascii="Arial;helvetica" w:hAnsi="Arial;helvetica"/>
        </w:rPr>
        <w:t xml:space="preserve"> ASM </w:t>
        <w:br/>
      </w:r>
      <w:r>
        <w:rPr>
          <w:rFonts w:cs="Arial;helvetica" w:ascii="Arial;helvetica" w:hAnsi="Arial;helvetica"/>
          <w:b/>
        </w:rPr>
        <w:t>Last Action</w:t>
      </w:r>
      <w:r>
        <w:rPr>
          <w:rFonts w:cs="Arial;helvetica" w:ascii="Arial;helvetica" w:hAnsi="Arial;helvetica"/>
        </w:rPr>
        <w:t>: From printer. (03/08/2001)</w:t>
        <w:br/>
        <w:t xml:space="preserve">ENERGY COSTS: Requires the State and Consumer Services Agency to establish a program for reimbursement of increased energy costs to consumers. </w:t>
        <w:br/>
        <w:br/>
      </w:r>
      <w:r>
        <w:rPr>
          <w:rFonts w:cs="Arial;helvetica" w:ascii="Arial;helvetica" w:hAnsi="Arial;helvetica"/>
          <w:b/>
        </w:rPr>
        <w:t>ABX1 114, Cardoza:</w:t>
      </w:r>
      <w:r>
        <w:rPr>
          <w:rFonts w:cs="Arial;helvetica" w:ascii="Arial;helvetica" w:hAnsi="Arial;helvetica"/>
        </w:rPr>
        <w:t xml:space="preserve"> ASM </w:t>
        <w:br/>
      </w:r>
      <w:r>
        <w:rPr>
          <w:rFonts w:cs="Arial;helvetica" w:ascii="Arial;helvetica" w:hAnsi="Arial;helvetica"/>
          <w:b/>
        </w:rPr>
        <w:t>Last Action</w:t>
      </w:r>
      <w:r>
        <w:rPr>
          <w:rFonts w:cs="Arial;helvetica" w:ascii="Arial;helvetica" w:hAnsi="Arial;helvetica"/>
        </w:rPr>
        <w:t>: From printer. (03/08/2001)</w:t>
        <w:br/>
        <w:t xml:space="preserve">GAS: Authorizes irrigation districts to acquire natural gas from any entity, and to provide for the acquisition of natural gas for its own use, and to certain other entities. </w:t>
        <w:br/>
        <w:br/>
      </w:r>
      <w:r>
        <w:rPr>
          <w:rFonts w:cs="Arial;helvetica" w:ascii="Arial;helvetica" w:hAnsi="Arial;helvetica"/>
          <w:b/>
        </w:rPr>
        <w:t>ABX1 115, Harman:</w:t>
      </w:r>
      <w:r>
        <w:rPr>
          <w:rFonts w:cs="Arial;helvetica" w:ascii="Arial;helvetica" w:hAnsi="Arial;helvetica"/>
        </w:rPr>
        <w:t xml:space="preserve"> ASM </w:t>
        <w:br/>
      </w:r>
      <w:r>
        <w:rPr>
          <w:rFonts w:cs="Arial;helvetica" w:ascii="Arial;helvetica" w:hAnsi="Arial;helvetica"/>
          <w:b/>
        </w:rPr>
        <w:t>Last Action</w:t>
      </w:r>
      <w:r>
        <w:rPr>
          <w:rFonts w:cs="Arial;helvetica" w:ascii="Arial;helvetica" w:hAnsi="Arial;helvetica"/>
        </w:rPr>
        <w:t>: From printer. (03/09/2001)</w:t>
        <w:br/>
        <w:t xml:space="preserve">TRANSMISSION: Proides tax credits for the construction and development of electric transmission lines, as specified, and for energy conservation and efficiency measures. </w:t>
        <w:br/>
        <w:br/>
      </w:r>
      <w:r>
        <w:rPr>
          <w:rFonts w:cs="Arial;helvetica" w:ascii="Arial;helvetica" w:hAnsi="Arial;helvetica"/>
          <w:b/>
        </w:rPr>
        <w:t>ABX1 116, Pescetti:</w:t>
      </w:r>
      <w:r>
        <w:rPr>
          <w:rFonts w:cs="Arial;helvetica" w:ascii="Arial;helvetica" w:hAnsi="Arial;helvetica"/>
        </w:rPr>
        <w:t xml:space="preserve"> ASM </w:t>
        <w:br/>
      </w:r>
      <w:r>
        <w:rPr>
          <w:rFonts w:cs="Arial;helvetica" w:ascii="Arial;helvetica" w:hAnsi="Arial;helvetica"/>
          <w:b/>
        </w:rPr>
        <w:t>Last Action</w:t>
      </w:r>
      <w:r>
        <w:rPr>
          <w:rFonts w:cs="Arial;helvetica" w:ascii="Arial;helvetica" w:hAnsi="Arial;helvetica"/>
        </w:rPr>
        <w:t>: From printer. (03/09/2001)</w:t>
        <w:br/>
        <w:t xml:space="preserve">GAS: Requires the CPUC to determine whether the natural gas infrastructure of the state's gas utilities is sufficient to provide uninterrupted service to all customers; and if not, requires the commission to order the expansion of the infrastructure, as necessary. </w:t>
        <w:br/>
        <w:br/>
      </w:r>
      <w:r>
        <w:rPr>
          <w:rFonts w:cs="Arial;helvetica" w:ascii="Arial;helvetica" w:hAnsi="Arial;helvetica"/>
          <w:b/>
        </w:rPr>
        <w:t>ABX1 117, Pescetti:</w:t>
      </w:r>
      <w:r>
        <w:rPr>
          <w:rFonts w:cs="Arial;helvetica" w:ascii="Arial;helvetica" w:hAnsi="Arial;helvetica"/>
        </w:rPr>
        <w:t xml:space="preserve"> ASM </w:t>
        <w:br/>
      </w:r>
      <w:r>
        <w:rPr>
          <w:rFonts w:cs="Arial;helvetica" w:ascii="Arial;helvetica" w:hAnsi="Arial;helvetica"/>
          <w:b/>
        </w:rPr>
        <w:t>Last Action</w:t>
      </w:r>
      <w:r>
        <w:rPr>
          <w:rFonts w:cs="Arial;helvetica" w:ascii="Arial;helvetica" w:hAnsi="Arial;helvetica"/>
        </w:rPr>
        <w:t>: From printer. (03/09/2001)</w:t>
        <w:br/>
        <w:t xml:space="preserve">GAS: Requires a gas corporation to put its gas gathering lines, including existing lines and lines that have been retired but are still functional, to auction by December 31, 2001. </w:t>
        <w:br/>
        <w:br/>
      </w:r>
      <w:r>
        <w:rPr>
          <w:rFonts w:cs="Arial;helvetica" w:ascii="Arial;helvetica" w:hAnsi="Arial;helvetica"/>
          <w:b/>
        </w:rPr>
        <w:t>ABX1 118, Daucher:</w:t>
      </w:r>
      <w:r>
        <w:rPr>
          <w:rFonts w:cs="Arial;helvetica" w:ascii="Arial;helvetica" w:hAnsi="Arial;helvetica"/>
        </w:rPr>
        <w:t xml:space="preserve"> ASM </w:t>
        <w:br/>
      </w:r>
      <w:r>
        <w:rPr>
          <w:rFonts w:cs="Arial;helvetica" w:ascii="Arial;helvetica" w:hAnsi="Arial;helvetica"/>
          <w:b/>
        </w:rPr>
        <w:t>Last Action</w:t>
      </w:r>
      <w:r>
        <w:rPr>
          <w:rFonts w:cs="Arial;helvetica" w:ascii="Arial;helvetica" w:hAnsi="Arial;helvetica"/>
        </w:rPr>
        <w:t>: From printer. (03/13/2001)</w:t>
        <w:br/>
        <w:t xml:space="preserve">GENERATION ON STATE LAND: Offers, for sale or long-term lease, state-owned lands for the purpose of building a thermal powerplant and related facilities. In exchange, the electrical generator would discount the amount owed to it by an IOU and offer to sell all that power within the state. </w:t>
        <w:br/>
        <w:br/>
      </w:r>
      <w:r>
        <w:rPr>
          <w:rFonts w:cs="Arial;helvetica" w:ascii="Arial;helvetica" w:hAnsi="Arial;helvetica"/>
          <w:b/>
        </w:rPr>
        <w:t>ABX1 119, Daucher:</w:t>
      </w:r>
      <w:r>
        <w:rPr>
          <w:rFonts w:cs="Arial;helvetica" w:ascii="Arial;helvetica" w:hAnsi="Arial;helvetica"/>
        </w:rPr>
        <w:t xml:space="preserve"> ASM </w:t>
        <w:br/>
      </w:r>
      <w:r>
        <w:rPr>
          <w:rFonts w:cs="Arial;helvetica" w:ascii="Arial;helvetica" w:hAnsi="Arial;helvetica"/>
          <w:b/>
        </w:rPr>
        <w:t>Last Action</w:t>
      </w:r>
      <w:r>
        <w:rPr>
          <w:rFonts w:cs="Arial;helvetica" w:ascii="Arial;helvetica" w:hAnsi="Arial;helvetica"/>
        </w:rPr>
        <w:t>: From printer. (03/13/2001)</w:t>
        <w:br/>
        <w:t xml:space="preserve">ENERGY CONSERVATION: Authorizes the Governor to waive the provisions of the Administrative Procedure Act for state energy conservation projects in order to expedite these projects within state agencies and to exempt these projects from the existing capital outlay process. </w:t>
        <w:br/>
        <w:br/>
      </w:r>
      <w:r>
        <w:rPr>
          <w:rFonts w:cs="Arial;helvetica" w:ascii="Arial;helvetica" w:hAnsi="Arial;helvetica"/>
          <w:b/>
        </w:rPr>
        <w:t>ABX1 120, Matthews:</w:t>
      </w:r>
      <w:r>
        <w:rPr>
          <w:rFonts w:cs="Arial;helvetica" w:ascii="Arial;helvetica" w:hAnsi="Arial;helvetica"/>
        </w:rPr>
        <w:t xml:space="preserve"> ASM </w:t>
        <w:br/>
      </w:r>
      <w:r>
        <w:rPr>
          <w:rFonts w:cs="Arial;helvetica" w:ascii="Arial;helvetica" w:hAnsi="Arial;helvetica"/>
          <w:b/>
        </w:rPr>
        <w:t>Last Action</w:t>
      </w:r>
      <w:r>
        <w:rPr>
          <w:rFonts w:cs="Arial;helvetica" w:ascii="Arial;helvetica" w:hAnsi="Arial;helvetica"/>
        </w:rPr>
        <w:t>: From printer. (03/15/2001)</w:t>
        <w:br/>
        <w:t xml:space="preserve">UTILITY USERS TAX: Requires any local utility user's tax, imposed on the consumption of gas or electricity, or both, to be imposed on a per unit of usage basis. </w:t>
        <w:br/>
        <w:br/>
      </w:r>
      <w:r>
        <w:rPr>
          <w:rFonts w:cs="Arial;helvetica" w:ascii="Arial;helvetica" w:hAnsi="Arial;helvetica"/>
          <w:b/>
        </w:rPr>
        <w:t>ABX1 121, Matthews:</w:t>
      </w:r>
      <w:r>
        <w:rPr>
          <w:rFonts w:cs="Arial;helvetica" w:ascii="Arial;helvetica" w:hAnsi="Arial;helvetica"/>
        </w:rPr>
        <w:t xml:space="preserve"> ASM </w:t>
        <w:br/>
      </w:r>
      <w:r>
        <w:rPr>
          <w:rFonts w:cs="Arial;helvetica" w:ascii="Arial;helvetica" w:hAnsi="Arial;helvetica"/>
          <w:b/>
        </w:rPr>
        <w:t>Last Action</w:t>
      </w:r>
      <w:r>
        <w:rPr>
          <w:rFonts w:cs="Arial;helvetica" w:ascii="Arial;helvetica" w:hAnsi="Arial;helvetica"/>
        </w:rPr>
        <w:t>: From printer. (03/15/2001)</w:t>
        <w:br/>
        <w:t xml:space="preserve">WITHHOLDING: Makes it a crime for an owner or operator of an electrical generating facility to knowingly and willfully withhold power from the energy market administered by the Power Exchange during a period in which the ISO has declared a Stage 1, 2, or 3 alert. </w:t>
        <w:br/>
        <w:br/>
      </w:r>
      <w:r>
        <w:rPr>
          <w:rFonts w:cs="Arial;helvetica" w:ascii="Arial;helvetica" w:hAnsi="Arial;helvetica"/>
          <w:b/>
        </w:rPr>
        <w:t>ABX1 122, Cardoza:</w:t>
      </w:r>
      <w:r>
        <w:rPr>
          <w:rFonts w:cs="Arial;helvetica" w:ascii="Arial;helvetica" w:hAnsi="Arial;helvetica"/>
        </w:rPr>
        <w:t xml:space="preserve"> ASM </w:t>
        <w:br/>
      </w:r>
      <w:r>
        <w:rPr>
          <w:rFonts w:cs="Arial;helvetica" w:ascii="Arial;helvetica" w:hAnsi="Arial;helvetica"/>
          <w:b/>
        </w:rPr>
        <w:t>Last Action</w:t>
      </w:r>
      <w:r>
        <w:rPr>
          <w:rFonts w:cs="Arial;helvetica" w:ascii="Arial;helvetica" w:hAnsi="Arial;helvetica"/>
        </w:rPr>
        <w:t>: From printer. (03/15/2001)</w:t>
        <w:br/>
        <w:t xml:space="preserve">UNEMPLOYMENT COMPENSATION: Waives the one-week waiting period for any individual who is unemployed as a result of a scheduled or unscheduled power outage resulting from a lack of supply. </w:t>
        <w:br/>
        <w:br/>
      </w:r>
      <w:r>
        <w:rPr>
          <w:rFonts w:cs="Arial;helvetica" w:ascii="Arial;helvetica" w:hAnsi="Arial;helvetica"/>
          <w:b/>
        </w:rPr>
        <w:t>ABX1 123, Dickerson:</w:t>
      </w:r>
      <w:r>
        <w:rPr>
          <w:rFonts w:cs="Arial;helvetica" w:ascii="Arial;helvetica" w:hAnsi="Arial;helvetica"/>
        </w:rPr>
        <w:t xml:space="preserve"> ASM </w:t>
        <w:br/>
      </w:r>
      <w:r>
        <w:rPr>
          <w:rFonts w:cs="Arial;helvetica" w:ascii="Arial;helvetica" w:hAnsi="Arial;helvetica"/>
          <w:b/>
        </w:rPr>
        <w:t>Last Action</w:t>
      </w:r>
      <w:r>
        <w:rPr>
          <w:rFonts w:cs="Arial;helvetica" w:ascii="Arial;helvetica" w:hAnsi="Arial;helvetica"/>
        </w:rPr>
        <w:t>: From printer. (03/15/2001)</w:t>
        <w:br/>
        <w:t xml:space="preserve">GAS CURTAILMENT: Requires the CPUC to give a customer of a gas corporation using natural gas for the generation of electrical power a priority higher than all other customers except residential customers when service must be reduced. </w:t>
        <w:br/>
        <w:br/>
      </w:r>
      <w:r>
        <w:rPr>
          <w:rFonts w:cs="Arial;helvetica" w:ascii="Arial;helvetica" w:hAnsi="Arial;helvetica"/>
          <w:b/>
        </w:rPr>
        <w:t>ABX1 124, Pescetti:</w:t>
      </w:r>
      <w:r>
        <w:rPr>
          <w:rFonts w:cs="Arial;helvetica" w:ascii="Arial;helvetica" w:hAnsi="Arial;helvetica"/>
        </w:rPr>
        <w:t xml:space="preserve"> ASM </w:t>
        <w:br/>
      </w:r>
      <w:r>
        <w:rPr>
          <w:rFonts w:cs="Arial;helvetica" w:ascii="Arial;helvetica" w:hAnsi="Arial;helvetica"/>
          <w:b/>
        </w:rPr>
        <w:t>Last Action</w:t>
      </w:r>
      <w:r>
        <w:rPr>
          <w:rFonts w:cs="Arial;helvetica" w:ascii="Arial;helvetica" w:hAnsi="Arial;helvetica"/>
        </w:rPr>
        <w:t>: From printer. (03/15/2001)</w:t>
        <w:br/>
        <w:t xml:space="preserve">ENERGY EFFICIENT APPLIANCES: Provides exemptions from the sales and use tax residential and commercial appliances that are energy efficient, as defined. Counties and cities are authorized to impose local sales and use taxes in conformity with state sales and use taxes. </w:t>
        <w:br/>
        <w:br/>
      </w:r>
      <w:r>
        <w:rPr>
          <w:rFonts w:cs="Arial;helvetica" w:ascii="Arial;helvetica" w:hAnsi="Arial;helvetica"/>
          <w:b/>
        </w:rPr>
        <w:t>ABX1 125, Alquist:</w:t>
      </w:r>
      <w:r>
        <w:rPr>
          <w:rFonts w:cs="Arial;helvetica" w:ascii="Arial;helvetica" w:hAnsi="Arial;helvetica"/>
        </w:rPr>
        <w:t xml:space="preserve"> ASM </w:t>
        <w:br/>
      </w:r>
      <w:r>
        <w:rPr>
          <w:rFonts w:cs="Arial;helvetica" w:ascii="Arial;helvetica" w:hAnsi="Arial;helvetica"/>
          <w:b/>
        </w:rPr>
        <w:t>Last Action</w:t>
      </w:r>
      <w:r>
        <w:rPr>
          <w:rFonts w:cs="Arial;helvetica" w:ascii="Arial;helvetica" w:hAnsi="Arial;helvetica"/>
        </w:rPr>
        <w:t>: From printer. (03/22/2001)</w:t>
        <w:br/>
        <w:t xml:space="preserve">QFs: Requires the CEC to develop and implement a procedure for the regulation and siting of new or updated qualifying small power production or cogeneration facilities (QF); including the requirement that the agency responsible for siting these facilities do so not later than 90 days after the date of receipt of the application. </w:t>
        <w:br/>
        <w:br/>
      </w:r>
      <w:r>
        <w:rPr>
          <w:rFonts w:cs="Arial;helvetica" w:ascii="Arial;helvetica" w:hAnsi="Arial;helvetica"/>
          <w:b/>
        </w:rPr>
        <w:t>ABX1 126, Nation:</w:t>
      </w:r>
      <w:r>
        <w:rPr>
          <w:rFonts w:cs="Arial;helvetica" w:ascii="Arial;helvetica" w:hAnsi="Arial;helvetica"/>
        </w:rPr>
        <w:t xml:space="preserve"> ASM </w:t>
        <w:br/>
      </w:r>
      <w:r>
        <w:rPr>
          <w:rFonts w:cs="Arial;helvetica" w:ascii="Arial;helvetica" w:hAnsi="Arial;helvetica"/>
          <w:b/>
        </w:rPr>
        <w:t>Last Action</w:t>
      </w:r>
      <w:r>
        <w:rPr>
          <w:rFonts w:cs="Arial;helvetica" w:ascii="Arial;helvetica" w:hAnsi="Arial;helvetica"/>
        </w:rPr>
        <w:t>: From printer. (03/23/2001)</w:t>
        <w:br/>
        <w:t xml:space="preserve">REAL-TIME METERS: Requires the CEC to establish a grant program for three large-scale real-time energy metering demonstration projects. </w:t>
        <w:br/>
        <w:br/>
      </w:r>
      <w:r>
        <w:rPr>
          <w:rFonts w:cs="Arial;helvetica" w:ascii="Arial;helvetica" w:hAnsi="Arial;helvetica"/>
          <w:b/>
        </w:rPr>
        <w:t>ABX1 127, Richman:</w:t>
      </w:r>
      <w:r>
        <w:rPr>
          <w:rFonts w:cs="Arial;helvetica" w:ascii="Arial;helvetica" w:hAnsi="Arial;helvetica"/>
        </w:rPr>
        <w:t xml:space="preserve"> ASM </w:t>
        <w:br/>
      </w:r>
      <w:r>
        <w:rPr>
          <w:rFonts w:cs="Arial;helvetica" w:ascii="Arial;helvetica" w:hAnsi="Arial;helvetica"/>
          <w:b/>
        </w:rPr>
        <w:t>Last Action</w:t>
      </w:r>
      <w:r>
        <w:rPr>
          <w:rFonts w:cs="Arial;helvetica" w:ascii="Arial;helvetica" w:hAnsi="Arial;helvetica"/>
        </w:rPr>
        <w:t>: From printer. (04/05/2001)</w:t>
        <w:br/>
        <w:t xml:space="preserve">DWR: Among other things, prohibits DWR from contracting to purchase power on behalf of an electrical corporation on and after the earlier of either 1/103, or 10 days from the date that the credit rating on the electric corporation's long-term bonds is raised to "BBB." </w:t>
        <w:br/>
        <w:br/>
      </w:r>
      <w:r>
        <w:rPr>
          <w:rFonts w:cs="Arial;helvetica" w:ascii="Arial;helvetica" w:hAnsi="Arial;helvetica"/>
          <w:b/>
        </w:rPr>
        <w:t>ABX1 128, Corbett:</w:t>
      </w:r>
      <w:r>
        <w:rPr>
          <w:rFonts w:cs="Arial;helvetica" w:ascii="Arial;helvetica" w:hAnsi="Arial;helvetica"/>
        </w:rPr>
        <w:t xml:space="preserve"> ASM </w:t>
        <w:br/>
      </w:r>
      <w:r>
        <w:rPr>
          <w:rFonts w:cs="Arial;helvetica" w:ascii="Arial;helvetica" w:hAnsi="Arial;helvetica"/>
          <w:b/>
        </w:rPr>
        <w:t>Last Action</w:t>
      </w:r>
      <w:r>
        <w:rPr>
          <w:rFonts w:cs="Arial;helvetica" w:ascii="Arial;helvetica" w:hAnsi="Arial;helvetica"/>
        </w:rPr>
        <w:t>: From printer. (04/05/2001)</w:t>
        <w:br/>
        <w:t xml:space="preserve">WINDFALL PROFITS TAX: Provides a windfall profits tax by the taxpayer or its affiliate, as defined by IRC Sections 267 and 707(b), which must be a power generator, as defined by NAICS Section 22111,or a middleman, as defined as a person buying and selling electrical power produced by a power generator. This measure does not does not have the refundable tax credit as in SB 1x. </w:t>
        <w:br/>
        <w:br/>
      </w:r>
      <w:r>
        <w:rPr>
          <w:rFonts w:cs="Arial;helvetica" w:ascii="Arial;helvetica" w:hAnsi="Arial;helvetica"/>
          <w:b/>
        </w:rPr>
        <w:t>ABX1 129, Hollingsworth:</w:t>
      </w:r>
      <w:r>
        <w:rPr>
          <w:rFonts w:cs="Arial;helvetica" w:ascii="Arial;helvetica" w:hAnsi="Arial;helvetica"/>
        </w:rPr>
        <w:t xml:space="preserve"> ASM </w:t>
        <w:br/>
      </w:r>
      <w:r>
        <w:rPr>
          <w:rFonts w:cs="Arial;helvetica" w:ascii="Arial;helvetica" w:hAnsi="Arial;helvetica"/>
          <w:b/>
        </w:rPr>
        <w:t>Last Action</w:t>
      </w:r>
      <w:r>
        <w:rPr>
          <w:rFonts w:cs="Arial;helvetica" w:ascii="Arial;helvetica" w:hAnsi="Arial;helvetica"/>
        </w:rPr>
        <w:t>: Read first time. To print. (04/05/2001)</w:t>
        <w:br/>
        <w:t xml:space="preserve">MUNIS: Requires a state or local entity or public utility to utilize available public lands before acquiring private property for the construction of public utility infrastructure. </w:t>
        <w:br/>
        <w:br/>
      </w:r>
      <w:r>
        <w:rPr>
          <w:rFonts w:cs="Arial;helvetica" w:ascii="Arial;helvetica" w:hAnsi="Arial;helvetica"/>
          <w:b/>
        </w:rPr>
        <w:t>ACRX1 1, Wright:</w:t>
      </w:r>
      <w:r>
        <w:rPr>
          <w:rFonts w:cs="Arial;helvetica" w:ascii="Arial;helvetica" w:hAnsi="Arial;helvetica"/>
        </w:rPr>
        <w:t xml:space="preserve"> ASM </w:t>
        <w:br/>
      </w:r>
      <w:r>
        <w:rPr>
          <w:rFonts w:cs="Arial;helvetica" w:ascii="Arial;helvetica" w:hAnsi="Arial;helvetica"/>
          <w:b/>
        </w:rPr>
        <w:t>Last Action</w:t>
      </w:r>
      <w:r>
        <w:rPr>
          <w:rFonts w:cs="Arial;helvetica" w:ascii="Arial;helvetica" w:hAnsi="Arial;helvetica"/>
        </w:rPr>
        <w:t>: From printer. (01/12/2001)</w:t>
        <w:br/>
        <w:t xml:space="preserve">ELECTRIC RATES: Resolution stating that the first priority of the state regarding the setting of rates for electric power is price stability; the second priority is ensuring the reliability of the state's power grid; and, the third priority is establishing the lowest possible prices. </w:t>
        <w:br/>
        <w:br/>
      </w:r>
      <w:r>
        <w:rPr>
          <w:rFonts w:cs="Arial;helvetica" w:ascii="Arial;helvetica" w:hAnsi="Arial;helvetica"/>
          <w:b/>
        </w:rPr>
        <w:t>ACRX1 2, Cogdill:</w:t>
      </w:r>
      <w:r>
        <w:rPr>
          <w:rFonts w:cs="Arial;helvetica" w:ascii="Arial;helvetica" w:hAnsi="Arial;helvetica"/>
        </w:rPr>
        <w:t xml:space="preserve"> ASM NATURAL RESOURCES </w:t>
        <w:br/>
      </w:r>
      <w:r>
        <w:rPr>
          <w:rFonts w:cs="Arial;helvetica" w:ascii="Arial;helvetica" w:hAnsi="Arial;helvetica"/>
          <w:b/>
        </w:rPr>
        <w:t>Last Action</w:t>
      </w:r>
      <w:r>
        <w:rPr>
          <w:rFonts w:cs="Arial;helvetica" w:ascii="Arial;helvetica" w:hAnsi="Arial;helvetica"/>
        </w:rPr>
        <w:t>: In committee: Hearing postponed by committee. (03/20/2001)</w:t>
        <w:br/>
        <w:t xml:space="preserve">LONG-TERM CONTRACTS: Urges the Governor to expand the current declaration of emergency to increase the production of electricity in California and order the CPUC to enact a comprehensive regulation allowing for forward and bilateral contracting of energy purchases without a reasonableness review of the contracts. </w:t>
        <w:br/>
        <w:br/>
      </w:r>
      <w:r>
        <w:rPr>
          <w:rFonts w:cs="Arial;helvetica" w:ascii="Arial;helvetica" w:hAnsi="Arial;helvetica"/>
          <w:b/>
        </w:rPr>
        <w:t>ACRX1 3, Runner:</w:t>
      </w:r>
      <w:r>
        <w:rPr>
          <w:rFonts w:cs="Arial;helvetica" w:ascii="Arial;helvetica" w:hAnsi="Arial;helvetica"/>
        </w:rPr>
        <w:t xml:space="preserve"> ASM ENERGY COSTS AND AVAILABILITY </w:t>
        <w:br/>
      </w:r>
      <w:r>
        <w:rPr>
          <w:rFonts w:cs="Arial;helvetica" w:ascii="Arial;helvetica" w:hAnsi="Arial;helvetica"/>
          <w:b/>
        </w:rPr>
        <w:t>Last Action</w:t>
      </w:r>
      <w:r>
        <w:rPr>
          <w:rFonts w:cs="Arial;helvetica" w:ascii="Arial;helvetica" w:hAnsi="Arial;helvetica"/>
        </w:rPr>
        <w:t>: Referred to Com. on E. C. &amp; A. (02/16/2001)</w:t>
        <w:br/>
        <w:t xml:space="preserve">INTERRUPTIBLE PROGRAMS: Resolution urging the Governor to instruct the CPUC to unilaterally opt out of all interruptible and curtailable electric service programs all school districts, community college districts, and private postsecondary educational institutions. </w:t>
        <w:br/>
        <w:br/>
      </w:r>
      <w:r>
        <w:rPr>
          <w:rFonts w:cs="Arial;helvetica" w:ascii="Arial;helvetica" w:hAnsi="Arial;helvetica"/>
          <w:b/>
        </w:rPr>
        <w:t>ACRX1 4, Cohn:</w:t>
      </w:r>
      <w:r>
        <w:rPr>
          <w:rFonts w:cs="Arial;helvetica" w:ascii="Arial;helvetica" w:hAnsi="Arial;helvetica"/>
        </w:rPr>
        <w:t xml:space="preserve"> SEN </w:t>
        <w:br/>
      </w:r>
      <w:r>
        <w:rPr>
          <w:rFonts w:cs="Arial;helvetica" w:ascii="Arial;helvetica" w:hAnsi="Arial;helvetica"/>
          <w:b/>
        </w:rPr>
        <w:t>Last Action</w:t>
      </w:r>
      <w:r>
        <w:rPr>
          <w:rFonts w:cs="Arial;helvetica" w:ascii="Arial;helvetica" w:hAnsi="Arial;helvetica"/>
        </w:rPr>
        <w:t>: Withdrawn from committee. Re-referred to Com. on E.,U., &amp; C. (03/05/2001)</w:t>
        <w:br/>
        <w:t xml:space="preserve">METCALF: Resolution urging the CEC to move as swiftly as the law allows to license the Metcalf Energy Center and permit its construction. </w:t>
        <w:br/>
        <w:br/>
      </w:r>
      <w:r>
        <w:rPr>
          <w:rFonts w:cs="Arial;helvetica" w:ascii="Arial;helvetica" w:hAnsi="Arial;helvetica"/>
          <w:b/>
        </w:rPr>
        <w:t>ACRX1 6, Goldberg:</w:t>
      </w:r>
      <w:r>
        <w:rPr>
          <w:rFonts w:cs="Arial;helvetica" w:ascii="Arial;helvetica" w:hAnsi="Arial;helvetica"/>
        </w:rPr>
        <w:t xml:space="preserve"> ASM ENERGY COSTS AND AVAILABILITY </w:t>
        <w:br/>
      </w:r>
      <w:r>
        <w:rPr>
          <w:rFonts w:cs="Arial;helvetica" w:ascii="Arial;helvetica" w:hAnsi="Arial;helvetica"/>
          <w:b/>
        </w:rPr>
        <w:t>Last Action</w:t>
      </w:r>
      <w:r>
        <w:rPr>
          <w:rFonts w:cs="Arial;helvetica" w:ascii="Arial;helvetica" w:hAnsi="Arial;helvetica"/>
        </w:rPr>
        <w:t>: Referred to Com. on E. C. &amp; A. (03/29/2001)</w:t>
        <w:br/>
        <w:t xml:space="preserve">WSCC: Resolution urging the Board of Trustees of the Western Systems Coordinating Council to approve California's request to modify the council's minimum operating reserve requirement to allow California to reduce its reserve as soon as possible. </w:t>
        <w:br/>
        <w:br/>
      </w:r>
      <w:r>
        <w:rPr>
          <w:rFonts w:cs="Arial;helvetica" w:ascii="Arial;helvetica" w:hAnsi="Arial;helvetica"/>
          <w:b/>
        </w:rPr>
        <w:t>ACRX1 7, Runner:</w:t>
      </w:r>
      <w:r>
        <w:rPr>
          <w:rFonts w:cs="Arial;helvetica" w:ascii="Arial;helvetica" w:hAnsi="Arial;helvetica"/>
        </w:rPr>
        <w:t xml:space="preserve"> ASM </w:t>
        <w:br/>
      </w:r>
      <w:r>
        <w:rPr>
          <w:rFonts w:cs="Arial;helvetica" w:ascii="Arial;helvetica" w:hAnsi="Arial;helvetica"/>
          <w:b/>
        </w:rPr>
        <w:t>Last Action</w:t>
      </w:r>
      <w:r>
        <w:rPr>
          <w:rFonts w:cs="Arial;helvetica" w:ascii="Arial;helvetica" w:hAnsi="Arial;helvetica"/>
        </w:rPr>
        <w:t>: From printer. (03/27/2001)</w:t>
        <w:br/>
        <w:t xml:space="preserve">OUTAGES: Resolution memorializing the Governor to request the CPUC to identify hospitals as "essential services customers" and thus exempt them from rotating power outages. </w:t>
        <w:br/>
        <w:br/>
      </w:r>
      <w:r>
        <w:rPr>
          <w:rFonts w:cs="Arial;helvetica" w:ascii="Arial;helvetica" w:hAnsi="Arial;helvetica"/>
          <w:b/>
        </w:rPr>
        <w:t>AJRX1 1, Cardoza and Keeley:</w:t>
      </w:r>
      <w:r>
        <w:rPr>
          <w:rFonts w:cs="Arial;helvetica" w:ascii="Arial;helvetica" w:hAnsi="Arial;helvetica"/>
        </w:rPr>
        <w:t xml:space="preserve"> SEN </w:t>
        <w:br/>
      </w:r>
      <w:r>
        <w:rPr>
          <w:rFonts w:cs="Arial;helvetica" w:ascii="Arial;helvetica" w:hAnsi="Arial;helvetica"/>
          <w:b/>
        </w:rPr>
        <w:t>Last Action</w:t>
      </w:r>
      <w:r>
        <w:rPr>
          <w:rFonts w:cs="Arial;helvetica" w:ascii="Arial;helvetica" w:hAnsi="Arial;helvetica"/>
        </w:rPr>
        <w:t>: In Senate. To Com. on RLS. for assignment. (04/19/2001)</w:t>
        <w:br/>
        <w:t xml:space="preserve">GAS: Resolution urging the President Congress and FERC to take action to, among other things, re-establish cost based regulation of natural gas sales at the California border. </w:t>
        <w:br/>
        <w:br/>
      </w:r>
      <w:r>
        <w:rPr>
          <w:rFonts w:cs="Arial;helvetica" w:ascii="Arial;helvetica" w:hAnsi="Arial;helvetica"/>
          <w:b/>
        </w:rPr>
        <w:t>AJRX1 2, Vargas:</w:t>
      </w:r>
      <w:r>
        <w:rPr>
          <w:rFonts w:cs="Arial;helvetica" w:ascii="Arial;helvetica" w:hAnsi="Arial;helvetica"/>
        </w:rPr>
        <w:t xml:space="preserve"> ASM </w:t>
        <w:br/>
      </w:r>
      <w:r>
        <w:rPr>
          <w:rFonts w:cs="Arial;helvetica" w:ascii="Arial;helvetica" w:hAnsi="Arial;helvetica"/>
          <w:b/>
        </w:rPr>
        <w:t>Last Action</w:t>
      </w:r>
      <w:r>
        <w:rPr>
          <w:rFonts w:cs="Arial;helvetica" w:ascii="Arial;helvetica" w:hAnsi="Arial;helvetica"/>
        </w:rPr>
        <w:t>: Referred to Com. on E. C. &amp; A. (04/19/2001)</w:t>
        <w:br/>
        <w:t xml:space="preserve">REFUNDS: Resolution demanding that FERC order refunds of unjust, unreasonable, unduly discriminatory, or preferential rates and charges for electricity and establish the maximum price for wholesale electricity sold in the WSCC. </w:t>
        <w:br/>
        <w:br/>
      </w:r>
      <w:r>
        <w:rPr>
          <w:rFonts w:cs="Arial;helvetica" w:ascii="Arial;helvetica" w:hAnsi="Arial;helvetica"/>
          <w:b/>
        </w:rPr>
        <w:t>SBX1 1, Soto and Scott:</w:t>
      </w:r>
      <w:r>
        <w:rPr>
          <w:rFonts w:cs="Arial;helvetica" w:ascii="Arial;helvetica" w:hAnsi="Arial;helvetica"/>
        </w:rPr>
        <w:t xml:space="preserve"> SEN REVENUE AND TAXATION </w:t>
        <w:br/>
      </w:r>
      <w:r>
        <w:rPr>
          <w:rFonts w:cs="Arial;helvetica" w:ascii="Arial;helvetica" w:hAnsi="Arial;helvetica"/>
          <w:b/>
        </w:rPr>
        <w:t>Last Action</w:t>
      </w:r>
      <w:r>
        <w:rPr>
          <w:rFonts w:cs="Arial;helvetica" w:ascii="Arial;helvetica" w:hAnsi="Arial;helvetica"/>
        </w:rPr>
        <w:t>: Read second time. Amended. Re-referred to Com. on APPR. (04/16/2001)</w:t>
        <w:br/>
        <w:t xml:space="preserve">EXCESS PROFITS TAX: Establishes an excess profits tax measured by the net income of a taxpayer engaged in the business of generating electrical power. </w:t>
        <w:br/>
        <w:br/>
      </w:r>
      <w:r>
        <w:rPr>
          <w:rFonts w:cs="Arial;helvetica" w:ascii="Arial;helvetica" w:hAnsi="Arial;helvetica"/>
          <w:b/>
        </w:rPr>
        <w:t>SBX1 2, Alarcon:</w:t>
      </w:r>
      <w:r>
        <w:rPr>
          <w:rFonts w:cs="Arial;helvetica" w:ascii="Arial;helvetica" w:hAnsi="Arial;helvetica"/>
        </w:rPr>
        <w:t xml:space="preserve"> SEN </w:t>
        <w:br/>
      </w:r>
      <w:r>
        <w:rPr>
          <w:rFonts w:cs="Arial;helvetica" w:ascii="Arial;helvetica" w:hAnsi="Arial;helvetica"/>
          <w:b/>
        </w:rPr>
        <w:t>Last Action</w:t>
      </w:r>
      <w:r>
        <w:rPr>
          <w:rFonts w:cs="Arial;helvetica" w:ascii="Arial;helvetica" w:hAnsi="Arial;helvetica"/>
        </w:rPr>
        <w:t>: From committee with author's amendments. Read second time. Amended. Re-referred to committee. (03/29/2001)</w:t>
        <w:br/>
        <w:t xml:space="preserve">LOW-INCOME ASSISTANCE: Establishes the Low-Income Oversight Board for the purpose of monitoring and evaluating the implementation of low-income programs., and readjusts the CARE discount and eligibility rates. </w:t>
        <w:br/>
        <w:br/>
      </w:r>
      <w:r>
        <w:rPr>
          <w:rFonts w:cs="Arial;helvetica" w:ascii="Arial;helvetica" w:hAnsi="Arial;helvetica"/>
          <w:b/>
        </w:rPr>
        <w:t>SBX1 3, Soto:</w:t>
      </w:r>
      <w:r>
        <w:rPr>
          <w:rFonts w:cs="Arial;helvetica" w:ascii="Arial;helvetica" w:hAnsi="Arial;helvetica"/>
        </w:rPr>
        <w:t xml:space="preserve"> SEN </w:t>
        <w:br/>
      </w:r>
      <w:r>
        <w:rPr>
          <w:rFonts w:cs="Arial;helvetica" w:ascii="Arial;helvetica" w:hAnsi="Arial;helvetica"/>
          <w:b/>
        </w:rPr>
        <w:t>Last Action</w:t>
      </w:r>
      <w:r>
        <w:rPr>
          <w:rFonts w:cs="Arial;helvetica" w:ascii="Arial;helvetica" w:hAnsi="Arial;helvetica"/>
        </w:rPr>
        <w:t>: From committee with author's amendments. Read second time. Amended. Re-referred to committee. (02/09/2001)</w:t>
        <w:br/>
        <w:t xml:space="preserve">INTERRUPTIBLE PROGRAMS: Includes public schools and public postsecondary educational institutions in what the CPUC decides shall have access to uninterruptible supplies of electricity. </w:t>
        <w:br/>
        <w:br/>
      </w:r>
      <w:r>
        <w:rPr>
          <w:rFonts w:cs="Arial;helvetica" w:ascii="Arial;helvetica" w:hAnsi="Arial;helvetica"/>
          <w:b/>
        </w:rPr>
        <w:t>SBX1 4, Soto:</w:t>
      </w:r>
      <w:r>
        <w:rPr>
          <w:rFonts w:cs="Arial;helvetica" w:ascii="Arial;helvetica" w:hAnsi="Arial;helvetica"/>
        </w:rPr>
        <w:t xml:space="preserve"> SEN </w:t>
        <w:br/>
      </w:r>
      <w:r>
        <w:rPr>
          <w:rFonts w:cs="Arial;helvetica" w:ascii="Arial;helvetica" w:hAnsi="Arial;helvetica"/>
          <w:b/>
        </w:rPr>
        <w:t>Last Action</w:t>
      </w:r>
      <w:r>
        <w:rPr>
          <w:rFonts w:cs="Arial;helvetica" w:ascii="Arial;helvetica" w:hAnsi="Arial;helvetica"/>
        </w:rPr>
        <w:t>: From committee with author's amendments. Read second time. Amended. Re-referred to committee. (02/09/2001)</w:t>
        <w:br/>
        <w:t xml:space="preserve">INTERRUPTIBLE PROGRAMS: Authorizes public or private K-12 schools, public or private postsecondary educational institutions, providers of essential medical services, and handlers of perishable foods to cancel an interruptible service contract. </w:t>
        <w:br/>
        <w:br/>
      </w:r>
      <w:r>
        <w:rPr>
          <w:rFonts w:cs="Arial;helvetica" w:ascii="Arial;helvetica" w:hAnsi="Arial;helvetica"/>
          <w:b/>
        </w:rPr>
        <w:t>SBX1 5, Sher:</w:t>
      </w:r>
      <w:r>
        <w:rPr>
          <w:rFonts w:cs="Arial;helvetica" w:ascii="Arial;helvetica" w:hAnsi="Arial;helvetica"/>
        </w:rPr>
        <w:t xml:space="preserve"> </w:t>
        <w:br/>
      </w:r>
      <w:r>
        <w:rPr>
          <w:rFonts w:cs="Arial;helvetica" w:ascii="Arial;helvetica" w:hAnsi="Arial;helvetica"/>
          <w:b/>
        </w:rPr>
        <w:t>Last Action</w:t>
      </w:r>
      <w:r>
        <w:rPr>
          <w:rFonts w:cs="Arial;helvetica" w:ascii="Arial;helvetica" w:hAnsi="Arial;helvetica"/>
        </w:rPr>
        <w:t>: In Senate. To unfinished business. (Item veto) (04/16/2001)</w:t>
        <w:br/>
      </w:r>
      <w:r>
        <w:rPr>
          <w:rFonts w:cs="Arial;helvetica" w:ascii="Arial;helvetica" w:hAnsi="Arial;helvetica"/>
          <w:b/>
        </w:rPr>
        <w:t>File</w:t>
      </w:r>
      <w:r>
        <w:rPr>
          <w:rFonts w:cs="Arial;helvetica" w:ascii="Arial;helvetica" w:hAnsi="Arial;helvetica"/>
        </w:rPr>
        <w:t>: SEN GOVERNOR'S VETOES (Item # 1) (04/23/2001)</w:t>
        <w:br/>
        <w:t xml:space="preserve">ENERGY EFFICIENCY: Appropriates $708 million from the General Fund to the CEC and CPUC to implement energy efficiency programs and supplement existing energy efficiency programs. </w:t>
        <w:br/>
        <w:br/>
      </w:r>
      <w:r>
        <w:rPr>
          <w:rFonts w:cs="Arial;helvetica" w:ascii="Arial;helvetica" w:hAnsi="Arial;helvetica"/>
          <w:b/>
        </w:rPr>
        <w:t>SBX1 6, Burton and Bowen:</w:t>
      </w:r>
      <w:r>
        <w:rPr>
          <w:rFonts w:cs="Arial;helvetica" w:ascii="Arial;helvetica" w:hAnsi="Arial;helvetica"/>
        </w:rPr>
        <w:t xml:space="preserve"> ASM </w:t>
        <w:br/>
      </w:r>
      <w:r>
        <w:rPr>
          <w:rFonts w:cs="Arial;helvetica" w:ascii="Arial;helvetica" w:hAnsi="Arial;helvetica"/>
          <w:b/>
        </w:rPr>
        <w:t>Last Action</w:t>
      </w:r>
      <w:r>
        <w:rPr>
          <w:rFonts w:cs="Arial;helvetica" w:ascii="Arial;helvetica" w:hAnsi="Arial;helvetica"/>
        </w:rPr>
        <w:t>: Read second time. Amended. To second reading. (04/19/2001)</w:t>
        <w:br/>
      </w:r>
      <w:r>
        <w:rPr>
          <w:rFonts w:cs="Arial;helvetica" w:ascii="Arial;helvetica" w:hAnsi="Arial;helvetica"/>
          <w:b/>
        </w:rPr>
        <w:t>File</w:t>
      </w:r>
      <w:r>
        <w:rPr>
          <w:rFonts w:cs="Arial;helvetica" w:ascii="Arial;helvetica" w:hAnsi="Arial;helvetica"/>
        </w:rPr>
        <w:t>: ASM SECOND READING (Item # 3) (04/23/2001)</w:t>
        <w:br/>
        <w:t xml:space="preserve">STATE POWER AUTHORITY: Establishes a state power authority with powers of issuing revenue bonds, financing incentives and eminent domain to supplement in-state power supplies. </w:t>
        <w:br/>
        <w:br/>
      </w:r>
      <w:r>
        <w:rPr>
          <w:rFonts w:cs="Arial;helvetica" w:ascii="Arial;helvetica" w:hAnsi="Arial;helvetica"/>
          <w:b/>
        </w:rPr>
        <w:t>SBX1 7, Burton:</w:t>
      </w:r>
      <w:r>
        <w:rPr>
          <w:rFonts w:cs="Arial;helvetica" w:ascii="Arial;helvetica" w:hAnsi="Arial;helvetica"/>
        </w:rPr>
        <w:t xml:space="preserve"> </w:t>
        <w:br/>
      </w:r>
      <w:r>
        <w:rPr>
          <w:rFonts w:cs="Arial;helvetica" w:ascii="Arial;helvetica" w:hAnsi="Arial;helvetica"/>
          <w:b/>
        </w:rPr>
        <w:t>Last Action</w:t>
      </w:r>
      <w:r>
        <w:rPr>
          <w:rFonts w:cs="Arial;helvetica" w:ascii="Arial;helvetica" w:hAnsi="Arial;helvetica"/>
        </w:rPr>
        <w:t>: Chaptered by Secretary of State. Chapter 3, Statutes of 2001-02 First Extraordinary Session. (01/19/2001)</w:t>
        <w:br/>
        <w:t xml:space="preserve">ELECTRIC RATES: Appropriates $400 million from the General Fund to Department of Water Resources for energy procurement. </w:t>
        <w:br/>
        <w:br/>
      </w:r>
      <w:r>
        <w:rPr>
          <w:rFonts w:cs="Arial;helvetica" w:ascii="Arial;helvetica" w:hAnsi="Arial;helvetica"/>
          <w:b/>
        </w:rPr>
        <w:t>SBX1 8, Alarcon:</w:t>
      </w:r>
      <w:r>
        <w:rPr>
          <w:rFonts w:cs="Arial;helvetica" w:ascii="Arial;helvetica" w:hAnsi="Arial;helvetica"/>
        </w:rPr>
        <w:t xml:space="preserve"> SEN </w:t>
        <w:br/>
      </w:r>
      <w:r>
        <w:rPr>
          <w:rFonts w:cs="Arial;helvetica" w:ascii="Arial;helvetica" w:hAnsi="Arial;helvetica"/>
          <w:b/>
        </w:rPr>
        <w:t>Last Action</w:t>
      </w:r>
      <w:r>
        <w:rPr>
          <w:rFonts w:cs="Arial;helvetica" w:ascii="Arial;helvetica" w:hAnsi="Arial;helvetica"/>
        </w:rPr>
        <w:t>: From committee with author's amendments. Read second time. Amended. Re-referred to committee. (04/16/2001)</w:t>
        <w:br/>
        <w:t xml:space="preserve">MUNICIPAL UTILITIES: Permits a local publicly owned electric utility or electrical corporation to sell electric power to retail customers of another local publicly owned electric utility or electrical corporation if low-income customers are being served first; and permits a public agency to provide aggregation service to all of the customers within its jurisdiction. </w:t>
        <w:br/>
        <w:br/>
      </w:r>
      <w:r>
        <w:rPr>
          <w:rFonts w:cs="Arial;helvetica" w:ascii="Arial;helvetica" w:hAnsi="Arial;helvetica"/>
          <w:b/>
        </w:rPr>
        <w:t>SBX1 9, Morrow:</w:t>
      </w:r>
      <w:r>
        <w:rPr>
          <w:rFonts w:cs="Arial;helvetica" w:ascii="Arial;helvetica" w:hAnsi="Arial;helvetica"/>
        </w:rPr>
        <w:t xml:space="preserve"> SEN APPROPRIATIONS </w:t>
        <w:br/>
      </w:r>
      <w:r>
        <w:rPr>
          <w:rFonts w:cs="Arial;helvetica" w:ascii="Arial;helvetica" w:hAnsi="Arial;helvetica"/>
          <w:b/>
        </w:rPr>
        <w:t>Last Action</w:t>
      </w:r>
      <w:r>
        <w:rPr>
          <w:rFonts w:cs="Arial;helvetica" w:ascii="Arial;helvetica" w:hAnsi="Arial;helvetica"/>
        </w:rPr>
        <w:t xml:space="preserve">: Set, first hearing. Hearing cancelled at request of author. (03/28/2001) </w:t>
        <w:br/>
        <w:t xml:space="preserve">DISTRIBUTED GENERATION: Requires the CPUC to modify terrifs relating to distributed generation. </w:t>
        <w:br/>
        <w:br/>
      </w:r>
      <w:r>
        <w:rPr>
          <w:rFonts w:cs="Arial;helvetica" w:ascii="Arial;helvetica" w:hAnsi="Arial;helvetica"/>
          <w:b/>
        </w:rPr>
        <w:t>SBX1 10, Morrow:</w:t>
      </w:r>
      <w:r>
        <w:rPr>
          <w:rFonts w:cs="Arial;helvetica" w:ascii="Arial;helvetica" w:hAnsi="Arial;helvetica"/>
        </w:rPr>
        <w:t xml:space="preserve"> SEN </w:t>
        <w:br/>
      </w:r>
      <w:r>
        <w:rPr>
          <w:rFonts w:cs="Arial;helvetica" w:ascii="Arial;helvetica" w:hAnsi="Arial;helvetica"/>
          <w:b/>
        </w:rPr>
        <w:t>Last Action</w:t>
      </w:r>
      <w:r>
        <w:rPr>
          <w:rFonts w:cs="Arial;helvetica" w:ascii="Arial;helvetica" w:hAnsi="Arial;helvetica"/>
        </w:rPr>
        <w:t>: Introduced. Read first time. To Com. on E.,U., &amp; C. (01/22/2001)</w:t>
        <w:br/>
        <w:t xml:space="preserve">ELECTRIC RATES: Requires the CPUC to establish a billing procedure to require the separate disclosure on each SDG&amp;E retail bill of information related to the undercollection of reasonable and prudent costs of providing electric energy to the retail customer unrecovered due to the application of the ceiling. </w:t>
        <w:br/>
        <w:br/>
      </w:r>
      <w:r>
        <w:rPr>
          <w:rFonts w:cs="Arial;helvetica" w:ascii="Arial;helvetica" w:hAnsi="Arial;helvetica"/>
          <w:b/>
        </w:rPr>
        <w:t>SBX1 11, Morrow:</w:t>
      </w:r>
      <w:r>
        <w:rPr>
          <w:rFonts w:cs="Arial;helvetica" w:ascii="Arial;helvetica" w:hAnsi="Arial;helvetica"/>
        </w:rPr>
        <w:t xml:space="preserve"> SEN </w:t>
        <w:br/>
      </w:r>
      <w:r>
        <w:rPr>
          <w:rFonts w:cs="Arial;helvetica" w:ascii="Arial;helvetica" w:hAnsi="Arial;helvetica"/>
          <w:b/>
        </w:rPr>
        <w:t>Last Action</w:t>
      </w:r>
      <w:r>
        <w:rPr>
          <w:rFonts w:cs="Arial;helvetica" w:ascii="Arial;helvetica" w:hAnsi="Arial;helvetica"/>
        </w:rPr>
        <w:t>: Introduced. Read first time. To Com. on E.,U., &amp; C. (01/22/2001)</w:t>
        <w:br/>
        <w:t xml:space="preserve">ELECTRIC RATES: Authorizes a residential, small commercial, and lighting customer for SDG&amp;E to elect not to have the rate ceiling apply and elect to pay the full cost of energy used by the customer. </w:t>
        <w:br/>
        <w:br/>
      </w:r>
      <w:r>
        <w:rPr>
          <w:rFonts w:cs="Arial;helvetica" w:ascii="Arial;helvetica" w:hAnsi="Arial;helvetica"/>
          <w:b/>
        </w:rPr>
        <w:t>SBX1 12, Johannessen:</w:t>
      </w:r>
      <w:r>
        <w:rPr>
          <w:rFonts w:cs="Arial;helvetica" w:ascii="Arial;helvetica" w:hAnsi="Arial;helvetica"/>
        </w:rPr>
        <w:t xml:space="preserve"> SEN </w:t>
        <w:br/>
      </w:r>
      <w:r>
        <w:rPr>
          <w:rFonts w:cs="Arial;helvetica" w:ascii="Arial;helvetica" w:hAnsi="Arial;helvetica"/>
          <w:b/>
        </w:rPr>
        <w:t>Last Action</w:t>
      </w:r>
      <w:r>
        <w:rPr>
          <w:rFonts w:cs="Arial;helvetica" w:ascii="Arial;helvetica" w:hAnsi="Arial;helvetica"/>
        </w:rPr>
        <w:t>: Introduced. Read first time. To Coms. on E.,U., &amp; C. and RLS. (01/22/2001)</w:t>
        <w:br/>
        <w:t xml:space="preserve">STATE GENERATION: Provides for the issuance of revenue bonds to fund by DWR the acquisition, construction, completion and operation of water storage facilities; construction and operation of natural gas pipelines; construction and operation of electric transmission lines; and, loans for private entities to construct electrical generation facilities. </w:t>
        <w:br/>
        <w:br/>
      </w:r>
      <w:r>
        <w:rPr>
          <w:rFonts w:cs="Arial;helvetica" w:ascii="Arial;helvetica" w:hAnsi="Arial;helvetica"/>
          <w:b/>
        </w:rPr>
        <w:t>SBX1 13, Polanco and Alarcon:</w:t>
      </w:r>
      <w:r>
        <w:rPr>
          <w:rFonts w:cs="Arial;helvetica" w:ascii="Arial;helvetica" w:hAnsi="Arial;helvetica"/>
        </w:rPr>
        <w:t xml:space="preserve"> SEN </w:t>
        <w:br/>
      </w:r>
      <w:r>
        <w:rPr>
          <w:rFonts w:cs="Arial;helvetica" w:ascii="Arial;helvetica" w:hAnsi="Arial;helvetica"/>
          <w:b/>
        </w:rPr>
        <w:t>Last Action</w:t>
      </w:r>
      <w:r>
        <w:rPr>
          <w:rFonts w:cs="Arial;helvetica" w:ascii="Arial;helvetica" w:hAnsi="Arial;helvetica"/>
        </w:rPr>
        <w:t>: Introduced. Read first time. To Com. on E.,U., &amp; C. (01/23/2001)</w:t>
        <w:br/>
        <w:t xml:space="preserve">UTILITY PROPERTY: Makes findings and declarations that there be a levy of an assessment upon the real property of public utilities equal to the state's cost of purchasing power on behalf of those utilities; and requires these assessments be collected as property tax assessments and are a lien upon public utility real property with the same priority as a lien for ad valorem property taxes. </w:t>
        <w:br/>
        <w:br/>
      </w:r>
      <w:r>
        <w:rPr>
          <w:rFonts w:cs="Arial;helvetica" w:ascii="Arial;helvetica" w:hAnsi="Arial;helvetica"/>
          <w:b/>
        </w:rPr>
        <w:t>SBX1 14, Alarcon:</w:t>
      </w:r>
      <w:r>
        <w:rPr>
          <w:rFonts w:cs="Arial;helvetica" w:ascii="Arial;helvetica" w:hAnsi="Arial;helvetica"/>
        </w:rPr>
        <w:t xml:space="preserve"> SEN </w:t>
        <w:br/>
      </w:r>
      <w:r>
        <w:rPr>
          <w:rFonts w:cs="Arial;helvetica" w:ascii="Arial;helvetica" w:hAnsi="Arial;helvetica"/>
          <w:b/>
        </w:rPr>
        <w:t>Last Action</w:t>
      </w:r>
      <w:r>
        <w:rPr>
          <w:rFonts w:cs="Arial;helvetica" w:ascii="Arial;helvetica" w:hAnsi="Arial;helvetica"/>
        </w:rPr>
        <w:t>: Introduced. Read first time. To Coms. on E.,U., &amp; C. and G.O. (01/24/2001)</w:t>
        <w:br/>
        <w:t xml:space="preserve">ENERGY CZAR: Authorizes the Governor to appoint a Secretary of Energy who shall facilitate coordination between the CEC, CPUC, and other state agencies that have responsibility for the regulation of energy resources. </w:t>
        <w:br/>
        <w:br/>
      </w:r>
      <w:r>
        <w:rPr>
          <w:rFonts w:cs="Arial;helvetica" w:ascii="Arial;helvetica" w:hAnsi="Arial;helvetica"/>
          <w:b/>
        </w:rPr>
        <w:t>SBX1 15, Alarcon:</w:t>
      </w:r>
      <w:r>
        <w:rPr>
          <w:rFonts w:cs="Arial;helvetica" w:ascii="Arial;helvetica" w:hAnsi="Arial;helvetica"/>
        </w:rPr>
        <w:t xml:space="preserve"> SEN </w:t>
        <w:br/>
      </w:r>
      <w:r>
        <w:rPr>
          <w:rFonts w:cs="Arial;helvetica" w:ascii="Arial;helvetica" w:hAnsi="Arial;helvetica"/>
          <w:b/>
        </w:rPr>
        <w:t>Last Action</w:t>
      </w:r>
      <w:r>
        <w:rPr>
          <w:rFonts w:cs="Arial;helvetica" w:ascii="Arial;helvetica" w:hAnsi="Arial;helvetica"/>
        </w:rPr>
        <w:t>: Introduced. Read first time. To Com. on E.,U., &amp; C. (01/24/2001)</w:t>
        <w:br/>
        <w:t xml:space="preserve">ALTERNATIVE ENERGY: Allocates $100 million for loans to local publicly owned utilities that provide alternative energy generation, subject to the utility entering into a long-term contract to provide energy to the state at cost of service plus a reasonable rate of return. </w:t>
        <w:br/>
        <w:br/>
      </w:r>
      <w:r>
        <w:rPr>
          <w:rFonts w:cs="Arial;helvetica" w:ascii="Arial;helvetica" w:hAnsi="Arial;helvetica"/>
          <w:b/>
        </w:rPr>
        <w:t>SBX1 16, Soto:</w:t>
      </w:r>
      <w:r>
        <w:rPr>
          <w:rFonts w:cs="Arial;helvetica" w:ascii="Arial;helvetica" w:hAnsi="Arial;helvetica"/>
        </w:rPr>
        <w:t xml:space="preserve"> SEN REVENUE AND TAXATION </w:t>
        <w:br/>
      </w:r>
      <w:r>
        <w:rPr>
          <w:rFonts w:cs="Arial;helvetica" w:ascii="Arial;helvetica" w:hAnsi="Arial;helvetica"/>
          <w:b/>
        </w:rPr>
        <w:t>Last Action</w:t>
      </w:r>
      <w:r>
        <w:rPr>
          <w:rFonts w:cs="Arial;helvetica" w:ascii="Arial;helvetica" w:hAnsi="Arial;helvetica"/>
        </w:rPr>
        <w:t>: Introduced. Read first time. To Com. on REV. &amp; TAX. (01/24/2001)</w:t>
        <w:br/>
      </w:r>
      <w:r>
        <w:rPr>
          <w:rFonts w:cs="Arial;helvetica" w:ascii="Arial;helvetica" w:hAnsi="Arial;helvetica"/>
          <w:b/>
        </w:rPr>
        <w:t>Hearing Date</w:t>
      </w:r>
      <w:r>
        <w:rPr>
          <w:rFonts w:cs="Arial;helvetica" w:ascii="Arial;helvetica" w:hAnsi="Arial;helvetica"/>
        </w:rPr>
        <w:t>: 04/25/2001 (SEN REVENUE AND TAXATION)</w:t>
        <w:br/>
        <w:t xml:space="preserve">ELECTRIC GENERATION: Establishes a tax credit for the investment and operation of onsite power generation for dairies that take their power off the grid. </w:t>
        <w:br/>
        <w:br/>
      </w:r>
      <w:r>
        <w:rPr>
          <w:rFonts w:cs="Arial;helvetica" w:ascii="Arial;helvetica" w:hAnsi="Arial;helvetica"/>
          <w:b/>
        </w:rPr>
        <w:t>SBX1 17, Brulte and Peace:</w:t>
      </w:r>
      <w:r>
        <w:rPr>
          <w:rFonts w:cs="Arial;helvetica" w:ascii="Arial;helvetica" w:hAnsi="Arial;helvetica"/>
        </w:rPr>
        <w:t xml:space="preserve"> SEN APPROPRIATIONS </w:t>
        <w:br/>
      </w:r>
      <w:r>
        <w:rPr>
          <w:rFonts w:cs="Arial;helvetica" w:ascii="Arial;helvetica" w:hAnsi="Arial;helvetica"/>
          <w:b/>
        </w:rPr>
        <w:t>Last Action</w:t>
      </w:r>
      <w:r>
        <w:rPr>
          <w:rFonts w:cs="Arial;helvetica" w:ascii="Arial;helvetica" w:hAnsi="Arial;helvetica"/>
        </w:rPr>
        <w:t>: Read second time. Amended. Re-referred to Com. on APPR. (04/17/2001)</w:t>
        <w:br/>
        <w:t xml:space="preserve">SOLAR: Provides a tax credit for costs incurred by a taxpayer for the purchase and installation of a solar energy system for the production of electricity installed on property in this state. </w:t>
        <w:br/>
        <w:br/>
      </w:r>
      <w:r>
        <w:rPr>
          <w:rFonts w:cs="Arial;helvetica" w:ascii="Arial;helvetica" w:hAnsi="Arial;helvetica"/>
          <w:b/>
        </w:rPr>
        <w:t>SBX1 18, Escutia:</w:t>
      </w:r>
      <w:r>
        <w:rPr>
          <w:rFonts w:cs="Arial;helvetica" w:ascii="Arial;helvetica" w:hAnsi="Arial;helvetica"/>
        </w:rPr>
        <w:t xml:space="preserve"> SEN ENERGY, UTILITIES, AND COMMUNICATIONS </w:t>
        <w:br/>
      </w:r>
      <w:r>
        <w:rPr>
          <w:rFonts w:cs="Arial;helvetica" w:ascii="Arial;helvetica" w:hAnsi="Arial;helvetica"/>
          <w:b/>
        </w:rPr>
        <w:t>Last Action</w:t>
      </w:r>
      <w:r>
        <w:rPr>
          <w:rFonts w:cs="Arial;helvetica" w:ascii="Arial;helvetica" w:hAnsi="Arial;helvetica"/>
        </w:rPr>
        <w:t>: To Com. on E.,U., &amp; C. (02/01/2001)</w:t>
        <w:br/>
      </w:r>
      <w:r>
        <w:rPr>
          <w:rFonts w:cs="Arial;helvetica" w:ascii="Arial;helvetica" w:hAnsi="Arial;helvetica"/>
          <w:b/>
        </w:rPr>
        <w:t>Hearing Date</w:t>
      </w:r>
      <w:r>
        <w:rPr>
          <w:rFonts w:cs="Arial;helvetica" w:ascii="Arial;helvetica" w:hAnsi="Arial;helvetica"/>
        </w:rPr>
        <w:t>: 04/24/2001 (SEN ENERGY, UTILITIES, AND COMMUNICATIONS)</w:t>
        <w:br/>
        <w:t xml:space="preserve">CORE/NON-CORE: Authorizes the CPUC to establish core/noncore guidelines for the IOUs. </w:t>
        <w:br/>
        <w:br/>
      </w:r>
      <w:r>
        <w:rPr>
          <w:rFonts w:cs="Arial;helvetica" w:ascii="Arial;helvetica" w:hAnsi="Arial;helvetica"/>
          <w:b/>
        </w:rPr>
        <w:t>SBX1 19, Haynes:</w:t>
      </w:r>
      <w:r>
        <w:rPr>
          <w:rFonts w:cs="Arial;helvetica" w:ascii="Arial;helvetica" w:hAnsi="Arial;helvetica"/>
        </w:rPr>
        <w:t xml:space="preserve"> SEN </w:t>
        <w:br/>
      </w:r>
      <w:r>
        <w:rPr>
          <w:rFonts w:cs="Arial;helvetica" w:ascii="Arial;helvetica" w:hAnsi="Arial;helvetica"/>
          <w:b/>
        </w:rPr>
        <w:t>Last Action</w:t>
      </w:r>
      <w:r>
        <w:rPr>
          <w:rFonts w:cs="Arial;helvetica" w:ascii="Arial;helvetica" w:hAnsi="Arial;helvetica"/>
        </w:rPr>
        <w:t>: From committee with author's amendments. Read second time. Amended. Re-referred to committee. (02/22/2001)</w:t>
        <w:br/>
        <w:t xml:space="preserve">INTERRUPTIBLE PROGRAMS: Authorizes public or private K-12 schools and public or private postsecondary educational institutions to cancel an interruptible service contract if compliance with the contract would present an unreasonable restriction or interference on the entity's normal conduct of business. </w:t>
        <w:br/>
        <w:br/>
      </w:r>
      <w:r>
        <w:rPr>
          <w:rFonts w:cs="Arial;helvetica" w:ascii="Arial;helvetica" w:hAnsi="Arial;helvetica"/>
          <w:b/>
        </w:rPr>
        <w:t>SBX1 20, Soto:</w:t>
      </w:r>
      <w:r>
        <w:rPr>
          <w:rFonts w:cs="Arial;helvetica" w:ascii="Arial;helvetica" w:hAnsi="Arial;helvetica"/>
        </w:rPr>
        <w:t xml:space="preserve"> SEN </w:t>
        <w:br/>
      </w:r>
      <w:r>
        <w:rPr>
          <w:rFonts w:cs="Arial;helvetica" w:ascii="Arial;helvetica" w:hAnsi="Arial;helvetica"/>
          <w:b/>
        </w:rPr>
        <w:t>Last Action</w:t>
      </w:r>
      <w:r>
        <w:rPr>
          <w:rFonts w:cs="Arial;helvetica" w:ascii="Arial;helvetica" w:hAnsi="Arial;helvetica"/>
        </w:rPr>
        <w:t>: To Com. on E.,U., &amp; C. (02/08/2001)</w:t>
        <w:br/>
        <w:t xml:space="preserve">LOW-INCOME ASSISTANCE: Requires the CPUC to include in the CARE program assistance for the cost of purchasing electric power from an investor-owned utility after the rate level for that investor-owned utility is no longer regulated. </w:t>
        <w:br/>
        <w:br/>
      </w:r>
      <w:r>
        <w:rPr>
          <w:rFonts w:cs="Arial;helvetica" w:ascii="Arial;helvetica" w:hAnsi="Arial;helvetica"/>
          <w:b/>
        </w:rPr>
        <w:t>SBX1 21, Machado:</w:t>
      </w:r>
      <w:r>
        <w:rPr>
          <w:rFonts w:cs="Arial;helvetica" w:ascii="Arial;helvetica" w:hAnsi="Arial;helvetica"/>
        </w:rPr>
        <w:t xml:space="preserve"> ASM ENERGY COSTS AND AVAILABILITY </w:t>
        <w:br/>
      </w:r>
      <w:r>
        <w:rPr>
          <w:rFonts w:cs="Arial;helvetica" w:ascii="Arial;helvetica" w:hAnsi="Arial;helvetica"/>
          <w:b/>
        </w:rPr>
        <w:t>Last Action</w:t>
      </w:r>
      <w:r>
        <w:rPr>
          <w:rFonts w:cs="Arial;helvetica" w:ascii="Arial;helvetica" w:hAnsi="Arial;helvetica"/>
        </w:rPr>
        <w:t>: To Coms. on ENV. QUAL. and E.,U., &amp; C. (02/08/2001)</w:t>
        <w:br/>
        <w:t xml:space="preserve">ELECTRIC RESTRUCTURING: Makes various changes, including requiring a local air district hearing board , before granting an air pollution permit variance, to consider emission results from a shutdown or startup procedure caused by a power interruption; ending the rate freeze for the residential customers; requiring public utility electrical corporations to offer demand-metered bundled service and direct access customers new load shifting and peak shaving programs; and, requiring the CPUC to permit customers of a public utility electrical corporation with demand meters in place to participate in the energy and ancillary services markets of the ISO and PX. </w:t>
        <w:br/>
        <w:br/>
      </w:r>
      <w:r>
        <w:rPr>
          <w:rFonts w:cs="Arial;helvetica" w:ascii="Arial;helvetica" w:hAnsi="Arial;helvetica"/>
          <w:b/>
        </w:rPr>
        <w:t>SBX1 22, Chesbro:</w:t>
      </w:r>
      <w:r>
        <w:rPr>
          <w:rFonts w:cs="Arial;helvetica" w:ascii="Arial;helvetica" w:hAnsi="Arial;helvetica"/>
        </w:rPr>
        <w:t xml:space="preserve"> SEN LOCAL GOVERNMENT </w:t>
        <w:br/>
      </w:r>
      <w:r>
        <w:rPr>
          <w:rFonts w:cs="Arial;helvetica" w:ascii="Arial;helvetica" w:hAnsi="Arial;helvetica"/>
          <w:b/>
        </w:rPr>
        <w:t>Last Action</w:t>
      </w:r>
      <w:r>
        <w:rPr>
          <w:rFonts w:cs="Arial;helvetica" w:ascii="Arial;helvetica" w:hAnsi="Arial;helvetica"/>
        </w:rPr>
        <w:t>: From committee with author's amendments. Read second time. Amended. Re-referred to committee. (03/12/2001)</w:t>
        <w:br/>
        <w:t xml:space="preserve">PACIFICORP: Authorizes local governments located in the PacifiCorp territory to enter into agreements to acquire that public utility's distribution and transmission assests. </w:t>
        <w:br/>
        <w:br/>
      </w:r>
      <w:r>
        <w:rPr>
          <w:rFonts w:cs="Arial;helvetica" w:ascii="Arial;helvetica" w:hAnsi="Arial;helvetica"/>
          <w:b/>
        </w:rPr>
        <w:t>SBX1 23, Soto:</w:t>
      </w:r>
      <w:r>
        <w:rPr>
          <w:rFonts w:cs="Arial;helvetica" w:ascii="Arial;helvetica" w:hAnsi="Arial;helvetica"/>
        </w:rPr>
        <w:t xml:space="preserve"> SEN ENERGY, UTILITIES, AND COMMUNICATIONS </w:t>
        <w:br/>
      </w:r>
      <w:r>
        <w:rPr>
          <w:rFonts w:cs="Arial;helvetica" w:ascii="Arial;helvetica" w:hAnsi="Arial;helvetica"/>
          <w:b/>
        </w:rPr>
        <w:t>Last Action</w:t>
      </w:r>
      <w:r>
        <w:rPr>
          <w:rFonts w:cs="Arial;helvetica" w:ascii="Arial;helvetica" w:hAnsi="Arial;helvetica"/>
        </w:rPr>
        <w:t>: From committee with author's amendments. Read second time. Amended. Re-referred to committee. (04/03/2001)</w:t>
        <w:br/>
      </w:r>
      <w:r>
        <w:rPr>
          <w:rFonts w:cs="Arial;helvetica" w:ascii="Arial;helvetica" w:hAnsi="Arial;helvetica"/>
          <w:b/>
        </w:rPr>
        <w:t>Hearing Date</w:t>
      </w:r>
      <w:r>
        <w:rPr>
          <w:rFonts w:cs="Arial;helvetica" w:ascii="Arial;helvetica" w:hAnsi="Arial;helvetica"/>
        </w:rPr>
        <w:t>: 04/24/2001 (SEN ENERGY, UTILITIES, AND COMMUNICATIONS)</w:t>
        <w:br/>
        <w:t xml:space="preserve">PUBLIC POWER DISTRICTS: Streamlines the process for forming public power districts. </w:t>
        <w:br/>
        <w:br/>
      </w:r>
      <w:r>
        <w:rPr>
          <w:rFonts w:cs="Arial;helvetica" w:ascii="Arial;helvetica" w:hAnsi="Arial;helvetica"/>
          <w:b/>
        </w:rPr>
        <w:t>SBX1 24, Knight:</w:t>
      </w:r>
      <w:r>
        <w:rPr>
          <w:rFonts w:cs="Arial;helvetica" w:ascii="Arial;helvetica" w:hAnsi="Arial;helvetica"/>
        </w:rPr>
        <w:t xml:space="preserve"> SEN </w:t>
        <w:br/>
      </w:r>
      <w:r>
        <w:rPr>
          <w:rFonts w:cs="Arial;helvetica" w:ascii="Arial;helvetica" w:hAnsi="Arial;helvetica"/>
          <w:b/>
        </w:rPr>
        <w:t>Last Action</w:t>
      </w:r>
      <w:r>
        <w:rPr>
          <w:rFonts w:cs="Arial;helvetica" w:ascii="Arial;helvetica" w:hAnsi="Arial;helvetica"/>
        </w:rPr>
        <w:t>: To Com. on E.,U., &amp; C. (02/08/2001)</w:t>
        <w:br/>
        <w:t xml:space="preserve">INTERRUPTIBLE PROGRAMS: Prohibits the CPUC from amending any interruptible service contract to increase the number of hours the electrical service of the heavy industrial customer may be curtailed by the electrical corporation. </w:t>
        <w:br/>
        <w:br/>
      </w:r>
      <w:r>
        <w:rPr>
          <w:rFonts w:cs="Arial;helvetica" w:ascii="Arial;helvetica" w:hAnsi="Arial;helvetica"/>
          <w:b/>
        </w:rPr>
        <w:t>SBX1 25, Knight:</w:t>
      </w:r>
      <w:r>
        <w:rPr>
          <w:rFonts w:cs="Arial;helvetica" w:ascii="Arial;helvetica" w:hAnsi="Arial;helvetica"/>
        </w:rPr>
        <w:t xml:space="preserve"> SEN </w:t>
        <w:br/>
      </w:r>
      <w:r>
        <w:rPr>
          <w:rFonts w:cs="Arial;helvetica" w:ascii="Arial;helvetica" w:hAnsi="Arial;helvetica"/>
          <w:b/>
        </w:rPr>
        <w:t>Last Action</w:t>
      </w:r>
      <w:r>
        <w:rPr>
          <w:rFonts w:cs="Arial;helvetica" w:ascii="Arial;helvetica" w:hAnsi="Arial;helvetica"/>
        </w:rPr>
        <w:t>: To Com. on E.,U., &amp; C. (02/08/2001)</w:t>
        <w:br/>
        <w:t xml:space="preserve">INTERRUPTIBLE PROGRAMS: Requires the CPUC to annually provide a 30-day period for heavy industrial customers that have entered into a contract with an electrical corporation for interruptible service to opt-out of that contract, and prohibits the CPUC from suspending any portion of the interruptible tariffs that allow a heavy industrial customer to opt-out of an interruptible service contract. </w:t>
        <w:br/>
        <w:br/>
      </w:r>
      <w:r>
        <w:rPr>
          <w:rFonts w:cs="Arial;helvetica" w:ascii="Arial;helvetica" w:hAnsi="Arial;helvetica"/>
          <w:b/>
        </w:rPr>
        <w:t>SBX1 26, Bowen:</w:t>
      </w:r>
      <w:r>
        <w:rPr>
          <w:rFonts w:cs="Arial;helvetica" w:ascii="Arial;helvetica" w:hAnsi="Arial;helvetica"/>
        </w:rPr>
        <w:t xml:space="preserve"> SEN </w:t>
        <w:br/>
      </w:r>
      <w:r>
        <w:rPr>
          <w:rFonts w:cs="Arial;helvetica" w:ascii="Arial;helvetica" w:hAnsi="Arial;helvetica"/>
          <w:b/>
        </w:rPr>
        <w:t>Last Action</w:t>
      </w:r>
      <w:r>
        <w:rPr>
          <w:rFonts w:cs="Arial;helvetica" w:ascii="Arial;helvetica" w:hAnsi="Arial;helvetica"/>
        </w:rPr>
        <w:t>: To Com. on E.,U., &amp; C. (02/08/2001)</w:t>
        <w:br/>
        <w:t xml:space="preserve">ISO/PX FUNCTIONS: By 3/1/01, merges the PX and ISO and as of that date would require the ISO to perform all functions and purposes of the Power Exchange provided by law. </w:t>
        <w:br/>
        <w:br/>
      </w:r>
      <w:r>
        <w:rPr>
          <w:rFonts w:cs="Arial;helvetica" w:ascii="Arial;helvetica" w:hAnsi="Arial;helvetica"/>
          <w:b/>
        </w:rPr>
        <w:t>SBX1 27, Bowen:</w:t>
      </w:r>
      <w:r>
        <w:rPr>
          <w:rFonts w:cs="Arial;helvetica" w:ascii="Arial;helvetica" w:hAnsi="Arial;helvetica"/>
        </w:rPr>
        <w:t xml:space="preserve"> SEN ENERGY, UTILITIES, AND COMMUNICATIONS </w:t>
        <w:br/>
      </w:r>
      <w:r>
        <w:rPr>
          <w:rFonts w:cs="Arial;helvetica" w:ascii="Arial;helvetica" w:hAnsi="Arial;helvetica"/>
          <w:b/>
        </w:rPr>
        <w:t>Last Action</w:t>
      </w:r>
      <w:r>
        <w:rPr>
          <w:rFonts w:cs="Arial;helvetica" w:ascii="Arial;helvetica" w:hAnsi="Arial;helvetica"/>
        </w:rPr>
        <w:t>: From committee with author's amendments. Read second time. Amended. Re-referred to committee. (03/28/2001)</w:t>
        <w:br/>
        <w:t xml:space="preserve">DIRECT ACCESS: AB 1x clean-up measure, deleting the provision which suspends the right of retail end-use customers to acquire service from other providers. </w:t>
        <w:br/>
        <w:br/>
      </w:r>
      <w:r>
        <w:rPr>
          <w:rFonts w:cs="Arial;helvetica" w:ascii="Arial;helvetica" w:hAnsi="Arial;helvetica"/>
          <w:b/>
        </w:rPr>
        <w:t>SBX1 28, Sher:</w:t>
      </w:r>
      <w:r>
        <w:rPr>
          <w:rFonts w:cs="Arial;helvetica" w:ascii="Arial;helvetica" w:hAnsi="Arial;helvetica"/>
        </w:rPr>
        <w:t xml:space="preserve"> ASM </w:t>
        <w:br/>
      </w:r>
      <w:r>
        <w:rPr>
          <w:rFonts w:cs="Arial;helvetica" w:ascii="Arial;helvetica" w:hAnsi="Arial;helvetica"/>
          <w:b/>
        </w:rPr>
        <w:t>Last Action</w:t>
      </w:r>
      <w:r>
        <w:rPr>
          <w:rFonts w:cs="Arial;helvetica" w:ascii="Arial;helvetica" w:hAnsi="Arial;helvetica"/>
        </w:rPr>
        <w:t>: From committee: Do pass as amended. (Ayes 14. Noes 0.) Read second time. Amended. To second reading. (04/04/2001)</w:t>
        <w:br/>
      </w:r>
      <w:r>
        <w:rPr>
          <w:rFonts w:cs="Arial;helvetica" w:ascii="Arial;helvetica" w:hAnsi="Arial;helvetica"/>
          <w:b/>
        </w:rPr>
        <w:t>File</w:t>
      </w:r>
      <w:r>
        <w:rPr>
          <w:rFonts w:cs="Arial;helvetica" w:ascii="Arial;helvetica" w:hAnsi="Arial;helvetica"/>
        </w:rPr>
        <w:t>: ASM THIRD READING (Item # 7) (04/23/2001)</w:t>
        <w:br/>
        <w:t xml:space="preserve">SITING: Makes various siting changes, including defining a repower project and authorizing such a project to apply for the expedited 6-month siting process in AB 970, improving timeliness and coordination of state and local agency reviews, considering positive environmental and reliability impacts of projects and clarifying that decisions of the commission are subject to judicial review by the Supreme Court of California. Recent amendments relating to retrofit schedules and environmental dispatch removes IEP's support. </w:t>
        <w:br/>
        <w:br/>
      </w:r>
      <w:r>
        <w:rPr>
          <w:rFonts w:cs="Arial;helvetica" w:ascii="Arial;helvetica" w:hAnsi="Arial;helvetica"/>
          <w:b/>
        </w:rPr>
        <w:t>SBX1 29, Soto:</w:t>
      </w:r>
      <w:r>
        <w:rPr>
          <w:rFonts w:cs="Arial;helvetica" w:ascii="Arial;helvetica" w:hAnsi="Arial;helvetica"/>
        </w:rPr>
        <w:t xml:space="preserve"> SEN </w:t>
        <w:br/>
      </w:r>
      <w:r>
        <w:rPr>
          <w:rFonts w:cs="Arial;helvetica" w:ascii="Arial;helvetica" w:hAnsi="Arial;helvetica"/>
          <w:b/>
        </w:rPr>
        <w:t>Last Action</w:t>
      </w:r>
      <w:r>
        <w:rPr>
          <w:rFonts w:cs="Arial;helvetica" w:ascii="Arial;helvetica" w:hAnsi="Arial;helvetica"/>
        </w:rPr>
        <w:t>: From committee with author's amendments. Read second time. Amended. Re-referred to committee. (Corrected March 5. ) (03/05/2001)</w:t>
        <w:br/>
        <w:t xml:space="preserve">BIOSOLIDS: Funds grants through the CEC for research on emerging anaerobic digestion technologies by California universities. </w:t>
        <w:br/>
        <w:br/>
      </w:r>
      <w:r>
        <w:rPr>
          <w:rFonts w:cs="Arial;helvetica" w:ascii="Arial;helvetica" w:hAnsi="Arial;helvetica"/>
          <w:b/>
        </w:rPr>
        <w:t>SBX1 30, Brulte:</w:t>
      </w:r>
      <w:r>
        <w:rPr>
          <w:rFonts w:cs="Arial;helvetica" w:ascii="Arial;helvetica" w:hAnsi="Arial;helvetica"/>
        </w:rPr>
        <w:t xml:space="preserve"> SEN LOCAL GOVERNMENT </w:t>
        <w:br/>
      </w:r>
      <w:r>
        <w:rPr>
          <w:rFonts w:cs="Arial;helvetica" w:ascii="Arial;helvetica" w:hAnsi="Arial;helvetica"/>
          <w:b/>
        </w:rPr>
        <w:t>Last Action</w:t>
      </w:r>
      <w:r>
        <w:rPr>
          <w:rFonts w:cs="Arial;helvetica" w:ascii="Arial;helvetica" w:hAnsi="Arial;helvetica"/>
        </w:rPr>
        <w:t xml:space="preserve">: From committee with author's amendments. Read second time. Amended. Re-referred to committee. Author's amendments. (04/18/2001) </w:t>
        <w:br/>
        <w:t xml:space="preserve">PROPERTY TAX REVENUES: Requires that the assessed value of new electrical generation property be allocated exclusively to the county or city or both in which the facility is located. </w:t>
        <w:br/>
        <w:br/>
      </w:r>
      <w:r>
        <w:rPr>
          <w:rFonts w:cs="Arial;helvetica" w:ascii="Arial;helvetica" w:hAnsi="Arial;helvetica"/>
          <w:b/>
        </w:rPr>
        <w:t>SBX1 31, Alpert:</w:t>
      </w:r>
      <w:r>
        <w:rPr>
          <w:rFonts w:cs="Arial;helvetica" w:ascii="Arial;helvetica" w:hAnsi="Arial;helvetica"/>
        </w:rPr>
        <w:t xml:space="preserve"> ASM ENERGY COSTS AND AVAILABILITY </w:t>
        <w:br/>
      </w:r>
      <w:r>
        <w:rPr>
          <w:rFonts w:cs="Arial;helvetica" w:ascii="Arial;helvetica" w:hAnsi="Arial;helvetica"/>
          <w:b/>
        </w:rPr>
        <w:t>Last Action</w:t>
      </w:r>
      <w:r>
        <w:rPr>
          <w:rFonts w:cs="Arial;helvetica" w:ascii="Arial;helvetica" w:hAnsi="Arial;helvetica"/>
        </w:rPr>
        <w:t>: Withdrawn from committee. Amended. Art. IV, Sec. 8(b), of Constitution dispensed with. Read third time. Urgency clause adopted. Passed. (Ayes 65. Noes 10. Page 356.) To Senate. (04/05/2001)</w:t>
        <w:br/>
        <w:t xml:space="preserve">ENERGY EFFICIENCY: Provides incentives for small businesses to install interval meters and replace refrigeration units with more energy efficient ones; and establishs a grant program for the replacement of energy inefficient appliances; provides a grant and loan program for eligible construction or retrofit projects, as definded. </w:t>
        <w:br/>
        <w:br/>
      </w:r>
      <w:r>
        <w:rPr>
          <w:rFonts w:cs="Arial;helvetica" w:ascii="Arial;helvetica" w:hAnsi="Arial;helvetica"/>
          <w:b/>
        </w:rPr>
        <w:t>SBX1 32, Alpert:</w:t>
      </w:r>
      <w:r>
        <w:rPr>
          <w:rFonts w:cs="Arial;helvetica" w:ascii="Arial;helvetica" w:hAnsi="Arial;helvetica"/>
        </w:rPr>
        <w:t xml:space="preserve"> SEN </w:t>
        <w:br/>
      </w:r>
      <w:r>
        <w:rPr>
          <w:rFonts w:cs="Arial;helvetica" w:ascii="Arial;helvetica" w:hAnsi="Arial;helvetica"/>
          <w:b/>
        </w:rPr>
        <w:t>Last Action</w:t>
      </w:r>
      <w:r>
        <w:rPr>
          <w:rFonts w:cs="Arial;helvetica" w:ascii="Arial;helvetica" w:hAnsi="Arial;helvetica"/>
        </w:rPr>
        <w:t>: To Com. on E.,U., &amp; C. (02/08/2001)</w:t>
        <w:br/>
        <w:t xml:space="preserve">ELECTRIC RATES: Requires SDG&amp;E to provide the economic value of the rate cap to direct access customers through a credit on their bills. </w:t>
        <w:br/>
        <w:br/>
      </w:r>
      <w:r>
        <w:rPr>
          <w:rFonts w:cs="Arial;helvetica" w:ascii="Arial;helvetica" w:hAnsi="Arial;helvetica"/>
          <w:b/>
        </w:rPr>
        <w:t>SBX1 34, Knight:</w:t>
      </w:r>
      <w:r>
        <w:rPr>
          <w:rFonts w:cs="Arial;helvetica" w:ascii="Arial;helvetica" w:hAnsi="Arial;helvetica"/>
        </w:rPr>
        <w:t xml:space="preserve"> SEN ENVIRONMENTAL QUALITY </w:t>
        <w:br/>
      </w:r>
      <w:r>
        <w:rPr>
          <w:rFonts w:cs="Arial;helvetica" w:ascii="Arial;helvetica" w:hAnsi="Arial;helvetica"/>
          <w:b/>
        </w:rPr>
        <w:t>Last Action</w:t>
      </w:r>
      <w:r>
        <w:rPr>
          <w:rFonts w:cs="Arial;helvetica" w:ascii="Arial;helvetica" w:hAnsi="Arial;helvetica"/>
        </w:rPr>
        <w:t>: From committee with author's amendments. Read second time. Amended. Re-referred to committee. (04/17/2001)</w:t>
        <w:br/>
        <w:t xml:space="preserve">SITING: Authorizes a power plant projects proposed to be sited on, an active or closed military installation to be eligible for expedited review by the CEC. </w:t>
        <w:br/>
        <w:br/>
      </w:r>
      <w:r>
        <w:rPr>
          <w:rFonts w:cs="Arial;helvetica" w:ascii="Arial;helvetica" w:hAnsi="Arial;helvetica"/>
          <w:b/>
        </w:rPr>
        <w:t>SBX1 35, Morrow and Alpert:</w:t>
      </w:r>
      <w:r>
        <w:rPr>
          <w:rFonts w:cs="Arial;helvetica" w:ascii="Arial;helvetica" w:hAnsi="Arial;helvetica"/>
        </w:rPr>
        <w:t xml:space="preserve"> SEN ENVIRONMENTAL QUALITY </w:t>
        <w:br/>
      </w:r>
      <w:r>
        <w:rPr>
          <w:rFonts w:cs="Arial;helvetica" w:ascii="Arial;helvetica" w:hAnsi="Arial;helvetica"/>
          <w:b/>
        </w:rPr>
        <w:t>Last Action</w:t>
      </w:r>
      <w:r>
        <w:rPr>
          <w:rFonts w:cs="Arial;helvetica" w:ascii="Arial;helvetica" w:hAnsi="Arial;helvetica"/>
        </w:rPr>
        <w:t>: To Coms. on ENV. QUAL. and E.,U., &amp; C. (02/15/2001)</w:t>
        <w:br/>
        <w:t xml:space="preserve">DISTRIBUTED GENERATION: Provides a framework for the use and management of distributed energy resources, including specifying procedures for treatment of distributed energy resources on utility rate schedules, and adopting simplified interconnection standards and an accelerated implementation process for distributed energy resources. </w:t>
        <w:br/>
        <w:br/>
      </w:r>
      <w:r>
        <w:rPr>
          <w:rFonts w:cs="Arial;helvetica" w:ascii="Arial;helvetica" w:hAnsi="Arial;helvetica"/>
          <w:b/>
        </w:rPr>
        <w:t>SBX1 36, Polanco:</w:t>
      </w:r>
      <w:r>
        <w:rPr>
          <w:rFonts w:cs="Arial;helvetica" w:ascii="Arial;helvetica" w:hAnsi="Arial;helvetica"/>
        </w:rPr>
        <w:t xml:space="preserve"> SEN RULES </w:t>
        <w:br/>
      </w:r>
      <w:r>
        <w:rPr>
          <w:rFonts w:cs="Arial;helvetica" w:ascii="Arial;helvetica" w:hAnsi="Arial;helvetica"/>
          <w:b/>
        </w:rPr>
        <w:t>Last Action</w:t>
      </w:r>
      <w:r>
        <w:rPr>
          <w:rFonts w:cs="Arial;helvetica" w:ascii="Arial;helvetica" w:hAnsi="Arial;helvetica"/>
        </w:rPr>
        <w:t>: To Com. on RLS. (02/15/2001)</w:t>
        <w:br/>
        <w:t xml:space="preserve">MUNIS: Makes legislative findings and declarations regarding the supply of electricity to customers of municipal utility districts. </w:t>
        <w:br/>
        <w:br/>
      </w:r>
      <w:r>
        <w:rPr>
          <w:rFonts w:cs="Arial;helvetica" w:ascii="Arial;helvetica" w:hAnsi="Arial;helvetica"/>
          <w:b/>
        </w:rPr>
        <w:t>SBX1 37, Brulte:</w:t>
      </w:r>
      <w:r>
        <w:rPr>
          <w:rFonts w:cs="Arial;helvetica" w:ascii="Arial;helvetica" w:hAnsi="Arial;helvetica"/>
        </w:rPr>
        <w:t xml:space="preserve"> SEN </w:t>
        <w:br/>
      </w:r>
      <w:r>
        <w:rPr>
          <w:rFonts w:cs="Arial;helvetica" w:ascii="Arial;helvetica" w:hAnsi="Arial;helvetica"/>
          <w:b/>
        </w:rPr>
        <w:t>Last Action</w:t>
      </w:r>
      <w:r>
        <w:rPr>
          <w:rFonts w:cs="Arial;helvetica" w:ascii="Arial;helvetica" w:hAnsi="Arial;helvetica"/>
        </w:rPr>
        <w:t>: From committee with author's amendments. Read second time. Amended. Re-referred to committee. (04/02/2001)</w:t>
        <w:br/>
        <w:t xml:space="preserve">ENERGY EFFICIENCY: Requires the CEC to monitor compliance with building energy efficiency standards and requires the CEC to develop a plan to decrease wasteful peak load energy consumption in existing residential and nonresidential construction. </w:t>
        <w:br/>
        <w:br/>
      </w:r>
      <w:r>
        <w:rPr>
          <w:rFonts w:cs="Arial;helvetica" w:ascii="Arial;helvetica" w:hAnsi="Arial;helvetica"/>
          <w:b/>
        </w:rPr>
        <w:t>SBX1 38, Oller:</w:t>
      </w:r>
      <w:r>
        <w:rPr>
          <w:rFonts w:cs="Arial;helvetica" w:ascii="Arial;helvetica" w:hAnsi="Arial;helvetica"/>
        </w:rPr>
        <w:t xml:space="preserve"> SEN ENVIRONMENTAL QUALITY </w:t>
        <w:br/>
      </w:r>
      <w:r>
        <w:rPr>
          <w:rFonts w:cs="Arial;helvetica" w:ascii="Arial;helvetica" w:hAnsi="Arial;helvetica"/>
          <w:b/>
        </w:rPr>
        <w:t>Last Action</w:t>
      </w:r>
      <w:r>
        <w:rPr>
          <w:rFonts w:cs="Arial;helvetica" w:ascii="Arial;helvetica" w:hAnsi="Arial;helvetica"/>
        </w:rPr>
        <w:t>: From committee with author's amendments. Read second time. Amended. Re-referred to committee. (04/16/2001)</w:t>
        <w:br/>
        <w:t xml:space="preserve">BACKUP GENERATION: Requires CARB to suspend any of its regulations that would prevent the operation of a backup generator during a stage 1, 2, or 3 emergency energy alert declared by the ISO. Also , provides a tax credit for the purchase of a backup generator and for related hook-up and switching equipment. </w:t>
        <w:br/>
        <w:br/>
      </w:r>
      <w:r>
        <w:rPr>
          <w:rFonts w:cs="Arial;helvetica" w:ascii="Arial;helvetica" w:hAnsi="Arial;helvetica"/>
          <w:b/>
        </w:rPr>
        <w:t>SBX1 39, Speier:</w:t>
      </w:r>
      <w:r>
        <w:rPr>
          <w:rFonts w:cs="Arial;helvetica" w:ascii="Arial;helvetica" w:hAnsi="Arial;helvetica"/>
        </w:rPr>
        <w:t xml:space="preserve"> ASM </w:t>
        <w:br/>
      </w:r>
      <w:r>
        <w:rPr>
          <w:rFonts w:cs="Arial;helvetica" w:ascii="Arial;helvetica" w:hAnsi="Arial;helvetica"/>
          <w:b/>
        </w:rPr>
        <w:t>Last Action</w:t>
      </w:r>
      <w:r>
        <w:rPr>
          <w:rFonts w:cs="Arial;helvetica" w:ascii="Arial;helvetica" w:hAnsi="Arial;helvetica"/>
        </w:rPr>
        <w:t>: In Assembly. Read first time. Held at Desk. (04/05/2001)</w:t>
        <w:br/>
        <w:t xml:space="preserve">ELECTRIC GENERATION: Specifies that owners and operators of electric generating facilities and powerplants are public utilities subject to the control of the CPUC and the Legislature. </w:t>
        <w:br/>
        <w:br/>
      </w:r>
      <w:r>
        <w:rPr>
          <w:rFonts w:cs="Arial;helvetica" w:ascii="Arial;helvetica" w:hAnsi="Arial;helvetica"/>
          <w:b/>
        </w:rPr>
        <w:t>SBX1 40, Speier:</w:t>
      </w:r>
      <w:r>
        <w:rPr>
          <w:rFonts w:cs="Arial;helvetica" w:ascii="Arial;helvetica" w:hAnsi="Arial;helvetica"/>
        </w:rPr>
        <w:t xml:space="preserve"> SEN </w:t>
        <w:br/>
      </w:r>
      <w:r>
        <w:rPr>
          <w:rFonts w:cs="Arial;helvetica" w:ascii="Arial;helvetica" w:hAnsi="Arial;helvetica"/>
          <w:b/>
        </w:rPr>
        <w:t>Last Action</w:t>
      </w:r>
      <w:r>
        <w:rPr>
          <w:rFonts w:cs="Arial;helvetica" w:ascii="Arial;helvetica" w:hAnsi="Arial;helvetica"/>
        </w:rPr>
        <w:t>: To Com. on E.,U., &amp; C. (02/15/2001)</w:t>
        <w:br/>
        <w:t xml:space="preserve">TRANSMISSION: Requires the CPUC by 2/28/01 to study the feasibility of state construction of additional transmission lines parallel to the current transmission path known as "Path 15" near Los Banos. </w:t>
        <w:br/>
        <w:br/>
      </w:r>
      <w:r>
        <w:rPr>
          <w:rFonts w:cs="Arial;helvetica" w:ascii="Arial;helvetica" w:hAnsi="Arial;helvetica"/>
          <w:b/>
        </w:rPr>
        <w:t>SBX1 41, Speier:</w:t>
      </w:r>
      <w:r>
        <w:rPr>
          <w:rFonts w:cs="Arial;helvetica" w:ascii="Arial;helvetica" w:hAnsi="Arial;helvetica"/>
        </w:rPr>
        <w:t xml:space="preserve"> SEN </w:t>
        <w:br/>
      </w:r>
      <w:r>
        <w:rPr>
          <w:rFonts w:cs="Arial;helvetica" w:ascii="Arial;helvetica" w:hAnsi="Arial;helvetica"/>
          <w:b/>
        </w:rPr>
        <w:t>Last Action</w:t>
      </w:r>
      <w:r>
        <w:rPr>
          <w:rFonts w:cs="Arial;helvetica" w:ascii="Arial;helvetica" w:hAnsi="Arial;helvetica"/>
        </w:rPr>
        <w:t>: To Com. on E.,U., &amp; C. (02/15/2001)</w:t>
        <w:br/>
        <w:t xml:space="preserve">ELECTRIC RATES: Requires the CPUC to review and revise gas and electricity baseline quantities and take into account the number of inhabitants located at the site of a residential customer. </w:t>
        <w:br/>
        <w:br/>
      </w:r>
      <w:r>
        <w:rPr>
          <w:rFonts w:cs="Arial;helvetica" w:ascii="Arial;helvetica" w:hAnsi="Arial;helvetica"/>
          <w:b/>
        </w:rPr>
        <w:t>SBX1 42, Speier:</w:t>
      </w:r>
      <w:r>
        <w:rPr>
          <w:rFonts w:cs="Arial;helvetica" w:ascii="Arial;helvetica" w:hAnsi="Arial;helvetica"/>
        </w:rPr>
        <w:t xml:space="preserve"> SEN </w:t>
        <w:br/>
      </w:r>
      <w:r>
        <w:rPr>
          <w:rFonts w:cs="Arial;helvetica" w:ascii="Arial;helvetica" w:hAnsi="Arial;helvetica"/>
          <w:b/>
        </w:rPr>
        <w:t>Last Action</w:t>
      </w:r>
      <w:r>
        <w:rPr>
          <w:rFonts w:cs="Arial;helvetica" w:ascii="Arial;helvetica" w:hAnsi="Arial;helvetica"/>
        </w:rPr>
        <w:t>: To Com. on E.,U., &amp; C. (02/15/2001)</w:t>
        <w:br/>
        <w:t xml:space="preserve">ENERGY EFFICIENCY: Requires the CEC to award, on a competitive basis, energy conservation grants to cities and counties for the purpose of investing in energy efficient technologies. </w:t>
        <w:br/>
        <w:br/>
      </w:r>
      <w:r>
        <w:rPr>
          <w:rFonts w:cs="Arial;helvetica" w:ascii="Arial;helvetica" w:hAnsi="Arial;helvetica"/>
          <w:b/>
        </w:rPr>
        <w:t>SBX1 43, Alpert:</w:t>
      </w:r>
      <w:r>
        <w:rPr>
          <w:rFonts w:cs="Arial;helvetica" w:ascii="Arial;helvetica" w:hAnsi="Arial;helvetica"/>
        </w:rPr>
        <w:t xml:space="preserve"> </w:t>
        <w:br/>
      </w:r>
      <w:r>
        <w:rPr>
          <w:rFonts w:cs="Arial;helvetica" w:ascii="Arial;helvetica" w:hAnsi="Arial;helvetica"/>
          <w:b/>
        </w:rPr>
        <w:t>Last Action</w:t>
      </w:r>
      <w:r>
        <w:rPr>
          <w:rFonts w:cs="Arial;helvetica" w:ascii="Arial;helvetica" w:hAnsi="Arial;helvetica"/>
        </w:rPr>
        <w:t>: Chaptered by Secretary of State. Chapter 5, Statutes of 2001-02 First Extraordinary Session. (04/09/2001)</w:t>
        <w:br/>
        <w:t xml:space="preserve">ELECTRIC RATES: Extends the 6.5 cent rate cap to all customers in the SDG&amp;E territory. </w:t>
        <w:br/>
        <w:br/>
      </w:r>
      <w:r>
        <w:rPr>
          <w:rFonts w:cs="Arial;helvetica" w:ascii="Arial;helvetica" w:hAnsi="Arial;helvetica"/>
          <w:b/>
        </w:rPr>
        <w:t>SBX1 44, Alarcon and Escutia:</w:t>
      </w:r>
      <w:r>
        <w:rPr>
          <w:rFonts w:cs="Arial;helvetica" w:ascii="Arial;helvetica" w:hAnsi="Arial;helvetica"/>
        </w:rPr>
        <w:t xml:space="preserve"> SEN RULES </w:t>
        <w:br/>
      </w:r>
      <w:r>
        <w:rPr>
          <w:rFonts w:cs="Arial;helvetica" w:ascii="Arial;helvetica" w:hAnsi="Arial;helvetica"/>
          <w:b/>
        </w:rPr>
        <w:t>Last Action</w:t>
      </w:r>
      <w:r>
        <w:rPr>
          <w:rFonts w:cs="Arial;helvetica" w:ascii="Arial;helvetica" w:hAnsi="Arial;helvetica"/>
        </w:rPr>
        <w:t>: To Com. on RLS. (02/22/2001)</w:t>
        <w:br/>
        <w:t xml:space="preserve">NATURAL GAS: Requires the state to prepare a report on the feasibility of direct state purchases of natural gas supplies. </w:t>
        <w:br/>
        <w:br/>
      </w:r>
      <w:r>
        <w:rPr>
          <w:rFonts w:cs="Arial;helvetica" w:ascii="Arial;helvetica" w:hAnsi="Arial;helvetica"/>
          <w:b/>
        </w:rPr>
        <w:t>SBX1 45, Oller:</w:t>
      </w:r>
      <w:r>
        <w:rPr>
          <w:rFonts w:cs="Arial;helvetica" w:ascii="Arial;helvetica" w:hAnsi="Arial;helvetica"/>
        </w:rPr>
        <w:t xml:space="preserve"> SEN </w:t>
        <w:br/>
      </w:r>
      <w:r>
        <w:rPr>
          <w:rFonts w:cs="Arial;helvetica" w:ascii="Arial;helvetica" w:hAnsi="Arial;helvetica"/>
          <w:b/>
        </w:rPr>
        <w:t>Last Action</w:t>
      </w:r>
      <w:r>
        <w:rPr>
          <w:rFonts w:cs="Arial;helvetica" w:ascii="Arial;helvetica" w:hAnsi="Arial;helvetica"/>
        </w:rPr>
        <w:t>: To Coms. on E.,U., &amp; C. and AGR. &amp; WAT. RES. (03/01/2001)</w:t>
        <w:br/>
        <w:t xml:space="preserve">AUBURN DAM: Authorize the issuance of bonds for purposes of financing the Auburn Dam Project, </w:t>
        <w:br/>
        <w:br/>
      </w:r>
      <w:r>
        <w:rPr>
          <w:rFonts w:cs="Arial;helvetica" w:ascii="Arial;helvetica" w:hAnsi="Arial;helvetica"/>
          <w:b/>
        </w:rPr>
        <w:t>SBX1 46, Soto:</w:t>
      </w:r>
      <w:r>
        <w:rPr>
          <w:rFonts w:cs="Arial;helvetica" w:ascii="Arial;helvetica" w:hAnsi="Arial;helvetica"/>
        </w:rPr>
        <w:t xml:space="preserve"> SEN EDUCATION </w:t>
        <w:br/>
      </w:r>
      <w:r>
        <w:rPr>
          <w:rFonts w:cs="Arial;helvetica" w:ascii="Arial;helvetica" w:hAnsi="Arial;helvetica"/>
          <w:b/>
        </w:rPr>
        <w:t>Last Action</w:t>
      </w:r>
      <w:r>
        <w:rPr>
          <w:rFonts w:cs="Arial;helvetica" w:ascii="Arial;helvetica" w:hAnsi="Arial;helvetica"/>
        </w:rPr>
        <w:t>: To Com. on ED. (03/01/2001)</w:t>
        <w:br/>
        <w:t xml:space="preserve">ENERGY EFFICIENCY: Provides financial assistance for energy conservation efforts in schools. </w:t>
        <w:br/>
        <w:br/>
      </w:r>
      <w:r>
        <w:rPr>
          <w:rFonts w:cs="Arial;helvetica" w:ascii="Arial;helvetica" w:hAnsi="Arial;helvetica"/>
          <w:b/>
        </w:rPr>
        <w:t>SBX1 47, Battin:</w:t>
      </w:r>
      <w:r>
        <w:rPr>
          <w:rFonts w:cs="Arial;helvetica" w:ascii="Arial;helvetica" w:hAnsi="Arial;helvetica"/>
        </w:rPr>
        <w:t xml:space="preserve"> SEN ENERGY, UTILITIES, AND COMMUNICATIONS </w:t>
        <w:br/>
      </w:r>
      <w:r>
        <w:rPr>
          <w:rFonts w:cs="Arial;helvetica" w:ascii="Arial;helvetica" w:hAnsi="Arial;helvetica"/>
          <w:b/>
        </w:rPr>
        <w:t>Last Action</w:t>
      </w:r>
      <w:r>
        <w:rPr>
          <w:rFonts w:cs="Arial;helvetica" w:ascii="Arial;helvetica" w:hAnsi="Arial;helvetica"/>
        </w:rPr>
        <w:t>: From committee with author's amendments. Read second time. Amended. Re-referred to committee. (03/08/2001)</w:t>
        <w:br/>
        <w:t xml:space="preserve">QFs: Specifies the energy pricing methodology, to be used under purchase power agreements for QFs. </w:t>
        <w:br/>
        <w:br/>
      </w:r>
      <w:r>
        <w:rPr>
          <w:rFonts w:cs="Arial;helvetica" w:ascii="Arial;helvetica" w:hAnsi="Arial;helvetica"/>
          <w:b/>
        </w:rPr>
        <w:t>SBX1 48, Morrow:</w:t>
      </w:r>
      <w:r>
        <w:rPr>
          <w:rFonts w:cs="Arial;helvetica" w:ascii="Arial;helvetica" w:hAnsi="Arial;helvetica"/>
        </w:rPr>
        <w:t xml:space="preserve"> SEN </w:t>
        <w:br/>
      </w:r>
      <w:r>
        <w:rPr>
          <w:rFonts w:cs="Arial;helvetica" w:ascii="Arial;helvetica" w:hAnsi="Arial;helvetica"/>
          <w:b/>
        </w:rPr>
        <w:t>Last Action</w:t>
      </w:r>
      <w:r>
        <w:rPr>
          <w:rFonts w:cs="Arial;helvetica" w:ascii="Arial;helvetica" w:hAnsi="Arial;helvetica"/>
        </w:rPr>
        <w:t>: To Com. on E.,U., &amp; C. (03/01/2001)</w:t>
        <w:br/>
        <w:t xml:space="preserve">FORWARD CONTRACTS: Authorizes an electrical corporation to maintain a specified energy procurement portfolio of forward contracts. Those that comply with the specified mix are not subject to reasonableness reviews by the CPUC. </w:t>
        <w:br/>
        <w:br/>
      </w:r>
      <w:r>
        <w:rPr>
          <w:rFonts w:cs="Arial;helvetica" w:ascii="Arial;helvetica" w:hAnsi="Arial;helvetica"/>
          <w:b/>
        </w:rPr>
        <w:t>SBX1 49, Morrow:</w:t>
      </w:r>
      <w:r>
        <w:rPr>
          <w:rFonts w:cs="Arial;helvetica" w:ascii="Arial;helvetica" w:hAnsi="Arial;helvetica"/>
        </w:rPr>
        <w:t xml:space="preserve"> SEN REVENUE AND TAXATION </w:t>
        <w:br/>
      </w:r>
      <w:r>
        <w:rPr>
          <w:rFonts w:cs="Arial;helvetica" w:ascii="Arial;helvetica" w:hAnsi="Arial;helvetica"/>
          <w:b/>
        </w:rPr>
        <w:t>Last Action</w:t>
      </w:r>
      <w:r>
        <w:rPr>
          <w:rFonts w:cs="Arial;helvetica" w:ascii="Arial;helvetica" w:hAnsi="Arial;helvetica"/>
        </w:rPr>
        <w:t xml:space="preserve">: Set, first hearing. Hearing cancelled at request of author. (04/18/2001) </w:t>
        <w:br/>
        <w:t xml:space="preserve">ENERGY COSTS: Provides a tax credit for costs associated with excessive energy costs, as defined by a specified formula. </w:t>
        <w:br/>
        <w:br/>
      </w:r>
      <w:r>
        <w:rPr>
          <w:rFonts w:cs="Arial;helvetica" w:ascii="Arial;helvetica" w:hAnsi="Arial;helvetica"/>
          <w:b/>
        </w:rPr>
        <w:t>SBX1 50, Polanco:</w:t>
      </w:r>
      <w:r>
        <w:rPr>
          <w:rFonts w:cs="Arial;helvetica" w:ascii="Arial;helvetica" w:hAnsi="Arial;helvetica"/>
        </w:rPr>
        <w:t xml:space="preserve"> SEN ENVIRONMENTAL QUALITY </w:t>
        <w:br/>
      </w:r>
      <w:r>
        <w:rPr>
          <w:rFonts w:cs="Arial;helvetica" w:ascii="Arial;helvetica" w:hAnsi="Arial;helvetica"/>
          <w:b/>
        </w:rPr>
        <w:t>Last Action</w:t>
      </w:r>
      <w:r>
        <w:rPr>
          <w:rFonts w:cs="Arial;helvetica" w:ascii="Arial;helvetica" w:hAnsi="Arial;helvetica"/>
        </w:rPr>
        <w:t>: To Coms. on ENV. QUAL. and E.,U., &amp; C. (03/01/2001)</w:t>
        <w:br/>
        <w:t xml:space="preserve">ULTRA-CLEAN POWER PLANTS: Requires that air districts apply special rules for the operation of air emissions offsets programs governing the certification of ultra-clean thermal powerplants, as prescribed, and provides exemptions or expedited procedures for permitting ultra- clean thermal powerplants, consistent with applicable requirements of law. </w:t>
        <w:br/>
        <w:br/>
      </w:r>
      <w:r>
        <w:rPr>
          <w:rFonts w:cs="Arial;helvetica" w:ascii="Arial;helvetica" w:hAnsi="Arial;helvetica"/>
          <w:b/>
        </w:rPr>
        <w:t>SBX1 51, Polanco:</w:t>
      </w:r>
      <w:r>
        <w:rPr>
          <w:rFonts w:cs="Arial;helvetica" w:ascii="Arial;helvetica" w:hAnsi="Arial;helvetica"/>
        </w:rPr>
        <w:t xml:space="preserve"> SEN </w:t>
        <w:br/>
      </w:r>
      <w:r>
        <w:rPr>
          <w:rFonts w:cs="Arial;helvetica" w:ascii="Arial;helvetica" w:hAnsi="Arial;helvetica"/>
          <w:b/>
        </w:rPr>
        <w:t>Last Action</w:t>
      </w:r>
      <w:r>
        <w:rPr>
          <w:rFonts w:cs="Arial;helvetica" w:ascii="Arial;helvetica" w:hAnsi="Arial;helvetica"/>
        </w:rPr>
        <w:t>: To Com. on E.,U., &amp; C. (03/01/2001)</w:t>
        <w:br/>
        <w:t xml:space="preserve">ENERGY CONSERVATION: Requires the CEC to establish and implement a grant program for the purposes of providing schools with grants to implement cost-effective energy conservation projects. </w:t>
        <w:br/>
        <w:br/>
      </w:r>
      <w:r>
        <w:rPr>
          <w:rFonts w:cs="Arial;helvetica" w:ascii="Arial;helvetica" w:hAnsi="Arial;helvetica"/>
          <w:b/>
        </w:rPr>
        <w:t>SBX1 52, Chesbro:</w:t>
      </w:r>
      <w:r>
        <w:rPr>
          <w:rFonts w:cs="Arial;helvetica" w:ascii="Arial;helvetica" w:hAnsi="Arial;helvetica"/>
        </w:rPr>
        <w:t xml:space="preserve"> SEN </w:t>
        <w:br/>
      </w:r>
      <w:r>
        <w:rPr>
          <w:rFonts w:cs="Arial;helvetica" w:ascii="Arial;helvetica" w:hAnsi="Arial;helvetica"/>
          <w:b/>
        </w:rPr>
        <w:t>Last Action</w:t>
      </w:r>
      <w:r>
        <w:rPr>
          <w:rFonts w:cs="Arial;helvetica" w:ascii="Arial;helvetica" w:hAnsi="Arial;helvetica"/>
        </w:rPr>
        <w:t>: From committee with author's amendments. Read second time. Amended. Re-referred to committee. (04/16/2001)</w:t>
        <w:br/>
        <w:t xml:space="preserve">ENERGY EFFICIENCY: Requires the CEC to provides financial incentives to commercial building owners and designers for retrofit and new construction applications to use thermal energy storage, as defined, to encourage energy efficiency and to reduce peak load. </w:t>
        <w:br/>
        <w:br/>
      </w:r>
      <w:r>
        <w:rPr>
          <w:rFonts w:cs="Arial;helvetica" w:ascii="Arial;helvetica" w:hAnsi="Arial;helvetica"/>
          <w:b/>
        </w:rPr>
        <w:t>SBX1 53, Margett:</w:t>
      </w:r>
      <w:r>
        <w:rPr>
          <w:rFonts w:cs="Arial;helvetica" w:ascii="Arial;helvetica" w:hAnsi="Arial;helvetica"/>
        </w:rPr>
        <w:t xml:space="preserve"> SEN </w:t>
        <w:br/>
      </w:r>
      <w:r>
        <w:rPr>
          <w:rFonts w:cs="Arial;helvetica" w:ascii="Arial;helvetica" w:hAnsi="Arial;helvetica"/>
          <w:b/>
        </w:rPr>
        <w:t>Last Action</w:t>
      </w:r>
      <w:r>
        <w:rPr>
          <w:rFonts w:cs="Arial;helvetica" w:ascii="Arial;helvetica" w:hAnsi="Arial;helvetica"/>
        </w:rPr>
        <w:t>: To Com. on E.,U., &amp; C. (03/01/2001)</w:t>
        <w:br/>
        <w:t xml:space="preserve">METERS: Requires a public utility to use interval meters for its large users, as defined. </w:t>
        <w:br/>
        <w:br/>
      </w:r>
      <w:r>
        <w:rPr>
          <w:rFonts w:cs="Arial;helvetica" w:ascii="Arial;helvetica" w:hAnsi="Arial;helvetica"/>
          <w:b/>
        </w:rPr>
        <w:t>SBX1 54, Haynes:</w:t>
      </w:r>
      <w:r>
        <w:rPr>
          <w:rFonts w:cs="Arial;helvetica" w:ascii="Arial;helvetica" w:hAnsi="Arial;helvetica"/>
        </w:rPr>
        <w:t xml:space="preserve"> SEN </w:t>
        <w:br/>
      </w:r>
      <w:r>
        <w:rPr>
          <w:rFonts w:cs="Arial;helvetica" w:ascii="Arial;helvetica" w:hAnsi="Arial;helvetica"/>
          <w:b/>
        </w:rPr>
        <w:t>Last Action</w:t>
      </w:r>
      <w:r>
        <w:rPr>
          <w:rFonts w:cs="Arial;helvetica" w:ascii="Arial;helvetica" w:hAnsi="Arial;helvetica"/>
        </w:rPr>
        <w:t>: From committee with author's amendments. Read second time. Amended. Re-referred to committee. (03/29/2001)</w:t>
        <w:br/>
        <w:t xml:space="preserve">ENERGY CONSERVATION: Provides a tax credit equal to a tax payer's energy conservation percentage. </w:t>
        <w:br/>
        <w:br/>
      </w:r>
      <w:r>
        <w:rPr>
          <w:rFonts w:cs="Arial;helvetica" w:ascii="Arial;helvetica" w:hAnsi="Arial;helvetica"/>
          <w:b/>
        </w:rPr>
        <w:t>SBX1 55, McClintock:</w:t>
      </w:r>
      <w:r>
        <w:rPr>
          <w:rFonts w:cs="Arial;helvetica" w:ascii="Arial;helvetica" w:hAnsi="Arial;helvetica"/>
        </w:rPr>
        <w:t xml:space="preserve"> SEN ENVIRONMENTAL QUALITY </w:t>
        <w:br/>
      </w:r>
      <w:r>
        <w:rPr>
          <w:rFonts w:cs="Arial;helvetica" w:ascii="Arial;helvetica" w:hAnsi="Arial;helvetica"/>
          <w:b/>
        </w:rPr>
        <w:t>Last Action</w:t>
      </w:r>
      <w:r>
        <w:rPr>
          <w:rFonts w:cs="Arial;helvetica" w:ascii="Arial;helvetica" w:hAnsi="Arial;helvetica"/>
        </w:rPr>
        <w:t>: From committee with author's amendments. Read second time. Amended. Re-referred to committee. (03/26/2001)</w:t>
        <w:br/>
        <w:t xml:space="preserve">AIR QUALITY: Exempts an electrical corporation or any municipal customer that operates a back-up generator from all statutory and regulatory provisions governing air emissions during a stage I or greater electrical emergency. </w:t>
        <w:br/>
        <w:br/>
      </w:r>
      <w:r>
        <w:rPr>
          <w:rFonts w:cs="Arial;helvetica" w:ascii="Arial;helvetica" w:hAnsi="Arial;helvetica"/>
          <w:b/>
        </w:rPr>
        <w:t>SBX1 56, Battin:</w:t>
      </w:r>
      <w:r>
        <w:rPr>
          <w:rFonts w:cs="Arial;helvetica" w:ascii="Arial;helvetica" w:hAnsi="Arial;helvetica"/>
        </w:rPr>
        <w:t xml:space="preserve"> SEN </w:t>
        <w:br/>
      </w:r>
      <w:r>
        <w:rPr>
          <w:rFonts w:cs="Arial;helvetica" w:ascii="Arial;helvetica" w:hAnsi="Arial;helvetica"/>
          <w:b/>
        </w:rPr>
        <w:t>Last Action</w:t>
      </w:r>
      <w:r>
        <w:rPr>
          <w:rFonts w:cs="Arial;helvetica" w:ascii="Arial;helvetica" w:hAnsi="Arial;helvetica"/>
        </w:rPr>
        <w:t>: To Com. on E.,U., &amp; C. (03/01/2001)</w:t>
        <w:br/>
        <w:t xml:space="preserve">SITING: Requires the CEC to establish an expedited procedure to convert a simple cycle thermal powerplant to a combined cycle thermal powerplant, if the combined cycle thermal powerplant is built on an existing site and will be in operation on or before December 31, 2003. </w:t>
        <w:br/>
        <w:br/>
      </w:r>
      <w:r>
        <w:rPr>
          <w:rFonts w:cs="Arial;helvetica" w:ascii="Arial;helvetica" w:hAnsi="Arial;helvetica"/>
          <w:b/>
        </w:rPr>
        <w:t>SBX1 57, Battin:</w:t>
      </w:r>
      <w:r>
        <w:rPr>
          <w:rFonts w:cs="Arial;helvetica" w:ascii="Arial;helvetica" w:hAnsi="Arial;helvetica"/>
        </w:rPr>
        <w:t xml:space="preserve"> SEN </w:t>
        <w:br/>
      </w:r>
      <w:r>
        <w:rPr>
          <w:rFonts w:cs="Arial;helvetica" w:ascii="Arial;helvetica" w:hAnsi="Arial;helvetica"/>
          <w:b/>
        </w:rPr>
        <w:t>Last Action</w:t>
      </w:r>
      <w:r>
        <w:rPr>
          <w:rFonts w:cs="Arial;helvetica" w:ascii="Arial;helvetica" w:hAnsi="Arial;helvetica"/>
        </w:rPr>
        <w:t>: To Com. on E.,U., &amp; C. (03/05/2001)</w:t>
        <w:br/>
        <w:t xml:space="preserve">SITING: Applies the 4-moth expedited siting process for peakers to apply to all applications for thermal powerplants and related facilities that can be put into service on or before August 1, 2002. </w:t>
        <w:br/>
        <w:br/>
      </w:r>
      <w:r>
        <w:rPr>
          <w:rFonts w:cs="Arial;helvetica" w:ascii="Arial;helvetica" w:hAnsi="Arial;helvetica"/>
          <w:b/>
        </w:rPr>
        <w:t>SBX1 58, Battin:</w:t>
      </w:r>
      <w:r>
        <w:rPr>
          <w:rFonts w:cs="Arial;helvetica" w:ascii="Arial;helvetica" w:hAnsi="Arial;helvetica"/>
        </w:rPr>
        <w:t xml:space="preserve"> SEN ENVIRONMENTAL QUALITY </w:t>
        <w:br/>
      </w:r>
      <w:r>
        <w:rPr>
          <w:rFonts w:cs="Arial;helvetica" w:ascii="Arial;helvetica" w:hAnsi="Arial;helvetica"/>
          <w:b/>
        </w:rPr>
        <w:t>Last Action</w:t>
      </w:r>
      <w:r>
        <w:rPr>
          <w:rFonts w:cs="Arial;helvetica" w:ascii="Arial;helvetica" w:hAnsi="Arial;helvetica"/>
        </w:rPr>
        <w:t>: To Coms. on ENV. QUAL. and E.,U., &amp; C. (03/05/2001)</w:t>
        <w:br/>
        <w:t xml:space="preserve">SITING: Deletes the requirement that an applicant for a temporary, expedited, consolidated permit demonstrate that the powerplant will displace electrical generation that produces greater air emissions in the same air basin; and extends the deadlines for the 4-month expedited siting process for peakers. </w:t>
        <w:br/>
        <w:br/>
      </w:r>
      <w:r>
        <w:rPr>
          <w:rFonts w:cs="Arial;helvetica" w:ascii="Arial;helvetica" w:hAnsi="Arial;helvetica"/>
          <w:b/>
        </w:rPr>
        <w:t>SBX1 59, Battin:</w:t>
      </w:r>
      <w:r>
        <w:rPr>
          <w:rFonts w:cs="Arial;helvetica" w:ascii="Arial;helvetica" w:hAnsi="Arial;helvetica"/>
        </w:rPr>
        <w:t xml:space="preserve"> SEN </w:t>
        <w:br/>
      </w:r>
      <w:r>
        <w:rPr>
          <w:rFonts w:cs="Arial;helvetica" w:ascii="Arial;helvetica" w:hAnsi="Arial;helvetica"/>
          <w:b/>
        </w:rPr>
        <w:t>Last Action</w:t>
      </w:r>
      <w:r>
        <w:rPr>
          <w:rFonts w:cs="Arial;helvetica" w:ascii="Arial;helvetica" w:hAnsi="Arial;helvetica"/>
        </w:rPr>
        <w:t>: To Com. on E.,U., &amp; C. (03/05/2001)</w:t>
        <w:br/>
        <w:t xml:space="preserve">SITING: Exempts from the CEC siting process the Teayawa Energy Center, to be located on trust lands of the federally recognized Torres Martinez Indian tribe in Riverside County. </w:t>
        <w:br/>
        <w:br/>
      </w:r>
      <w:r>
        <w:rPr>
          <w:rFonts w:cs="Arial;helvetica" w:ascii="Arial;helvetica" w:hAnsi="Arial;helvetica"/>
          <w:b/>
        </w:rPr>
        <w:t>SBX1 60, Perata:</w:t>
      </w:r>
      <w:r>
        <w:rPr>
          <w:rFonts w:cs="Arial;helvetica" w:ascii="Arial;helvetica" w:hAnsi="Arial;helvetica"/>
        </w:rPr>
        <w:t xml:space="preserve"> SEN </w:t>
        <w:br/>
      </w:r>
      <w:r>
        <w:rPr>
          <w:rFonts w:cs="Arial;helvetica" w:ascii="Arial;helvetica" w:hAnsi="Arial;helvetica"/>
          <w:b/>
        </w:rPr>
        <w:t>Last Action</w:t>
      </w:r>
      <w:r>
        <w:rPr>
          <w:rFonts w:cs="Arial;helvetica" w:ascii="Arial;helvetica" w:hAnsi="Arial;helvetica"/>
        </w:rPr>
        <w:t>: To Com. on E.,U., &amp; C. (03/01/2001)</w:t>
        <w:br/>
        <w:t xml:space="preserve">INTERRUPTIBLE PROGRAMS: Declares it is the intent of the Legislature to encourage business consumers to enter into interruptible service contracts with utility companies, and makes various requirement relating to those contracts. </w:t>
        <w:br/>
        <w:br/>
      </w:r>
      <w:r>
        <w:rPr>
          <w:rFonts w:cs="Arial;helvetica" w:ascii="Arial;helvetica" w:hAnsi="Arial;helvetica"/>
          <w:b/>
        </w:rPr>
        <w:t>SBX1 61, Morrow:</w:t>
      </w:r>
      <w:r>
        <w:rPr>
          <w:rFonts w:cs="Arial;helvetica" w:ascii="Arial;helvetica" w:hAnsi="Arial;helvetica"/>
        </w:rPr>
        <w:t xml:space="preserve"> SEN </w:t>
        <w:br/>
      </w:r>
      <w:r>
        <w:rPr>
          <w:rFonts w:cs="Arial;helvetica" w:ascii="Arial;helvetica" w:hAnsi="Arial;helvetica"/>
          <w:b/>
        </w:rPr>
        <w:t>Last Action</w:t>
      </w:r>
      <w:r>
        <w:rPr>
          <w:rFonts w:cs="Arial;helvetica" w:ascii="Arial;helvetica" w:hAnsi="Arial;helvetica"/>
        </w:rPr>
        <w:t>: To Com. on E.,U., &amp; C. (03/01/2001)</w:t>
        <w:br/>
        <w:t xml:space="preserve">INTERRUPTBLE PROGRAMS: Requires certain health facilities be considered one of the priorities for uninterruptible customers. </w:t>
        <w:br/>
        <w:br/>
      </w:r>
      <w:r>
        <w:rPr>
          <w:rFonts w:cs="Arial;helvetica" w:ascii="Arial;helvetica" w:hAnsi="Arial;helvetica"/>
          <w:b/>
        </w:rPr>
        <w:t>SBX1 62, Poochigian:</w:t>
      </w:r>
      <w:r>
        <w:rPr>
          <w:rFonts w:cs="Arial;helvetica" w:ascii="Arial;helvetica" w:hAnsi="Arial;helvetica"/>
        </w:rPr>
        <w:t xml:space="preserve"> SEN LOCAL GOVERNMENT </w:t>
        <w:br/>
      </w:r>
      <w:r>
        <w:rPr>
          <w:rFonts w:cs="Arial;helvetica" w:ascii="Arial;helvetica" w:hAnsi="Arial;helvetica"/>
          <w:b/>
        </w:rPr>
        <w:t>Last Action</w:t>
      </w:r>
      <w:r>
        <w:rPr>
          <w:rFonts w:cs="Arial;helvetica" w:ascii="Arial;helvetica" w:hAnsi="Arial;helvetica"/>
        </w:rPr>
        <w:t>: From committee with author's amendments. Read second time. Amended. Re-referred to committee. (04/16/2001)</w:t>
        <w:br/>
        <w:t xml:space="preserve">UTILITY USERS TAX: Requires any local utility user's tax, imposed on the consumption of gas or electricity, or both, to be imposed on a per unit of usage basis. </w:t>
        <w:br/>
        <w:br/>
      </w:r>
      <w:r>
        <w:rPr>
          <w:rFonts w:cs="Arial;helvetica" w:ascii="Arial;helvetica" w:hAnsi="Arial;helvetica"/>
          <w:b/>
        </w:rPr>
        <w:t>SBX1 63, Perata:</w:t>
      </w:r>
      <w:r>
        <w:rPr>
          <w:rFonts w:cs="Arial;helvetica" w:ascii="Arial;helvetica" w:hAnsi="Arial;helvetica"/>
        </w:rPr>
        <w:t xml:space="preserve"> SEN </w:t>
        <w:br/>
      </w:r>
      <w:r>
        <w:rPr>
          <w:rFonts w:cs="Arial;helvetica" w:ascii="Arial;helvetica" w:hAnsi="Arial;helvetica"/>
          <w:b/>
        </w:rPr>
        <w:t>Last Action</w:t>
      </w:r>
      <w:r>
        <w:rPr>
          <w:rFonts w:cs="Arial;helvetica" w:ascii="Arial;helvetica" w:hAnsi="Arial;helvetica"/>
        </w:rPr>
        <w:t>: To Com. on E.,U., &amp; C. (03/05/2001)</w:t>
        <w:br/>
        <w:t xml:space="preserve">ENERGY CONSUMPTION: Requires investor-owned electrical corporations to provide rebates to their residential and small business customers who reduce their energy usage. </w:t>
        <w:br/>
        <w:br/>
      </w:r>
      <w:r>
        <w:rPr>
          <w:rFonts w:cs="Arial;helvetica" w:ascii="Arial;helvetica" w:hAnsi="Arial;helvetica"/>
          <w:b/>
        </w:rPr>
        <w:t>SBX1 64, Costa:</w:t>
      </w:r>
      <w:r>
        <w:rPr>
          <w:rFonts w:cs="Arial;helvetica" w:ascii="Arial;helvetica" w:hAnsi="Arial;helvetica"/>
        </w:rPr>
        <w:t xml:space="preserve"> SEN APPROPRIATIONS </w:t>
        <w:br/>
      </w:r>
      <w:r>
        <w:rPr>
          <w:rFonts w:cs="Arial;helvetica" w:ascii="Arial;helvetica" w:hAnsi="Arial;helvetica"/>
          <w:b/>
        </w:rPr>
        <w:t>Last Action</w:t>
      </w:r>
      <w:r>
        <w:rPr>
          <w:rFonts w:cs="Arial;helvetica" w:ascii="Arial;helvetica" w:hAnsi="Arial;helvetica"/>
        </w:rPr>
        <w:t>: Read second time. Amended. Re-referred to Com. on APPR. (04/18/2001)</w:t>
        <w:br/>
        <w:t xml:space="preserve">BIOMASS: Makes specified changes to the Biomass-to-Energy Incentive Grant Program relating to air quality permits. </w:t>
        <w:br/>
        <w:br/>
      </w:r>
      <w:r>
        <w:rPr>
          <w:rFonts w:cs="Arial;helvetica" w:ascii="Arial;helvetica" w:hAnsi="Arial;helvetica"/>
          <w:b/>
        </w:rPr>
        <w:t>SBX1 65, McPherson:</w:t>
      </w:r>
      <w:r>
        <w:rPr>
          <w:rFonts w:cs="Arial;helvetica" w:ascii="Arial;helvetica" w:hAnsi="Arial;helvetica"/>
        </w:rPr>
        <w:t xml:space="preserve"> SEN </w:t>
        <w:br/>
      </w:r>
      <w:r>
        <w:rPr>
          <w:rFonts w:cs="Arial;helvetica" w:ascii="Arial;helvetica" w:hAnsi="Arial;helvetica"/>
          <w:b/>
        </w:rPr>
        <w:t>Last Action</w:t>
      </w:r>
      <w:r>
        <w:rPr>
          <w:rFonts w:cs="Arial;helvetica" w:ascii="Arial;helvetica" w:hAnsi="Arial;helvetica"/>
        </w:rPr>
        <w:t>: To Com. on E.,U., &amp; C. (03/15/2001)</w:t>
        <w:br/>
        <w:t xml:space="preserve">DWR: Prohibits payments arising from DWR’s energy procurement activities from being an obligation of any State Water Resources Development System funds, and appropriates General Fund money to the department for deposit in the California Water Resources Development Bond Fund. </w:t>
        <w:br/>
        <w:br/>
      </w:r>
      <w:r>
        <w:rPr>
          <w:rFonts w:cs="Arial;helvetica" w:ascii="Arial;helvetica" w:hAnsi="Arial;helvetica"/>
          <w:b/>
        </w:rPr>
        <w:t>SBX1 66, Bowen:</w:t>
      </w:r>
      <w:r>
        <w:rPr>
          <w:rFonts w:cs="Arial;helvetica" w:ascii="Arial;helvetica" w:hAnsi="Arial;helvetica"/>
        </w:rPr>
        <w:t xml:space="preserve"> SEN </w:t>
        <w:br/>
      </w:r>
      <w:r>
        <w:rPr>
          <w:rFonts w:cs="Arial;helvetica" w:ascii="Arial;helvetica" w:hAnsi="Arial;helvetica"/>
          <w:b/>
        </w:rPr>
        <w:t>Last Action</w:t>
      </w:r>
      <w:r>
        <w:rPr>
          <w:rFonts w:cs="Arial;helvetica" w:ascii="Arial;helvetica" w:hAnsi="Arial;helvetica"/>
        </w:rPr>
        <w:t>: To Com. on RLS. for assignment. (04/19/2001)</w:t>
        <w:br/>
        <w:t xml:space="preserve">QFs: States it is the intent of the Legislature to deal with issues relating to a qualifying small power production facility or a qualifying cogeneration facility. </w:t>
        <w:br/>
        <w:br/>
      </w:r>
      <w:r>
        <w:rPr>
          <w:rFonts w:cs="Arial;helvetica" w:ascii="Arial;helvetica" w:hAnsi="Arial;helvetica"/>
          <w:b/>
        </w:rPr>
        <w:t>SBX1 67, Bowen:</w:t>
      </w:r>
      <w:r>
        <w:rPr>
          <w:rFonts w:cs="Arial;helvetica" w:ascii="Arial;helvetica" w:hAnsi="Arial;helvetica"/>
        </w:rPr>
        <w:t xml:space="preserve"> SEN </w:t>
        <w:br/>
      </w:r>
      <w:r>
        <w:rPr>
          <w:rFonts w:cs="Arial;helvetica" w:ascii="Arial;helvetica" w:hAnsi="Arial;helvetica"/>
          <w:b/>
        </w:rPr>
        <w:t>Last Action</w:t>
      </w:r>
      <w:r>
        <w:rPr>
          <w:rFonts w:cs="Arial;helvetica" w:ascii="Arial;helvetica" w:hAnsi="Arial;helvetica"/>
        </w:rPr>
        <w:t>: To Com. on RLS. for assignment. (04/19/2001)</w:t>
        <w:br/>
        <w:t xml:space="preserve">DWR: Spot bill relating to DWR’s purchase of electric power. </w:t>
        <w:br/>
        <w:br/>
      </w:r>
      <w:r>
        <w:rPr>
          <w:rFonts w:cs="Arial;helvetica" w:ascii="Arial;helvetica" w:hAnsi="Arial;helvetica"/>
          <w:b/>
        </w:rPr>
        <w:t>SBX1 68, Battin:</w:t>
      </w:r>
      <w:r>
        <w:rPr>
          <w:rFonts w:cs="Arial;helvetica" w:ascii="Arial;helvetica" w:hAnsi="Arial;helvetica"/>
        </w:rPr>
        <w:t xml:space="preserve"> SEN </w:t>
        <w:br/>
      </w:r>
      <w:r>
        <w:rPr>
          <w:rFonts w:cs="Arial;helvetica" w:ascii="Arial;helvetica" w:hAnsi="Arial;helvetica"/>
          <w:b/>
        </w:rPr>
        <w:t>Last Action</w:t>
      </w:r>
      <w:r>
        <w:rPr>
          <w:rFonts w:cs="Arial;helvetica" w:ascii="Arial;helvetica" w:hAnsi="Arial;helvetica"/>
        </w:rPr>
        <w:t>: Introduced. Read first time. To Com. on RLS. for assignment. (03/29/2001)</w:t>
        <w:br/>
        <w:t xml:space="preserve">HIGH TEMPERATURE REGIONS: Requires the CPUC in establishing use priorities to include the effect on the health and safety of persons in zones or regions that exceed a temperature of 105 degrees as a priority; and requires the ISO to consider those same zones or regions before ordering rolling blackouts in the geographic area. </w:t>
        <w:br/>
        <w:br/>
      </w:r>
      <w:r>
        <w:rPr>
          <w:rFonts w:cs="Arial;helvetica" w:ascii="Arial;helvetica" w:hAnsi="Arial;helvetica"/>
          <w:b/>
        </w:rPr>
        <w:t>SBX1 69, McClintock and Haynes:</w:t>
      </w:r>
      <w:r>
        <w:rPr>
          <w:rFonts w:cs="Arial;helvetica" w:ascii="Arial;helvetica" w:hAnsi="Arial;helvetica"/>
        </w:rPr>
        <w:t xml:space="preserve"> SEN LOCAL GOVERNMENT </w:t>
        <w:br/>
      </w:r>
      <w:r>
        <w:rPr>
          <w:rFonts w:cs="Arial;helvetica" w:ascii="Arial;helvetica" w:hAnsi="Arial;helvetica"/>
          <w:b/>
        </w:rPr>
        <w:t>Last Action</w:t>
      </w:r>
      <w:r>
        <w:rPr>
          <w:rFonts w:cs="Arial;helvetica" w:ascii="Arial;helvetica" w:hAnsi="Arial;helvetica"/>
        </w:rPr>
        <w:t>: To Com. on L.GOV. (04/18/2001)</w:t>
        <w:br/>
        <w:br/>
      </w:r>
      <w:r>
        <w:rPr>
          <w:rFonts w:cs="Arial;helvetica" w:ascii="Arial;helvetica" w:hAnsi="Arial;helvetica"/>
          <w:b/>
        </w:rPr>
        <w:t>SBX1 70, Costa:</w:t>
      </w:r>
      <w:r>
        <w:rPr>
          <w:rFonts w:cs="Arial;helvetica" w:ascii="Arial;helvetica" w:hAnsi="Arial;helvetica"/>
        </w:rPr>
        <w:t xml:space="preserve"> SEN </w:t>
        <w:br/>
      </w:r>
      <w:r>
        <w:rPr>
          <w:rFonts w:cs="Arial;helvetica" w:ascii="Arial;helvetica" w:hAnsi="Arial;helvetica"/>
          <w:b/>
        </w:rPr>
        <w:t>Last Action</w:t>
      </w:r>
      <w:r>
        <w:rPr>
          <w:rFonts w:cs="Arial;helvetica" w:ascii="Arial;helvetica" w:hAnsi="Arial;helvetica"/>
        </w:rPr>
        <w:t>: To Coms. on ENV. QUAL. and E.,U., &amp; C. (04/18/2001)</w:t>
        <w:br/>
        <w:br/>
      </w:r>
      <w:r>
        <w:rPr>
          <w:rFonts w:cs="Arial;helvetica" w:ascii="Arial;helvetica" w:hAnsi="Arial;helvetica"/>
          <w:b/>
        </w:rPr>
        <w:t>SCRX1 2, Ackerman:</w:t>
      </w:r>
      <w:r>
        <w:rPr>
          <w:rFonts w:cs="Arial;helvetica" w:ascii="Arial;helvetica" w:hAnsi="Arial;helvetica"/>
        </w:rPr>
        <w:t xml:space="preserve"> SEN </w:t>
        <w:br/>
      </w:r>
      <w:r>
        <w:rPr>
          <w:rFonts w:cs="Arial;helvetica" w:ascii="Arial;helvetica" w:hAnsi="Arial;helvetica"/>
          <w:b/>
        </w:rPr>
        <w:t>Last Action</w:t>
      </w:r>
      <w:r>
        <w:rPr>
          <w:rFonts w:cs="Arial;helvetica" w:ascii="Arial;helvetica" w:hAnsi="Arial;helvetica"/>
        </w:rPr>
        <w:t>: Withdrawn from committee. Re-referred to Com. on E.,U., &amp; C. (03/12/2001)</w:t>
        <w:br/>
        <w:t xml:space="preserve">FORWRAD CONTRACTS: Resolution urging the Governor to expand the current declaration of emergency to increase the production of electricity and order the CPUC to enact a comprehensive regulation allowing for forward and bilateral contracting of energy purchases without a reasonableness review. </w:t>
        <w:br/>
        <w:br/>
      </w:r>
      <w:r>
        <w:rPr>
          <w:rFonts w:cs="Arial;helvetica" w:ascii="Arial;helvetica" w:hAnsi="Arial;helvetica"/>
          <w:b/>
        </w:rPr>
        <w:t>SJRX1 1, Karnette:</w:t>
      </w:r>
      <w:r>
        <w:rPr>
          <w:rFonts w:cs="Arial;helvetica" w:ascii="Arial;helvetica" w:hAnsi="Arial;helvetica"/>
        </w:rPr>
        <w:t xml:space="preserve"> ASM </w:t>
        <w:br/>
      </w:r>
      <w:r>
        <w:rPr>
          <w:rFonts w:cs="Arial;helvetica" w:ascii="Arial;helvetica" w:hAnsi="Arial;helvetica"/>
          <w:b/>
        </w:rPr>
        <w:t>Last Action</w:t>
      </w:r>
      <w:r>
        <w:rPr>
          <w:rFonts w:cs="Arial;helvetica" w:ascii="Arial;helvetica" w:hAnsi="Arial;helvetica"/>
        </w:rPr>
        <w:t>: In Assembly. Held at Desk. (04/19/2001)</w:t>
        <w:br/>
        <w:t xml:space="preserve">DAY LIGHT SAVINGS: Memorializes Congress to allow states to apply day light savings time year-round. </w:t>
        <w:br/>
      </w:r>
    </w:p>
    <w:p>
      <w:pPr>
        <w:pStyle w:val="Normal"/>
        <w:rPr>
          <w:rFonts w:ascii="Arial;helvetica" w:hAnsi="Arial;helvetica" w:cs="Arial;helvetica"/>
          <w:lang w:val="en-CA"/>
        </w:rPr>
      </w:pPr>
      <w:r>
        <w:rPr>
          <w:rFonts w:cs="Arial;helvetica" w:ascii="Arial;helvetica" w:hAnsi="Arial;helvetica"/>
          <w:lang w:val="en-CA"/>
        </w:rPr>
        <mc:AlternateContent>
          <mc:Choice Requires="wps">
            <w:drawing>
              <wp:anchor behindDoc="0" distT="0" distB="0" distL="114935" distR="114935" simplePos="0" locked="0" layoutInCell="1" allowOverlap="1" relativeHeight="24">
                <wp:simplePos x="0" y="0"/>
                <wp:positionH relativeFrom="column">
                  <wp:posOffset>947420</wp:posOffset>
                </wp:positionH>
                <wp:positionV relativeFrom="paragraph">
                  <wp:posOffset>152400</wp:posOffset>
                </wp:positionV>
                <wp:extent cx="4048125" cy="635"/>
                <wp:effectExtent l="635" t="13335" r="635" b="635"/>
                <wp:wrapNone/>
                <wp:docPr id="3" name=""/>
                <a:graphic xmlns:a="http://schemas.openxmlformats.org/drawingml/2006/main">
                  <a:graphicData uri="http://schemas.microsoft.com/office/word/2010/wordprocessingShape">
                    <wps:wsp>
                      <wps:cNvSpPr/>
                      <wps:spPr>
                        <a:xfrm>
                          <a:off x="0" y="0"/>
                          <a:ext cx="4048200" cy="720"/>
                        </a:xfrm>
                        <a:prstGeom prst="line">
                          <a:avLst/>
                        </a:prstGeom>
                        <a:ln w="0">
                          <a:solidFill>
                            <a:srgbClr val="d4d4d4"/>
                          </a:solidFill>
                        </a:ln>
                      </wps:spPr>
                      <wps:style>
                        <a:lnRef idx="0"/>
                        <a:fillRef idx="0"/>
                        <a:effectRef idx="0"/>
                        <a:fontRef idx="minor"/>
                      </wps:style>
                      <wps:bodyPr/>
                    </wps:wsp>
                  </a:graphicData>
                </a:graphic>
              </wp:anchor>
            </w:drawing>
          </mc:Choice>
          <mc:Fallback>
            <w:pict>
              <v:line id="shape_0" from="74.6pt,12pt" to="393.3pt,12pt" stroked="t" o:allowincell="f" style="position:absolute">
                <v:stroke color="#d4d4d4" joinstyle="miter" endcap="flat"/>
                <v:fill o:detectmouseclick="t" on="false"/>
                <v:shadow on="t" obscured="f" color="gray"/>
                <w10:wrap type="none"/>
              </v:line>
            </w:pict>
          </mc:Fallback>
        </mc:AlternateContent>
      </w:r>
    </w:p>
    <w:sectPr>
      <w:type w:val="continuous"/>
      <w:pgSz w:w="12240" w:h="15840"/>
      <w:pgMar w:left="1440" w:right="1440" w:gutter="0" w:header="0" w:top="720" w:footer="72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altName w:val="helvetica"/>
    <w:charset w:val="00" w:characterSet="windows-1252"/>
    <w:family w:val="swiss"/>
    <w:pitch w:val="variable"/>
  </w:font>
  <w:font w:name="Liberation Sans">
    <w:altName w:val="Arial"/>
    <w:charset w:val="01" w:characterSet="utf-8"/>
    <w:family w:val="swiss"/>
    <w:pitch w:val="variable"/>
  </w:font>
  <w:font w:name="Courier New">
    <w:charset w:val="00" w:characterSet="windows-1252"/>
    <w:family w:val="modern"/>
    <w:pitch w:val="default"/>
  </w:font>
  <w:font w:name="Haettenschweiler">
    <w:charset w:val="00" w:characterSet="windows-1252"/>
    <w:family w:val="swiss"/>
    <w:pitch w:val="variable"/>
  </w:font>
  <w:font w:name="Arial Narrow">
    <w:charset w:val="00" w:characterSet="windows-1252"/>
    <w:family w:val="swiss"/>
    <w:pitch w:val="variable"/>
  </w:font>
  <w:font w:name="Monotype Sort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helvetica" w:hAnsi="Arial;helvetica" w:cs="Arial;helvetica"/>
      </w:rPr>
    </w:pPr>
    <w:r>
      <w:rPr>
        <w:rFonts w:cs="Arial;helvetica" w:ascii="Arial;helvetica" w:hAnsi="Arial;helvetica"/>
      </w:rPr>
    </w:r>
    <w:r>
      <mc:AlternateContent>
        <mc:Choice Requires="wps">
          <w:drawing>
            <wp:anchor behindDoc="0" distT="0" distB="0" distL="0" distR="0" simplePos="0" locked="0" layoutInCell="0" allowOverlap="1" relativeHeight="22">
              <wp:simplePos x="0" y="0"/>
              <wp:positionH relativeFrom="margin">
                <wp:align>center</wp:align>
              </wp:positionH>
              <wp:positionV relativeFrom="paragraph">
                <wp:posOffset>635</wp:posOffset>
              </wp:positionV>
              <wp:extent cx="15303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37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Arial;helvetica" w:hAnsi="Arial;helvetica" w:cs="Arial;helvetica"/>
      <w:b/>
      <w:i/>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4"/>
    </w:rPr>
  </w:style>
  <w:style w:type="paragraph" w:styleId="Footer">
    <w:name w:val="footer"/>
    <w:basedOn w:val="Normal"/>
    <w:pPr>
      <w:tabs>
        <w:tab w:val="clear" w:pos="720"/>
        <w:tab w:val="center" w:pos="4320" w:leader="none"/>
        <w:tab w:val="right" w:pos="8640" w:leader="none"/>
      </w:tabs>
    </w:pPr>
    <w:rPr>
      <w:sz w:val="24"/>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lang w:eastAsia="en-US"/>
    </w:rPr>
  </w:style>
  <w:style w:type="paragraph" w:styleId="z-TopofForm">
    <w:name w:val="z-Top of Form"/>
    <w:next w:val="Normal"/>
    <w:qFormat/>
    <w:pPr>
      <w:widowControl/>
      <w:pBdr>
        <w:bottom w:val="double" w:sz="2" w:space="0" w:color="000000"/>
      </w:pBdr>
      <w:bidi w:val="0"/>
      <w:jc w:val="center"/>
    </w:pPr>
    <w:rPr>
      <w:rFonts w:ascii="Arial;helvetica" w:hAnsi="Arial;helvetica" w:eastAsia="Times New Roman" w:cs="Arial;helvetica"/>
      <w:vanish/>
      <w:color w:val="auto"/>
      <w:sz w:val="16"/>
      <w:szCs w:val="20"/>
      <w:lang w:val="en-US" w:eastAsia="en-US" w:bidi="hi-IN"/>
    </w:rPr>
  </w:style>
  <w:style w:type="paragraph" w:styleId="z-BottomofForm">
    <w:name w:val="z-Bottom of Form"/>
    <w:next w:val="Normal"/>
    <w:qFormat/>
    <w:pPr>
      <w:widowControl/>
      <w:pBdr>
        <w:top w:val="double" w:sz="2" w:space="0" w:color="000000"/>
      </w:pBdr>
      <w:bidi w:val="0"/>
      <w:jc w:val="center"/>
    </w:pPr>
    <w:rPr>
      <w:rFonts w:ascii="Arial;helvetica" w:hAnsi="Arial;helvetica" w:eastAsia="Times New Roman" w:cs="Arial;helvetica"/>
      <w:vanish/>
      <w:color w:val="auto"/>
      <w:sz w:val="16"/>
      <w:szCs w:val="20"/>
      <w:lang w:val="en-US" w:eastAsia="en-US" w:bidi="hi-IN"/>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emf"/><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2001-04-09T20:56:00Z</dcterms:created>
  <dc:creator>J Malinowski-Ball</dc:creator>
  <dc:description/>
  <dc:language>en-CA</dc:language>
  <cp:lastModifiedBy>J Malinowski-Ball</cp:lastModifiedBy>
  <cp:lastPrinted>2001-04-09T16:20:00Z</cp:lastPrinted>
  <dcterms:modified xsi:type="dcterms:W3CDTF">2001-04-20T19:52:00Z</dcterms:modified>
  <cp:revision>4</cp:revision>
  <dc:subject/>
  <dc:title> </dc:title>
</cp:coreProperties>
</file>