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f:\attachcus\hyvl-d\2000 Draft.doc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