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end"/>
        <w:rPr>
          <w:rFonts w:ascii="Arial" w:hAnsi="Arial" w:cs="Arial"/>
          <w:b w:val="false"/>
          <w:sz w:val="20"/>
        </w:rPr>
      </w:pPr>
      <w:r>
        <w:rPr>
          <w:rFonts w:cs="Arial" w:ascii="Arial" w:hAnsi="Arial"/>
          <w:b w:val="false"/>
          <w:sz w:val="20"/>
        </w:rPr>
      </w:r>
    </w:p>
    <w:p>
      <w:pPr>
        <w:pStyle w:val="Heading"/>
        <w:jc w:val="end"/>
        <w:rPr>
          <w:rFonts w:ascii="Arial" w:hAnsi="Arial" w:cs="Arial"/>
          <w:b w:val="false"/>
          <w:sz w:val="20"/>
        </w:rPr>
      </w:pPr>
      <w:r>
        <w:rPr>
          <w:rFonts w:cs="Arial" w:ascii="Arial" w:hAnsi="Arial"/>
          <w:b w:val="false"/>
          <w:sz w:val="20"/>
        </w:rPr>
      </w:r>
    </w:p>
    <w:p>
      <w:pPr>
        <w:pStyle w:val="Heading"/>
        <w:jc w:val="end"/>
        <w:rPr>
          <w:rFonts w:ascii="Arial" w:hAnsi="Arial" w:cs="Arial"/>
          <w:b w:val="false"/>
          <w:sz w:val="20"/>
        </w:rPr>
      </w:pPr>
      <w:r>
        <w:rPr>
          <w:rFonts w:cs="Arial" w:ascii="Arial" w:hAnsi="Arial"/>
          <w:b w:val="false"/>
          <w:sz w:val="20"/>
        </w:rPr>
      </w:r>
    </w:p>
    <w:p>
      <w:pPr>
        <w:pStyle w:val="Heading"/>
        <w:jc w:val="end"/>
        <w:rPr>
          <w:rFonts w:ascii="Arial" w:hAnsi="Arial" w:cs="Arial"/>
          <w:b w:val="false"/>
          <w:sz w:val="20"/>
        </w:rPr>
      </w:pPr>
      <w:r>
        <w:rPr>
          <w:rFonts w:cs="Arial" w:ascii="Arial" w:hAnsi="Arial"/>
          <w:b w:val="false"/>
          <w:sz w:val="20"/>
        </w:rPr>
      </w:r>
    </w:p>
    <w:p>
      <w:pPr>
        <w:pStyle w:val="Heading"/>
        <w:jc w:val="end"/>
        <w:rPr>
          <w:rFonts w:ascii="Arial" w:hAnsi="Arial" w:cs="Arial"/>
          <w:b w:val="false"/>
          <w:sz w:val="20"/>
        </w:rPr>
      </w:pPr>
      <w:r>
        <w:rPr>
          <w:rFonts w:cs="Arial" w:ascii="Arial" w:hAnsi="Arial"/>
          <w:b w:val="false"/>
          <w:sz w:val="20"/>
        </w:rPr>
      </w:r>
    </w:p>
    <w:p>
      <w:pPr>
        <w:pStyle w:val="Heading"/>
        <w:jc w:val="end"/>
        <w:rPr>
          <w:rFonts w:ascii="Arial" w:hAnsi="Arial" w:cs="Arial"/>
          <w:b w:val="false"/>
          <w:sz w:val="20"/>
        </w:rPr>
      </w:pPr>
      <w:r>
        <w:rPr>
          <w:rFonts w:cs="Arial" w:ascii="Arial" w:hAnsi="Arial"/>
          <w:b w:val="false"/>
          <w:sz w:val="20"/>
        </w:rPr>
      </w:r>
    </w:p>
    <w:p>
      <w:pPr>
        <w:pStyle w:val="Heading"/>
        <w:jc w:val="end"/>
        <w:rPr>
          <w:rFonts w:ascii="Arial" w:hAnsi="Arial" w:cs="Arial"/>
          <w:b w:val="false"/>
          <w:sz w:val="20"/>
        </w:rPr>
      </w:pPr>
      <w:r>
        <w:rPr>
          <w:rFonts w:cs="Arial" w:ascii="Arial" w:hAnsi="Arial"/>
          <w:b w:val="false"/>
          <w:sz w:val="20"/>
        </w:rPr>
      </w:r>
    </w:p>
    <w:p>
      <w:pPr>
        <w:pStyle w:val="Heading"/>
        <w:jc w:val="end"/>
        <w:rPr>
          <w:rFonts w:ascii="Arial" w:hAnsi="Arial" w:cs="Arial"/>
          <w:b w:val="false"/>
          <w:sz w:val="20"/>
        </w:rPr>
      </w:pPr>
      <w:r>
        <w:rPr>
          <w:rFonts w:cs="Arial" w:ascii="Arial" w:hAnsi="Arial"/>
          <w:b w:val="false"/>
          <w:sz w:val="20"/>
        </w:rPr>
      </w:r>
    </w:p>
    <w:p>
      <w:pPr>
        <w:pStyle w:val="Heading"/>
        <w:jc w:val="end"/>
        <w:rPr>
          <w:rFonts w:ascii="Arial" w:hAnsi="Arial" w:cs="Arial"/>
          <w:b w:val="false"/>
          <w:sz w:val="20"/>
        </w:rPr>
      </w:pPr>
      <w:r>
        <w:rPr>
          <w:rFonts w:cs="Arial" w:ascii="Arial" w:hAnsi="Arial"/>
          <w:b w:val="false"/>
          <w:sz w:val="20"/>
        </w:rPr>
      </w:r>
    </w:p>
    <w:p>
      <w:pPr>
        <w:pStyle w:val="Heading"/>
        <w:jc w:val="end"/>
        <w:rPr>
          <w:rFonts w:ascii="Arial" w:hAnsi="Arial" w:cs="Arial"/>
          <w:b w:val="false"/>
          <w:sz w:val="20"/>
        </w:rPr>
      </w:pPr>
      <w:r>
        <w:rPr>
          <w:rFonts w:cs="Arial" w:ascii="Arial" w:hAnsi="Arial"/>
          <w:b w:val="false"/>
          <w:sz w:val="20"/>
        </w:rPr>
      </w:r>
    </w:p>
    <w:p>
      <w:pPr>
        <w:pStyle w:val="Heading"/>
        <w:rPr>
          <w:rFonts w:ascii="Arial" w:hAnsi="Arial" w:cs="Arial"/>
          <w:sz w:val="20"/>
        </w:rPr>
      </w:pPr>
      <w:r>
        <w:rPr>
          <w:rFonts w:cs="Arial" w:ascii="Arial" w:hAnsi="Arial"/>
        </w:rPr>
        <w:t>\</w:t>
      </w:r>
      <w:r>
        <w:rPr>
          <w:rFonts w:cs="Arial" w:ascii="Arial" w:hAnsi="Arial"/>
        </w:rPr>
        <w:drawing>
          <wp:inline distT="0" distB="0" distL="0" distR="0">
            <wp:extent cx="522605" cy="51244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2" t="-12" r="-12" b="-12"/>
                    <a:stretch>
                      <a:fillRect/>
                    </a:stretch>
                  </pic:blipFill>
                  <pic:spPr bwMode="auto">
                    <a:xfrm>
                      <a:off x="0" y="0"/>
                      <a:ext cx="522605" cy="512445"/>
                    </a:xfrm>
                    <a:prstGeom prst="rect">
                      <a:avLst/>
                    </a:prstGeom>
                    <a:noFill/>
                  </pic:spPr>
                </pic:pic>
              </a:graphicData>
            </a:graphic>
          </wp:inline>
        </w:drawing>
      </w:r>
    </w:p>
    <w:p>
      <w:pPr>
        <w:pStyle w:val="Normal"/>
        <w:spacing w:lineRule="auto" w:line="480"/>
        <w:jc w:val="center"/>
        <w:rPr>
          <w:rFonts w:ascii="Arial" w:hAnsi="Arial" w:cs="Arial"/>
          <w:b/>
          <w:sz w:val="40"/>
        </w:rPr>
      </w:pPr>
      <w:r>
        <w:rPr>
          <w:rFonts w:cs="Arial" w:ascii="Arial" w:hAnsi="Arial"/>
          <w:b/>
          <w:sz w:val="40"/>
        </w:rPr>
      </w:r>
    </w:p>
    <w:p>
      <w:pPr>
        <w:pStyle w:val="Normal"/>
        <w:spacing w:lineRule="auto" w:line="480"/>
        <w:jc w:val="center"/>
        <w:rPr/>
      </w:pPr>
      <w:r>
        <w:rPr>
          <w:rFonts w:cs="Arial" w:ascii="Arial" w:hAnsi="Arial"/>
          <w:b/>
          <w:sz w:val="40"/>
        </w:rPr>
        <w:t xml:space="preserve">DPC </w:t>
      </w:r>
      <w:r>
        <w:rPr>
          <w:rFonts w:cs="Arial" w:ascii="Arial" w:hAnsi="Arial"/>
          <w:b/>
          <w:sz w:val="40"/>
        </w:rPr>
        <w:t xml:space="preserve"> / Oman LNG</w:t>
      </w:r>
    </w:p>
    <w:p>
      <w:pPr>
        <w:pStyle w:val="Normal"/>
        <w:spacing w:lineRule="auto" w:line="480"/>
        <w:jc w:val="center"/>
        <w:rPr>
          <w:rFonts w:ascii="Arial" w:hAnsi="Arial" w:cs="Arial"/>
          <w:b/>
          <w:sz w:val="40"/>
        </w:rPr>
      </w:pPr>
      <w:r>
        <w:rPr>
          <w:rFonts w:cs="Arial" w:ascii="Arial" w:hAnsi="Arial"/>
          <w:b/>
          <w:sz w:val="40"/>
        </w:rPr>
        <w:t>Implementation Procedures</w:t>
      </w:r>
    </w:p>
    <w:p>
      <w:pPr>
        <w:pStyle w:val="Normal"/>
        <w:spacing w:lineRule="auto" w:line="480"/>
        <w:jc w:val="center"/>
        <w:rPr>
          <w:rFonts w:ascii="Arial" w:hAnsi="Arial" w:cs="Arial"/>
          <w:b/>
          <w:sz w:val="40"/>
        </w:rPr>
      </w:pPr>
      <w:r>
        <w:rPr>
          <w:rFonts w:cs="Arial" w:ascii="Arial" w:hAnsi="Arial"/>
          <w:b/>
          <w:sz w:val="40"/>
        </w:rPr>
      </w:r>
    </w:p>
    <w:p>
      <w:pPr>
        <w:pStyle w:val="Normal"/>
        <w:spacing w:lineRule="auto" w:line="480"/>
        <w:jc w:val="center"/>
        <w:rPr>
          <w:rFonts w:ascii="Arial" w:hAnsi="Arial" w:cs="Arial"/>
          <w:b/>
          <w:sz w:val="40"/>
        </w:rPr>
      </w:pPr>
      <w:r>
        <w:rPr>
          <w:rFonts w:cs="Arial" w:ascii="Arial" w:hAnsi="Arial"/>
          <w:b/>
          <w:sz w:val="40"/>
        </w:rPr>
        <w:t>Chapter 1</w:t>
      </w:r>
    </w:p>
    <w:p>
      <w:pPr>
        <w:pStyle w:val="Normal"/>
        <w:spacing w:lineRule="auto" w:line="480"/>
        <w:jc w:val="center"/>
        <w:rPr>
          <w:rFonts w:ascii="Arial" w:hAnsi="Arial" w:cs="Arial"/>
          <w:b/>
          <w:sz w:val="40"/>
        </w:rPr>
      </w:pPr>
      <w:r>
        <w:rPr>
          <w:rFonts w:cs="Arial" w:ascii="Arial" w:hAnsi="Arial"/>
          <w:b/>
          <w:sz w:val="40"/>
        </w:rPr>
        <w:t>Invoicing and Payment</w:t>
      </w:r>
    </w:p>
    <w:p>
      <w:pPr>
        <w:pStyle w:val="Heading"/>
        <w:rPr>
          <w:rFonts w:ascii="Arial" w:hAnsi="Arial" w:cs="Arial"/>
          <w:b w:val="false"/>
          <w:sz w:val="26"/>
        </w:rPr>
      </w:pPr>
      <w:r>
        <w:rPr>
          <w:rFonts w:cs="Arial" w:ascii="Arial" w:hAnsi="Arial"/>
          <w:b w:val="false"/>
          <w:sz w:val="26"/>
        </w:rPr>
      </w:r>
    </w:p>
    <w:p>
      <w:pPr>
        <w:pStyle w:val="Heading"/>
        <w:rPr>
          <w:rFonts w:ascii="Arial" w:hAnsi="Arial" w:cs="Arial"/>
          <w:b w:val="false"/>
          <w:sz w:val="26"/>
        </w:rPr>
      </w:pPr>
      <w:r>
        <w:rPr>
          <w:rFonts w:cs="Arial" w:ascii="Arial" w:hAnsi="Arial"/>
          <w:b w:val="false"/>
          <w:sz w:val="26"/>
        </w:rPr>
        <w:t>(this chapter: 24 pages)</w:t>
      </w:r>
    </w:p>
    <w:p>
      <w:pPr>
        <w:sectPr>
          <w:headerReference w:type="default" r:id="rId3"/>
          <w:headerReference w:type="first" r:id="rId4"/>
          <w:footerReference w:type="default" r:id="rId5"/>
          <w:footerReference w:type="first" r:id="rId6"/>
          <w:type w:val="nextPage"/>
          <w:pgSz w:w="12240" w:h="15840"/>
          <w:pgMar w:left="1559" w:right="1797" w:gutter="0" w:header="289" w:top="567" w:footer="289" w:bottom="345"/>
          <w:pgNumType w:start="1" w:fmt="decimal"/>
          <w:formProt w:val="false"/>
          <w:titlePg/>
          <w:textDirection w:val="lrTb"/>
          <w:docGrid w:type="default" w:linePitch="271" w:charSpace="0"/>
        </w:sectPr>
        <w:pStyle w:val="Heading"/>
        <w:jc w:val="end"/>
        <w:rPr>
          <w:rFonts w:ascii="Arial" w:hAnsi="Arial" w:cs="Arial"/>
          <w:b w:val="false"/>
          <w:sz w:val="20"/>
        </w:rPr>
      </w:pPr>
      <w:r>
        <w:rPr>
          <w:rFonts w:cs="Arial" w:ascii="Arial" w:hAnsi="Arial"/>
          <w:b w:val="false"/>
          <w:sz w:val="20"/>
        </w:rPr>
      </w:r>
    </w:p>
    <w:p>
      <w:pPr>
        <w:pStyle w:val="Heading"/>
        <w:rPr>
          <w:rFonts w:ascii="Arial" w:hAnsi="Arial" w:cs="Arial"/>
          <w:b w:val="false"/>
          <w:sz w:val="20"/>
        </w:rPr>
      </w:pPr>
      <w:r>
        <w:rPr>
          <w:rFonts w:cs="Arial" w:ascii="Arial" w:hAnsi="Arial"/>
          <w:b w:val="false"/>
          <w:sz w:val="20"/>
        </w:rPr>
      </w:r>
    </w:p>
    <w:tbl>
      <w:tblPr>
        <w:tblW w:w="10348" w:type="dxa"/>
        <w:jc w:val="start"/>
        <w:tblInd w:w="-601" w:type="dxa"/>
        <w:tblLayout w:type="fixed"/>
        <w:tblCellMar>
          <w:top w:w="0" w:type="dxa"/>
          <w:start w:w="108" w:type="dxa"/>
          <w:bottom w:w="0" w:type="dxa"/>
          <w:end w:w="108" w:type="dxa"/>
        </w:tblCellMar>
      </w:tblPr>
      <w:tblGrid>
        <w:gridCol w:w="7513"/>
        <w:gridCol w:w="2835"/>
      </w:tblGrid>
      <w:tr>
        <w:trPr>
          <w:trHeight w:val="446" w:hRule="atLeast"/>
        </w:trPr>
        <w:tc>
          <w:tcPr>
            <w:tcW w:w="751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Arial" w:ascii="Arial" w:hAnsi="Arial"/>
              </w:rPr>
              <w:t>P</w:t>
            </w:r>
            <w:r>
              <w:rPr>
                <w:rFonts w:cs="Arial" w:ascii="Arial" w:hAnsi="Arial"/>
              </w:rPr>
              <w:t>rocedures</w:t>
            </w:r>
          </w:p>
        </w:tc>
        <w:tc>
          <w:tcPr>
            <w:tcW w:w="283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rPr>
            </w:pPr>
            <w:r>
              <w:rPr>
                <w:rFonts w:cs="Arial" w:ascii="Arial" w:hAnsi="Arial"/>
              </w:rPr>
              <w:t>Remarks</w:t>
            </w:r>
          </w:p>
        </w:tc>
      </w:tr>
      <w:tr>
        <w:trPr/>
        <w:tc>
          <w:tcPr>
            <w:tcW w:w="751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rPr>
            </w:pPr>
            <w:r>
              <w:rPr>
                <w:rFonts w:cs="Arial" w:ascii="Arial" w:hAnsi="Arial"/>
                <w:b/>
              </w:rPr>
            </w:r>
          </w:p>
          <w:p>
            <w:pPr>
              <w:pStyle w:val="CommentText"/>
              <w:ind w:hanging="459" w:start="459" w:end="0"/>
              <w:rPr/>
            </w:pPr>
            <w:r>
              <w:rPr>
                <w:rFonts w:cs="Arial" w:ascii="Arial" w:hAnsi="Arial"/>
                <w:b/>
                <w:u w:val="single"/>
              </w:rPr>
              <w:t>§</w:t>
            </w:r>
            <w:r>
              <w:rPr>
                <w:rFonts w:cs="Arial" w:ascii="Arial" w:hAnsi="Arial"/>
                <w:b/>
                <w:u w:val="single"/>
              </w:rPr>
              <w:t>1.</w:t>
              <w:tab/>
            </w:r>
            <w:r>
              <w:rPr>
                <w:rFonts w:cs="Arial" w:ascii="Arial" w:hAnsi="Arial"/>
                <w:b/>
                <w:u w:val="single"/>
              </w:rPr>
              <w:t>Primary Information Exchange</w:t>
            </w:r>
          </w:p>
          <w:p>
            <w:pPr>
              <w:pStyle w:val="Normal"/>
              <w:rPr>
                <w:rFonts w:ascii="Arial" w:hAnsi="Arial" w:cs="Arial"/>
                <w:b/>
                <w:u w:val="single"/>
              </w:rPr>
            </w:pPr>
            <w:r>
              <w:rPr>
                <w:rFonts w:cs="Arial" w:ascii="Arial" w:hAnsi="Arial"/>
                <w:b/>
                <w:u w:val="single"/>
              </w:rPr>
            </w:r>
          </w:p>
          <w:p>
            <w:pPr>
              <w:pStyle w:val="Normal"/>
              <w:numPr>
                <w:ilvl w:val="0"/>
                <w:numId w:val="17"/>
              </w:numPr>
              <w:rPr>
                <w:rFonts w:ascii="Arial" w:hAnsi="Arial" w:cs="Arial"/>
              </w:rPr>
            </w:pPr>
            <w:r>
              <w:rPr>
                <w:rFonts w:cs="Arial" w:ascii="Arial" w:hAnsi="Arial"/>
              </w:rPr>
              <w:t xml:space="preserve">OLNG and </w:t>
            </w:r>
            <w:r>
              <w:rPr>
                <w:rFonts w:cs="Arial" w:ascii="Arial" w:hAnsi="Arial"/>
                <w:lang w:val="en-CA" w:eastAsia="en-CA"/>
              </w:rPr>
              <w:t>DPC</w:t>
            </w:r>
            <w:r>
              <w:rPr>
                <w:rFonts w:cs="Arial" w:ascii="Arial" w:hAnsi="Arial"/>
              </w:rPr>
              <w:t xml:space="preserve"> will </w:t>
            </w:r>
            <w:r>
              <w:rPr>
                <w:rFonts w:cs="Arial" w:ascii="Arial" w:hAnsi="Arial"/>
                <w:lang w:val="en-CA" w:eastAsia="en-CA"/>
              </w:rPr>
              <w:t>provide</w:t>
            </w:r>
            <w:r>
              <w:rPr>
                <w:rFonts w:cs="Arial" w:ascii="Arial" w:hAnsi="Arial"/>
              </w:rPr>
              <w:t xml:space="preserve"> following information  </w:t>
            </w:r>
            <w:r>
              <w:rPr>
                <w:rFonts w:cs="Arial" w:ascii="Arial" w:hAnsi="Arial"/>
              </w:rPr>
              <w:t xml:space="preserve">to </w:t>
            </w:r>
            <w:r>
              <w:rPr>
                <w:rFonts w:cs="Arial" w:ascii="Arial" w:hAnsi="Arial"/>
              </w:rPr>
              <w:t>each other.</w:t>
            </w:r>
          </w:p>
          <w:p>
            <w:pPr>
              <w:pStyle w:val="Normal"/>
              <w:rPr>
                <w:rFonts w:ascii="Arial" w:hAnsi="Arial" w:cs="Arial"/>
              </w:rPr>
            </w:pPr>
            <w:r>
              <w:rPr>
                <w:rFonts w:cs="Arial" w:ascii="Arial" w:hAnsi="Arial"/>
              </w:rPr>
            </w:r>
          </w:p>
          <w:p>
            <w:pPr>
              <w:pStyle w:val="Normal"/>
              <w:numPr>
                <w:ilvl w:val="0"/>
                <w:numId w:val="9"/>
              </w:numPr>
              <w:tabs>
                <w:tab w:val="clear" w:pos="720"/>
                <w:tab w:val="left" w:pos="885" w:leader="none"/>
                <w:tab w:val="left" w:pos="4601" w:leader="none"/>
              </w:tabs>
              <w:spacing w:before="0" w:after="120"/>
              <w:ind w:hanging="568" w:start="885" w:end="0"/>
              <w:rPr>
                <w:rFonts w:ascii="Arial" w:hAnsi="Arial" w:cs="Arial"/>
              </w:rPr>
            </w:pPr>
            <w:r>
              <w:rPr>
                <w:rFonts w:cs="Arial" w:ascii="Arial" w:hAnsi="Arial"/>
              </w:rPr>
              <w:t>Business</w:t>
            </w:r>
            <w:r>
              <w:rPr>
                <w:rFonts w:cs="Arial" w:ascii="Arial" w:hAnsi="Arial"/>
              </w:rPr>
              <w:t xml:space="preserve"> Hours</w:t>
            </w:r>
            <w:r>
              <w:rPr>
                <w:rFonts w:cs="Arial" w:ascii="Arial" w:hAnsi="Arial"/>
              </w:rPr>
              <w:t xml:space="preserve"> as in SPA 24.2</w:t>
              <w:tab/>
            </w:r>
            <w:r>
              <w:rPr>
                <w:rFonts w:cs="Arial" w:ascii="Arial" w:hAnsi="Arial"/>
                <w:b/>
                <w:i/>
              </w:rPr>
              <w:t>(Attachment 1)</w:t>
            </w:r>
          </w:p>
          <w:p>
            <w:pPr>
              <w:pStyle w:val="Normal"/>
              <w:numPr>
                <w:ilvl w:val="0"/>
                <w:numId w:val="9"/>
              </w:numPr>
              <w:tabs>
                <w:tab w:val="clear" w:pos="720"/>
                <w:tab w:val="left" w:pos="885" w:leader="none"/>
                <w:tab w:val="left" w:pos="4601" w:leader="none"/>
              </w:tabs>
              <w:spacing w:before="0" w:after="120"/>
              <w:ind w:hanging="568" w:start="885" w:end="0"/>
              <w:rPr>
                <w:rFonts w:ascii="Arial" w:hAnsi="Arial" w:cs="Arial"/>
              </w:rPr>
            </w:pPr>
            <w:r>
              <w:rPr>
                <w:rFonts w:cs="Arial" w:ascii="Arial" w:hAnsi="Arial"/>
              </w:rPr>
              <w:t xml:space="preserve">Non - </w:t>
            </w:r>
            <w:r>
              <w:rPr>
                <w:rFonts w:cs="Arial" w:ascii="Arial" w:hAnsi="Arial"/>
              </w:rPr>
              <w:t>Business</w:t>
            </w:r>
            <w:r>
              <w:rPr>
                <w:rFonts w:cs="Arial" w:ascii="Arial" w:hAnsi="Arial"/>
              </w:rPr>
              <w:t xml:space="preserve"> Days</w:t>
            </w:r>
            <w:r>
              <w:rPr>
                <w:rFonts w:cs="Arial" w:ascii="Arial" w:hAnsi="Arial"/>
              </w:rPr>
              <w:t xml:space="preserve"> as in SPA 24.2</w:t>
              <w:tab/>
            </w:r>
            <w:r>
              <w:rPr>
                <w:rFonts w:cs="Arial" w:ascii="Arial" w:hAnsi="Arial"/>
                <w:b/>
                <w:i/>
              </w:rPr>
              <w:t>(Attachment 1)</w:t>
            </w:r>
            <w:r>
              <w:rPr>
                <w:rFonts w:cs="Arial" w:ascii="Arial" w:hAnsi="Arial"/>
              </w:rPr>
              <w:t xml:space="preserve"> </w:t>
            </w:r>
          </w:p>
          <w:p>
            <w:pPr>
              <w:pStyle w:val="Normal"/>
              <w:numPr>
                <w:ilvl w:val="0"/>
                <w:numId w:val="9"/>
              </w:numPr>
              <w:tabs>
                <w:tab w:val="clear" w:pos="720"/>
                <w:tab w:val="left" w:pos="885" w:leader="none"/>
                <w:tab w:val="left" w:pos="4601" w:leader="none"/>
              </w:tabs>
              <w:spacing w:before="0" w:after="120"/>
              <w:ind w:hanging="567" w:start="885" w:end="0"/>
              <w:rPr>
                <w:rFonts w:ascii="Arial" w:hAnsi="Arial" w:cs="Arial"/>
              </w:rPr>
            </w:pPr>
            <w:r>
              <w:rPr>
                <w:rFonts w:cs="Arial" w:ascii="Arial" w:hAnsi="Arial"/>
              </w:rPr>
              <w:t xml:space="preserve">Non - Banking </w:t>
            </w:r>
            <w:r>
              <w:rPr>
                <w:rFonts w:cs="Arial" w:ascii="Arial" w:hAnsi="Arial"/>
              </w:rPr>
              <w:t>D</w:t>
            </w:r>
            <w:r>
              <w:rPr>
                <w:rFonts w:cs="Arial" w:ascii="Arial" w:hAnsi="Arial"/>
              </w:rPr>
              <w:t>ays</w:t>
            </w:r>
            <w:r>
              <w:rPr>
                <w:rFonts w:cs="Arial" w:ascii="Arial" w:hAnsi="Arial"/>
              </w:rPr>
              <w:t xml:space="preserve"> as in SPA 1.1</w:t>
              <w:tab/>
            </w:r>
            <w:r>
              <w:rPr>
                <w:rFonts w:cs="Arial" w:ascii="Arial" w:hAnsi="Arial"/>
                <w:b/>
                <w:i/>
              </w:rPr>
              <w:t>(Attachment 1)</w:t>
            </w:r>
          </w:p>
          <w:p>
            <w:pPr>
              <w:pStyle w:val="Normal"/>
              <w:numPr>
                <w:ilvl w:val="0"/>
                <w:numId w:val="9"/>
              </w:numPr>
              <w:tabs>
                <w:tab w:val="clear" w:pos="720"/>
                <w:tab w:val="left" w:pos="885" w:leader="none"/>
                <w:tab w:val="left" w:pos="4601" w:leader="none"/>
              </w:tabs>
              <w:spacing w:before="0" w:after="120"/>
              <w:ind w:hanging="567" w:start="885" w:end="0"/>
              <w:rPr>
                <w:rFonts w:ascii="Arial" w:hAnsi="Arial" w:cs="Arial"/>
              </w:rPr>
            </w:pPr>
            <w:r>
              <w:rPr>
                <w:rFonts w:cs="Arial" w:ascii="Arial" w:hAnsi="Arial"/>
              </w:rPr>
              <w:t>OLNG</w:t>
            </w:r>
            <w:r>
              <w:rPr>
                <w:rFonts w:cs="Arial" w:ascii="Arial" w:hAnsi="Arial"/>
              </w:rPr>
              <w:t xml:space="preserve">’s Bank </w:t>
            </w:r>
            <w:r>
              <w:rPr>
                <w:rFonts w:cs="Arial" w:ascii="Arial" w:hAnsi="Arial"/>
              </w:rPr>
              <w:t>d</w:t>
            </w:r>
            <w:r>
              <w:rPr>
                <w:rFonts w:cs="Arial" w:ascii="Arial" w:hAnsi="Arial"/>
              </w:rPr>
              <w:t>etails</w:t>
            </w:r>
            <w:r>
              <w:rPr>
                <w:rFonts w:cs="Arial" w:ascii="Arial" w:hAnsi="Arial"/>
              </w:rPr>
              <w:t xml:space="preserve"> as in SPA 10.3.2</w:t>
              <w:tab/>
            </w:r>
            <w:r>
              <w:rPr>
                <w:rFonts w:cs="Arial" w:ascii="Arial" w:hAnsi="Arial"/>
                <w:b/>
                <w:i/>
              </w:rPr>
              <w:t>(Attachment 2)</w:t>
            </w:r>
          </w:p>
          <w:p>
            <w:pPr>
              <w:pStyle w:val="Normal"/>
              <w:numPr>
                <w:ilvl w:val="0"/>
                <w:numId w:val="9"/>
              </w:numPr>
              <w:tabs>
                <w:tab w:val="clear" w:pos="720"/>
                <w:tab w:val="left" w:pos="885" w:leader="none"/>
                <w:tab w:val="left" w:pos="4601" w:leader="none"/>
              </w:tabs>
              <w:spacing w:before="0" w:after="120"/>
              <w:ind w:hanging="567" w:start="885" w:end="0"/>
              <w:rPr>
                <w:rFonts w:ascii="Arial" w:hAnsi="Arial" w:cs="Arial"/>
              </w:rPr>
            </w:pPr>
            <w:r>
              <w:rPr>
                <w:rFonts w:cs="Arial" w:ascii="Arial" w:hAnsi="Arial"/>
              </w:rPr>
              <w:t xml:space="preserve">DPC's Bank details </w:t>
            </w:r>
            <w:r>
              <w:rPr>
                <w:rFonts w:cs="Arial" w:ascii="Arial" w:hAnsi="Arial"/>
              </w:rPr>
              <w:t>as in SPA 10.3.2</w:t>
              <w:tab/>
            </w:r>
            <w:r>
              <w:rPr>
                <w:rFonts w:cs="Arial" w:ascii="Arial" w:hAnsi="Arial"/>
                <w:b/>
                <w:i/>
              </w:rPr>
              <w:t xml:space="preserve">(Attachment </w:t>
            </w:r>
            <w:r>
              <w:rPr>
                <w:rFonts w:cs="Arial" w:ascii="Arial" w:hAnsi="Arial"/>
                <w:b/>
                <w:i/>
              </w:rPr>
              <w:t>2</w:t>
            </w:r>
            <w:r>
              <w:rPr>
                <w:rFonts w:cs="Arial" w:ascii="Arial" w:hAnsi="Arial"/>
                <w:b/>
                <w:i/>
              </w:rPr>
              <w:t>)</w:t>
            </w:r>
          </w:p>
          <w:p>
            <w:pPr>
              <w:pStyle w:val="Normal"/>
              <w:numPr>
                <w:ilvl w:val="0"/>
                <w:numId w:val="9"/>
              </w:numPr>
              <w:tabs>
                <w:tab w:val="clear" w:pos="720"/>
                <w:tab w:val="left" w:pos="885" w:leader="none"/>
                <w:tab w:val="left" w:pos="4601" w:leader="none"/>
              </w:tabs>
              <w:ind w:hanging="567" w:start="885" w:end="0"/>
              <w:rPr>
                <w:rFonts w:ascii="Arial" w:hAnsi="Arial" w:cs="Arial"/>
              </w:rPr>
            </w:pPr>
            <w:r>
              <w:rPr>
                <w:rFonts w:cs="Arial" w:ascii="Arial" w:hAnsi="Arial"/>
              </w:rPr>
              <w:t>Person in charge of Invoicing/Payment</w:t>
            </w:r>
            <w:r>
              <w:rPr>
                <w:rFonts w:cs="Arial" w:ascii="Arial" w:hAnsi="Arial"/>
              </w:rPr>
              <w:tab/>
            </w:r>
            <w:r>
              <w:rPr>
                <w:rFonts w:cs="Arial" w:ascii="Arial" w:hAnsi="Arial"/>
                <w:b/>
                <w:i/>
              </w:rPr>
              <w:t>(Attachment 3)</w:t>
            </w:r>
          </w:p>
          <w:p>
            <w:pPr>
              <w:pStyle w:val="Normal"/>
              <w:rPr>
                <w:rFonts w:ascii="Arial" w:hAnsi="Arial" w:cs="Arial"/>
                <w:b/>
                <w:i/>
                <w:i/>
              </w:rPr>
            </w:pPr>
            <w:r>
              <w:rPr>
                <w:rFonts w:cs="Arial" w:ascii="Arial" w:hAnsi="Arial"/>
                <w:b/>
                <w:i/>
              </w:rPr>
            </w:r>
          </w:p>
          <w:p>
            <w:pPr>
              <w:pStyle w:val="Normal"/>
              <w:spacing w:before="0" w:after="120"/>
              <w:ind w:hanging="1600" w:start="1898" w:end="0"/>
              <w:rPr/>
            </w:pPr>
            <w:r>
              <w:rPr>
                <w:rFonts w:cs="Arial" w:ascii="Arial" w:hAnsi="Arial"/>
              </w:rPr>
              <w:t>Business Hours :</w:t>
            </w:r>
            <w:r>
              <w:rPr>
                <w:rFonts w:cs="Arial" w:ascii="Arial" w:hAnsi="Arial"/>
              </w:rPr>
              <w:tab/>
            </w:r>
            <w:r>
              <w:rPr>
                <w:rFonts w:cs="Arial" w:ascii="Arial" w:hAnsi="Arial"/>
              </w:rPr>
              <w:t>a period of time which a Party's office is open for business</w:t>
            </w:r>
          </w:p>
          <w:p>
            <w:pPr>
              <w:pStyle w:val="Normal"/>
              <w:ind w:hanging="1600" w:start="1898" w:end="0"/>
              <w:rPr/>
            </w:pPr>
            <w:r>
              <w:rPr>
                <w:rFonts w:cs="Arial" w:ascii="Arial" w:hAnsi="Arial"/>
              </w:rPr>
              <w:t>Business Days :</w:t>
            </w:r>
            <w:r>
              <w:rPr>
                <w:rFonts w:cs="Arial" w:ascii="Arial" w:hAnsi="Arial"/>
              </w:rPr>
              <w:tab/>
            </w:r>
            <w:r>
              <w:rPr>
                <w:rFonts w:cs="Arial" w:ascii="Arial" w:hAnsi="Arial"/>
              </w:rPr>
              <w:t>a day (a period of twenty-four (24) consecutive hours starting at 00:00 hours in the country's standard time of such Party) on which a Party's Business Hours belong.</w:t>
            </w:r>
          </w:p>
          <w:p>
            <w:pPr>
              <w:pStyle w:val="Normal"/>
              <w:rPr>
                <w:rFonts w:ascii="Arial" w:hAnsi="Arial" w:cs="Arial"/>
              </w:rPr>
            </w:pPr>
            <w:r>
              <w:rPr>
                <w:rFonts w:cs="Arial" w:ascii="Arial" w:hAnsi="Arial"/>
              </w:rPr>
            </w:r>
          </w:p>
        </w:tc>
        <w:tc>
          <w:tcPr>
            <w:tcW w:w="283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pPr>
            <w:r>
              <w:rPr>
                <w:rFonts w:cs="Arial" w:ascii="Arial" w:hAnsi="Arial"/>
              </w:rPr>
              <w:t xml:space="preserve">DPC </w:t>
            </w:r>
            <w:r>
              <w:rPr>
                <w:rFonts w:cs="Arial" w:ascii="Arial" w:hAnsi="Arial"/>
              </w:rPr>
              <w:t>&lt;-&gt;</w:t>
            </w:r>
            <w:r>
              <w:rPr>
                <w:rFonts w:cs="Arial" w:ascii="Arial" w:hAnsi="Arial"/>
              </w:rPr>
              <w:t xml:space="preserve"> OLNG</w:t>
            </w:r>
          </w:p>
          <w:p>
            <w:pPr>
              <w:pStyle w:val="Normal"/>
              <w:rPr>
                <w:rFonts w:ascii="Arial" w:hAnsi="Arial" w:cs="Arial"/>
              </w:rPr>
            </w:pPr>
            <w:r>
              <w:rPr>
                <w:rFonts w:cs="Arial" w:ascii="Arial" w:hAnsi="Arial"/>
              </w:rPr>
            </w:r>
          </w:p>
          <w:p>
            <w:pPr>
              <w:pStyle w:val="Normal"/>
              <w:rPr/>
            </w:pPr>
            <w:r>
              <w:rPr>
                <w:rFonts w:cs="Arial" w:ascii="Arial" w:hAnsi="Arial"/>
              </w:rPr>
              <w:t xml:space="preserve">By </w:t>
            </w:r>
            <w:r>
              <w:rPr>
                <w:rFonts w:cs="Arial" w:ascii="Arial" w:hAnsi="Arial"/>
              </w:rPr>
              <w:t>fax and letter</w:t>
            </w:r>
          </w:p>
          <w:p>
            <w:pPr>
              <w:pStyle w:val="Normal"/>
              <w:rPr>
                <w:rFonts w:ascii="Arial" w:hAnsi="Arial" w:cs="Arial"/>
              </w:rPr>
            </w:pPr>
            <w:r>
              <w:rPr>
                <w:rFonts w:cs="Arial" w:ascii="Arial" w:hAnsi="Arial"/>
              </w:rPr>
            </w:r>
          </w:p>
          <w:p>
            <w:pPr>
              <w:pStyle w:val="Normal"/>
              <w:rPr/>
            </w:pPr>
            <w:r>
              <w:rPr>
                <w:rFonts w:cs="Arial" w:ascii="Arial" w:hAnsi="Arial"/>
              </w:rPr>
              <w:t>(i), (ii) and (iii) shall be provided no later than December 15</w:t>
            </w:r>
            <w:r>
              <w:rPr>
                <w:rFonts w:cs="Arial" w:ascii="Arial" w:hAnsi="Arial"/>
                <w:vertAlign w:val="superscript"/>
              </w:rPr>
              <w:t>th</w:t>
            </w:r>
            <w:r>
              <w:rPr>
                <w:rFonts w:cs="Arial" w:ascii="Arial" w:hAnsi="Arial"/>
              </w:rPr>
              <w:t xml:space="preserve"> before the start of each Contract Year.</w:t>
            </w:r>
          </w:p>
          <w:p>
            <w:pPr>
              <w:pStyle w:val="Normal"/>
              <w:rPr>
                <w:rFonts w:ascii="Arial" w:hAnsi="Arial" w:cs="Arial"/>
              </w:rPr>
            </w:pPr>
            <w:r>
              <w:rPr>
                <w:rFonts w:cs="Arial" w:ascii="Arial" w:hAnsi="Arial"/>
              </w:rPr>
            </w:r>
          </w:p>
          <w:p>
            <w:pPr>
              <w:pStyle w:val="Header"/>
              <w:tabs>
                <w:tab w:val="clear" w:pos="4320"/>
                <w:tab w:val="clear" w:pos="8640"/>
              </w:tabs>
              <w:rPr>
                <w:rFonts w:ascii="Arial" w:hAnsi="Arial" w:cs="Arial"/>
              </w:rPr>
            </w:pPr>
            <w:r>
              <w:rPr>
                <w:rFonts w:cs="Arial" w:ascii="Arial" w:hAnsi="Arial"/>
              </w:rPr>
              <w:t>SPA 1.1, 10.3.2 and 24.2</w:t>
            </w:r>
          </w:p>
          <w:p>
            <w:pPr>
              <w:pStyle w:val="Header"/>
              <w:tabs>
                <w:tab w:val="clear" w:pos="4320"/>
                <w:tab w:val="clear" w:pos="8640"/>
              </w:tabs>
              <w:rPr>
                <w:rFonts w:ascii="Arial" w:hAnsi="Arial" w:cs="Arial"/>
                <w:b/>
              </w:rPr>
            </w:pPr>
            <w:r>
              <w:rPr>
                <w:rFonts w:cs="Arial" w:ascii="Arial" w:hAnsi="Arial"/>
                <w:b/>
              </w:rPr>
            </w:r>
          </w:p>
        </w:tc>
      </w:tr>
      <w:tr>
        <w:trPr/>
        <w:tc>
          <w:tcPr>
            <w:tcW w:w="7513" w:type="dxa"/>
            <w:tcBorders>
              <w:top w:val="single" w:sz="4" w:space="0" w:color="000000"/>
              <w:start w:val="single" w:sz="4" w:space="0" w:color="000000"/>
              <w:bottom w:val="single" w:sz="4" w:space="0" w:color="000000"/>
              <w:end w:val="single" w:sz="4" w:space="0" w:color="000000"/>
            </w:tcBorders>
          </w:tcPr>
          <w:p>
            <w:pPr>
              <w:pStyle w:val="CommentText"/>
              <w:snapToGrid w:val="false"/>
              <w:rPr>
                <w:rFonts w:ascii="Arial" w:hAnsi="Arial" w:cs="Arial"/>
                <w:b/>
              </w:rPr>
            </w:pPr>
            <w:r>
              <w:rPr>
                <w:rFonts w:cs="Arial" w:ascii="Arial" w:hAnsi="Arial"/>
                <w:b/>
              </w:rPr>
            </w:r>
          </w:p>
          <w:p>
            <w:pPr>
              <w:pStyle w:val="Normal"/>
              <w:numPr>
                <w:ilvl w:val="0"/>
                <w:numId w:val="17"/>
              </w:numPr>
              <w:rPr>
                <w:rFonts w:ascii="Arial" w:hAnsi="Arial" w:cs="Arial"/>
              </w:rPr>
            </w:pPr>
            <w:r>
              <w:rPr>
                <w:rFonts w:cs="Arial" w:ascii="Arial" w:hAnsi="Arial"/>
              </w:rPr>
              <w:t>When there are changes in the information which have already been provided, OLNG and DPC will in each case promptly provide such information.</w:t>
            </w:r>
          </w:p>
          <w:p>
            <w:pPr>
              <w:pStyle w:val="Normal"/>
              <w:rPr>
                <w:rFonts w:ascii="Arial" w:hAnsi="Arial" w:cs="Arial"/>
              </w:rPr>
            </w:pPr>
            <w:r>
              <w:rPr>
                <w:rFonts w:cs="Arial" w:ascii="Arial" w:hAnsi="Arial"/>
              </w:rPr>
            </w:r>
          </w:p>
        </w:tc>
        <w:tc>
          <w:tcPr>
            <w:tcW w:w="2835"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eastAsia="Arial" w:cs="Arial"/>
              </w:rPr>
            </w:pPr>
            <w:r>
              <w:rPr>
                <w:rFonts w:eastAsia="Arial" w:cs="Arial" w:ascii="Arial" w:hAnsi="Arial"/>
              </w:rPr>
              <w:t xml:space="preserve"> </w:t>
            </w:r>
          </w:p>
          <w:p>
            <w:pPr>
              <w:pStyle w:val="Normal"/>
              <w:jc w:val="both"/>
              <w:rPr/>
            </w:pPr>
            <w:r>
              <w:rPr>
                <w:rFonts w:cs="Arial" w:ascii="Arial" w:hAnsi="Arial"/>
              </w:rPr>
              <w:t xml:space="preserve">OLNG </w:t>
            </w:r>
            <w:r>
              <w:rPr>
                <w:rFonts w:cs="Arial" w:ascii="Arial" w:hAnsi="Arial"/>
              </w:rPr>
              <w:t>&lt;-&gt;</w:t>
            </w:r>
            <w:r>
              <w:rPr>
                <w:rFonts w:cs="Arial" w:ascii="Arial" w:hAnsi="Arial"/>
              </w:rPr>
              <w:t xml:space="preserve"> DPC</w:t>
            </w:r>
          </w:p>
          <w:p>
            <w:pPr>
              <w:pStyle w:val="Normal"/>
              <w:jc w:val="both"/>
              <w:rPr>
                <w:rFonts w:ascii="Arial" w:hAnsi="Arial" w:cs="Arial"/>
              </w:rPr>
            </w:pPr>
            <w:r>
              <w:rPr>
                <w:rFonts w:cs="Arial" w:ascii="Arial" w:hAnsi="Arial"/>
              </w:rPr>
            </w:r>
          </w:p>
          <w:p>
            <w:pPr>
              <w:pStyle w:val="Normal"/>
              <w:jc w:val="both"/>
              <w:rPr/>
            </w:pPr>
            <w:r>
              <w:rPr>
                <w:rFonts w:cs="Arial" w:ascii="Arial" w:hAnsi="Arial"/>
              </w:rPr>
              <w:t xml:space="preserve">By </w:t>
            </w:r>
            <w:r>
              <w:rPr>
                <w:rFonts w:cs="Arial" w:ascii="Arial" w:hAnsi="Arial"/>
              </w:rPr>
              <w:t>fax and letter</w:t>
            </w:r>
          </w:p>
          <w:p>
            <w:pPr>
              <w:pStyle w:val="Normal"/>
              <w:jc w:val="both"/>
              <w:rPr>
                <w:rFonts w:ascii="Arial" w:hAnsi="Arial" w:cs="Arial"/>
              </w:rPr>
            </w:pPr>
            <w:r>
              <w:rPr>
                <w:rFonts w:cs="Arial" w:ascii="Arial" w:hAnsi="Arial"/>
              </w:rPr>
            </w:r>
          </w:p>
        </w:tc>
      </w:tr>
    </w:tbl>
    <w:p>
      <w:pPr>
        <w:pStyle w:val="Normal"/>
        <w:rPr/>
      </w:pPr>
      <w:r>
        <w:br w:type="page"/>
      </w:r>
      <w:r>
        <w:rPr/>
      </w:r>
    </w:p>
    <w:tbl>
      <w:tblPr>
        <w:tblW w:w="10348" w:type="dxa"/>
        <w:jc w:val="start"/>
        <w:tblInd w:w="-601" w:type="dxa"/>
        <w:tblLayout w:type="fixed"/>
        <w:tblCellMar>
          <w:top w:w="0" w:type="dxa"/>
          <w:start w:w="108" w:type="dxa"/>
          <w:bottom w:w="0" w:type="dxa"/>
          <w:end w:w="108" w:type="dxa"/>
        </w:tblCellMar>
      </w:tblPr>
      <w:tblGrid>
        <w:gridCol w:w="7513"/>
        <w:gridCol w:w="2835"/>
      </w:tblGrid>
      <w:tr>
        <w:trPr>
          <w:trHeight w:val="446" w:hRule="atLeast"/>
        </w:trPr>
        <w:tc>
          <w:tcPr>
            <w:tcW w:w="751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Arial" w:ascii="Arial" w:hAnsi="Arial"/>
              </w:rPr>
              <w:t>P</w:t>
            </w:r>
            <w:r>
              <w:rPr>
                <w:rFonts w:cs="Arial" w:ascii="Arial" w:hAnsi="Arial"/>
              </w:rPr>
              <w:t>rocedures</w:t>
            </w:r>
          </w:p>
        </w:tc>
        <w:tc>
          <w:tcPr>
            <w:tcW w:w="283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rPr>
            </w:pPr>
            <w:r>
              <w:rPr>
                <w:rFonts w:cs="Arial" w:ascii="Arial" w:hAnsi="Arial"/>
              </w:rPr>
              <w:t>Remarks</w:t>
            </w:r>
          </w:p>
        </w:tc>
      </w:tr>
      <w:tr>
        <w:trPr/>
        <w:tc>
          <w:tcPr>
            <w:tcW w:w="751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lang w:val="en-CA" w:eastAsia="en-CA"/>
              </w:rPr>
            </w:pPr>
            <w:r>
              <w:rPr>
                <w:rFonts w:cs="Arial" w:ascii="Arial" w:hAnsi="Arial"/>
                <w:b/>
                <w:lang w:val="en-CA" w:eastAsia="en-CA"/>
              </w:rPr>
            </w:r>
          </w:p>
          <w:p>
            <w:pPr>
              <w:pStyle w:val="CommentText"/>
              <w:ind w:hanging="459" w:start="459" w:end="0"/>
              <w:rPr/>
            </w:pPr>
            <w:r>
              <w:rPr>
                <w:rFonts w:cs="Arial" w:ascii="Arial" w:hAnsi="Arial"/>
                <w:b/>
                <w:u w:val="single"/>
              </w:rPr>
              <w:t>§</w:t>
            </w:r>
            <w:r>
              <w:rPr>
                <w:rFonts w:cs="Arial" w:ascii="Arial" w:hAnsi="Arial"/>
                <w:b/>
                <w:u w:val="single"/>
                <w:lang w:val="en-CA" w:eastAsia="en-CA"/>
              </w:rPr>
              <w:t>2.</w:t>
            </w:r>
            <w:r>
              <w:rPr>
                <w:rFonts w:cs="Arial" w:ascii="Arial" w:hAnsi="Arial"/>
                <w:b/>
                <w:u w:val="single"/>
                <w:lang w:val="en-CA" w:eastAsia="en-CA"/>
              </w:rPr>
              <w:tab/>
              <w:t>Invoicing and Payment Procedure in Normal Case</w:t>
            </w:r>
          </w:p>
          <w:p>
            <w:pPr>
              <w:pStyle w:val="CommentText"/>
              <w:tabs>
                <w:tab w:val="clear" w:pos="720"/>
                <w:tab w:val="left" w:pos="317" w:leader="none"/>
              </w:tabs>
              <w:ind w:hanging="317" w:start="317" w:end="0"/>
              <w:rPr>
                <w:rFonts w:ascii="Arial" w:hAnsi="Arial" w:cs="Arial"/>
                <w:b/>
                <w:u w:val="single"/>
                <w:lang w:val="en-CA" w:eastAsia="en-CA"/>
              </w:rPr>
            </w:pPr>
            <w:r>
              <w:rPr>
                <w:rFonts w:cs="Arial" w:ascii="Arial" w:hAnsi="Arial"/>
                <w:b/>
                <w:u w:val="single"/>
                <w:lang w:val="en-CA" w:eastAsia="en-CA"/>
              </w:rPr>
            </w:r>
          </w:p>
          <w:p>
            <w:pPr>
              <w:pStyle w:val="CommentText"/>
              <w:tabs>
                <w:tab w:val="clear" w:pos="720"/>
                <w:tab w:val="left" w:pos="317" w:leader="none"/>
              </w:tabs>
              <w:ind w:hanging="317" w:start="317" w:end="0"/>
              <w:rPr>
                <w:rFonts w:ascii="Arial" w:hAnsi="Arial" w:cs="Arial"/>
                <w:u w:val="single"/>
                <w:lang w:val="en-CA" w:eastAsia="en-CA"/>
              </w:rPr>
            </w:pPr>
            <w:r>
              <w:rPr>
                <w:rFonts w:cs="Arial" w:ascii="Arial" w:hAnsi="Arial"/>
                <w:u w:val="single"/>
                <w:lang w:val="en-CA" w:eastAsia="en-CA"/>
              </w:rPr>
              <w:t>1.</w:t>
              <w:tab/>
            </w:r>
            <w:r>
              <w:rPr>
                <w:rFonts w:cs="Arial" w:ascii="Arial" w:hAnsi="Arial"/>
                <w:u w:val="single"/>
                <w:lang w:val="en-CA" w:eastAsia="en-CA"/>
              </w:rPr>
              <w:t>Confirmation of LNG Price</w:t>
            </w:r>
          </w:p>
          <w:p>
            <w:pPr>
              <w:pStyle w:val="Normal"/>
              <w:jc w:val="both"/>
              <w:rPr>
                <w:rFonts w:ascii="Arial" w:hAnsi="Arial" w:cs="Arial"/>
                <w:u w:val="single"/>
                <w:lang w:val="en-CA" w:eastAsia="en-CA"/>
              </w:rPr>
            </w:pPr>
            <w:r>
              <w:rPr>
                <w:rFonts w:cs="Arial" w:ascii="Arial" w:hAnsi="Arial"/>
                <w:u w:val="single"/>
                <w:lang w:val="en-CA" w:eastAsia="en-CA"/>
              </w:rPr>
            </w:r>
          </w:p>
          <w:p>
            <w:pPr>
              <w:pStyle w:val="Normal"/>
              <w:numPr>
                <w:ilvl w:val="0"/>
                <w:numId w:val="7"/>
              </w:numPr>
              <w:rPr>
                <w:rFonts w:ascii="Arial" w:hAnsi="Arial" w:cs="Arial"/>
                <w:lang w:val="en-CA" w:eastAsia="en-CA"/>
              </w:rPr>
            </w:pPr>
            <w:r>
              <w:rPr>
                <w:rFonts w:cs="Arial" w:ascii="Arial" w:hAnsi="Arial"/>
                <w:lang w:val="en-CA" w:eastAsia="en-CA"/>
              </w:rPr>
              <w:t xml:space="preserve">OLNG shall provide DPC with the LNG Price (including indexes of the component of Contract Price formula. </w:t>
            </w:r>
            <w:r>
              <w:rPr>
                <w:rFonts w:cs="Arial" w:ascii="Arial" w:hAnsi="Arial"/>
                <w:b/>
                <w:i/>
                <w:lang w:val="en-CA" w:eastAsia="en-CA"/>
              </w:rPr>
              <w:t xml:space="preserve">(Attachment </w:t>
            </w:r>
            <w:r>
              <w:rPr>
                <w:rFonts w:cs="Arial" w:ascii="Arial" w:hAnsi="Arial"/>
                <w:b/>
                <w:i/>
                <w:lang w:val="en-CA" w:eastAsia="en-CA"/>
              </w:rPr>
              <w:t>4</w:t>
            </w:r>
            <w:r>
              <w:rPr>
                <w:rFonts w:cs="Arial" w:ascii="Arial" w:hAnsi="Arial"/>
                <w:b/>
                <w:i/>
                <w:lang w:val="en-CA" w:eastAsia="en-CA"/>
              </w:rPr>
              <w:t>)</w:t>
            </w:r>
          </w:p>
          <w:p>
            <w:pPr>
              <w:pStyle w:val="Header"/>
              <w:tabs>
                <w:tab w:val="clear" w:pos="4320"/>
                <w:tab w:val="clear" w:pos="8640"/>
              </w:tabs>
              <w:rPr>
                <w:rFonts w:ascii="Arial" w:hAnsi="Arial" w:cs="Arial"/>
                <w:lang w:val="en-CA" w:eastAsia="en-CA"/>
              </w:rPr>
            </w:pPr>
            <w:r>
              <w:rPr>
                <w:rFonts w:cs="Arial" w:ascii="Arial" w:hAnsi="Arial"/>
                <w:lang w:val="en-CA" w:eastAsia="en-CA"/>
              </w:rPr>
            </w:r>
          </w:p>
          <w:p>
            <w:pPr>
              <w:pStyle w:val="Normal"/>
              <w:tabs>
                <w:tab w:val="clear" w:pos="720"/>
                <w:tab w:val="left" w:pos="1310" w:leader="none"/>
              </w:tabs>
              <w:spacing w:before="0" w:after="120"/>
              <w:ind w:hanging="993" w:start="1310" w:end="0"/>
              <w:rPr>
                <w:rFonts w:ascii="Arial" w:hAnsi="Arial" w:cs="Arial"/>
                <w:lang w:val="en-CA" w:eastAsia="en-CA"/>
              </w:rPr>
            </w:pPr>
            <w:r>
              <w:rPr>
                <w:rFonts w:cs="Arial" w:ascii="Arial" w:hAnsi="Arial"/>
                <w:i/>
                <w:lang w:val="en-CA" w:eastAsia="en-CA"/>
              </w:rPr>
              <w:t>Pd:</w:t>
            </w:r>
            <w:r>
              <w:rPr>
                <w:rFonts w:cs="Arial" w:ascii="Arial" w:hAnsi="Arial"/>
                <w:i/>
                <w:lang w:val="en-CA" w:eastAsia="en-CA"/>
              </w:rPr>
              <w:tab/>
            </w:r>
            <w:r>
              <w:rPr>
                <w:rFonts w:cs="Arial" w:ascii="Arial" w:hAnsi="Arial"/>
                <w:lang w:val="en-CA" w:eastAsia="en-CA"/>
              </w:rPr>
              <w:t>the</w:t>
            </w:r>
            <w:r>
              <w:rPr>
                <w:rFonts w:cs="Arial" w:ascii="Arial" w:hAnsi="Arial"/>
                <w:lang w:val="en-CA" w:eastAsia="en-CA"/>
              </w:rPr>
              <w:t xml:space="preserve"> Contract</w:t>
            </w:r>
            <w:r>
              <w:rPr>
                <w:rFonts w:cs="Arial" w:ascii="Arial" w:hAnsi="Arial"/>
                <w:lang w:val="en-CA" w:eastAsia="en-CA"/>
              </w:rPr>
              <w:t xml:space="preserve"> price</w:t>
            </w:r>
            <w:r>
              <w:rPr>
                <w:rFonts w:cs="Arial" w:ascii="Arial" w:hAnsi="Arial"/>
                <w:lang w:val="en-CA" w:eastAsia="en-CA"/>
              </w:rPr>
              <w:t xml:space="preserve"> applicable to a cargo of </w:t>
            </w:r>
            <w:r>
              <w:rPr>
                <w:rFonts w:cs="Arial" w:ascii="Arial" w:hAnsi="Arial"/>
                <w:lang w:val="en-CA" w:eastAsia="en-CA"/>
              </w:rPr>
              <w:t xml:space="preserve">LNG sold and for which loading was completed in the </w:t>
            </w:r>
            <w:r>
              <w:rPr>
                <w:rFonts w:cs="Arial" w:ascii="Arial" w:hAnsi="Arial"/>
                <w:lang w:val="en-CA" w:eastAsia="en-CA"/>
              </w:rPr>
              <w:t>Day</w:t>
            </w:r>
            <w:r>
              <w:rPr>
                <w:rFonts w:cs="Arial" w:ascii="Arial" w:hAnsi="Arial"/>
                <w:lang w:val="en-CA" w:eastAsia="en-CA"/>
              </w:rPr>
              <w:t xml:space="preserve"> </w:t>
            </w:r>
            <w:r>
              <w:rPr>
                <w:rFonts w:cs="Arial" w:ascii="Arial" w:hAnsi="Arial"/>
                <w:lang w:val="en-CA" w:eastAsia="en-CA"/>
              </w:rPr>
              <w:t>“</w:t>
            </w:r>
            <w:r>
              <w:rPr>
                <w:rFonts w:cs="Arial" w:ascii="Arial" w:hAnsi="Arial"/>
                <w:i/>
                <w:lang w:val="en-CA" w:eastAsia="en-CA"/>
              </w:rPr>
              <w:t>n</w:t>
            </w:r>
            <w:r>
              <w:rPr>
                <w:rFonts w:cs="Arial" w:ascii="Arial" w:hAnsi="Arial"/>
                <w:i/>
                <w:lang w:val="en-CA" w:eastAsia="en-CA"/>
              </w:rPr>
              <w:t>d</w:t>
            </w:r>
            <w:r>
              <w:rPr>
                <w:rFonts w:cs="Arial" w:ascii="Arial" w:hAnsi="Arial"/>
                <w:lang w:val="en-CA" w:eastAsia="en-CA"/>
              </w:rPr>
              <w:t>”</w:t>
            </w:r>
            <w:r>
              <w:rPr>
                <w:rFonts w:cs="Arial" w:ascii="Arial" w:hAnsi="Arial"/>
                <w:lang w:val="en-CA" w:eastAsia="en-CA"/>
              </w:rPr>
              <w:t xml:space="preserve"> </w:t>
            </w:r>
            <w:r>
              <w:rPr>
                <w:rFonts w:cs="Arial" w:ascii="Arial" w:hAnsi="Arial"/>
                <w:lang w:val="en-CA" w:eastAsia="en-CA"/>
              </w:rPr>
              <w:t>expressed in United States Dollars per MMBtu and rounded to four (4) decimal places</w:t>
            </w:r>
          </w:p>
          <w:p>
            <w:pPr>
              <w:pStyle w:val="Normal"/>
              <w:tabs>
                <w:tab w:val="clear" w:pos="720"/>
                <w:tab w:val="left" w:pos="1310" w:leader="none"/>
              </w:tabs>
              <w:spacing w:before="0" w:after="120"/>
              <w:ind w:hanging="993" w:start="1310" w:end="0"/>
              <w:rPr>
                <w:rFonts w:ascii="Arial" w:hAnsi="Arial" w:cs="Arial"/>
                <w:lang w:val="en-CA" w:eastAsia="en-CA"/>
              </w:rPr>
            </w:pPr>
            <w:r>
              <w:rPr>
                <w:rFonts w:cs="Arial" w:ascii="Arial" w:hAnsi="Arial"/>
                <w:i/>
                <w:lang w:val="en-CA" w:eastAsia="en-CA"/>
              </w:rPr>
              <w:t>JCC n:</w:t>
            </w:r>
            <w:r>
              <w:rPr>
                <w:rFonts w:cs="Arial" w:ascii="Arial" w:hAnsi="Arial"/>
                <w:i/>
                <w:lang w:val="en-CA" w:eastAsia="en-CA"/>
              </w:rPr>
              <w:tab/>
            </w:r>
            <w:r>
              <w:rPr>
                <w:rFonts w:cs="Arial" w:ascii="Arial" w:hAnsi="Arial"/>
                <w:lang w:val="en-CA" w:eastAsia="en-CA"/>
              </w:rPr>
              <w:t>the</w:t>
            </w:r>
            <w:r>
              <w:rPr>
                <w:rFonts w:cs="Arial" w:ascii="Arial" w:hAnsi="Arial"/>
                <w:lang w:val="en-CA" w:eastAsia="en-CA"/>
              </w:rPr>
              <w:t xml:space="preserve"> value of JCC for Month “n”</w:t>
            </w:r>
            <w:r>
              <w:rPr>
                <w:rFonts w:cs="Arial" w:ascii="Arial" w:hAnsi="Arial"/>
                <w:lang w:val="en-CA" w:eastAsia="en-CA"/>
              </w:rPr>
              <w:t xml:space="preserve"> </w:t>
            </w:r>
            <w:r>
              <w:rPr>
                <w:rFonts w:cs="Arial" w:ascii="Arial" w:hAnsi="Arial"/>
                <w:i/>
                <w:lang w:val="en-CA" w:eastAsia="en-CA"/>
              </w:rPr>
              <w:t>JCCn-1</w:t>
            </w:r>
            <w:r>
              <w:rPr>
                <w:rFonts w:cs="Arial" w:ascii="Arial" w:hAnsi="Arial"/>
                <w:i/>
                <w:lang w:val="en-CA" w:eastAsia="en-CA"/>
              </w:rPr>
              <w:t>:</w:t>
              <w:tab/>
            </w:r>
            <w:r>
              <w:rPr>
                <w:rFonts w:cs="Arial" w:ascii="Arial" w:hAnsi="Arial"/>
                <w:lang w:val="en-CA" w:eastAsia="en-CA"/>
              </w:rPr>
              <w:t>the</w:t>
            </w:r>
            <w:r>
              <w:rPr>
                <w:rFonts w:cs="Arial" w:ascii="Arial" w:hAnsi="Arial"/>
                <w:lang w:val="en-CA" w:eastAsia="en-CA"/>
              </w:rPr>
              <w:t xml:space="preserve"> Value of JCC for the Month preceding Month”n”;and</w:t>
            </w:r>
            <w:r>
              <w:rPr>
                <w:rFonts w:cs="Arial" w:ascii="Arial" w:hAnsi="Arial"/>
                <w:lang w:val="en-CA" w:eastAsia="en-CA"/>
              </w:rPr>
              <w:t xml:space="preserve"> </w:t>
            </w:r>
            <w:r>
              <w:rPr>
                <w:rFonts w:cs="Arial" w:ascii="Arial" w:hAnsi="Arial"/>
                <w:i/>
                <w:lang w:val="en-CA" w:eastAsia="en-CA"/>
              </w:rPr>
              <w:t>Dn:</w:t>
            </w:r>
            <w:r>
              <w:rPr>
                <w:rFonts w:cs="Arial" w:ascii="Arial" w:hAnsi="Arial"/>
                <w:i/>
                <w:lang w:val="en-CA" w:eastAsia="en-CA"/>
              </w:rPr>
              <w:tab/>
            </w:r>
          </w:p>
          <w:p>
            <w:pPr>
              <w:pStyle w:val="Normal"/>
              <w:tabs>
                <w:tab w:val="clear" w:pos="720"/>
                <w:tab w:val="left" w:pos="1310" w:leader="none"/>
              </w:tabs>
              <w:spacing w:before="0" w:after="120"/>
              <w:ind w:hanging="993" w:start="1310" w:end="0"/>
              <w:rPr>
                <w:rFonts w:ascii="Arial" w:hAnsi="Arial" w:cs="Arial"/>
                <w:lang w:val="en-CA" w:eastAsia="en-CA"/>
              </w:rPr>
            </w:pPr>
            <w:r>
              <w:rPr>
                <w:rFonts w:cs="Arial" w:ascii="Arial" w:hAnsi="Arial"/>
                <w:lang w:val="en-CA" w:eastAsia="en-CA"/>
              </w:rPr>
              <w:tab/>
              <w:t xml:space="preserve">The number of Days in Month “n” up to and including Day “d” </w:t>
            </w:r>
          </w:p>
          <w:p>
            <w:pPr>
              <w:pStyle w:val="Normal"/>
              <w:ind w:start="317" w:end="0"/>
              <w:rPr>
                <w:rFonts w:ascii="Arial" w:hAnsi="Arial" w:cs="Arial"/>
                <w:lang w:val="en-CA" w:eastAsia="en-CA"/>
              </w:rPr>
            </w:pPr>
            <w:r>
              <w:rPr>
                <w:rFonts w:cs="Arial" w:ascii="Arial" w:hAnsi="Arial"/>
                <w:lang w:val="en-CA" w:eastAsia="en-CA"/>
              </w:rPr>
            </w:r>
          </w:p>
          <w:p>
            <w:pPr>
              <w:pStyle w:val="Normal"/>
              <w:ind w:start="317" w:end="0"/>
              <w:rPr/>
            </w:pPr>
            <w:r>
              <w:rPr>
                <w:rFonts w:cs="Arial" w:ascii="Arial" w:hAnsi="Arial"/>
                <w:lang w:val="en-CA" w:eastAsia="en-CA"/>
              </w:rPr>
              <w:t xml:space="preserve">If any of the statistics referred to in SPA 9.1.2 and in </w:t>
            </w:r>
            <w:r>
              <w:rPr>
                <w:rFonts w:cs="Arial" w:ascii="Arial" w:hAnsi="Arial"/>
                <w:lang w:val="en-CA" w:eastAsia="en-CA"/>
              </w:rPr>
              <w:t>SCHEDULE</w:t>
            </w:r>
            <w:r>
              <w:rPr>
                <w:rFonts w:cs="Arial" w:ascii="Arial" w:hAnsi="Arial"/>
                <w:lang w:val="en-CA" w:eastAsia="en-CA"/>
              </w:rPr>
              <w:t xml:space="preserve"> 3 of the SPA ceases to be publised, reliable, or representative, the Parties shall forthwith discuss in good faith and agree on the most suitable replacement therefor, including any amendaments necessary to the formula in SPA 9.1.1.</w:t>
            </w:r>
          </w:p>
          <w:p>
            <w:pPr>
              <w:pStyle w:val="Normal"/>
              <w:rPr>
                <w:rFonts w:ascii="Arial" w:hAnsi="Arial" w:cs="Arial"/>
                <w:lang w:val="en-CA" w:eastAsia="en-CA"/>
              </w:rPr>
            </w:pPr>
            <w:r>
              <w:rPr>
                <w:rFonts w:cs="Arial" w:ascii="Arial" w:hAnsi="Arial"/>
                <w:lang w:val="en-CA" w:eastAsia="en-CA"/>
              </w:rPr>
            </w:r>
          </w:p>
        </w:tc>
        <w:tc>
          <w:tcPr>
            <w:tcW w:w="2835"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lang w:val="en-CA" w:eastAsia="en-CA"/>
              </w:rPr>
            </w:pPr>
            <w:r>
              <w:rPr>
                <w:rFonts w:cs="Arial" w:ascii="Arial" w:hAnsi="Arial"/>
                <w:lang w:val="en-CA" w:eastAsia="en-CA"/>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pPr>
            <w:r>
              <w:rPr>
                <w:rFonts w:cs="Arial" w:ascii="Arial" w:hAnsi="Arial"/>
              </w:rPr>
              <w:t xml:space="preserve">OLNG </w:t>
            </w:r>
            <w:r>
              <w:rPr>
                <w:rFonts w:cs="Arial" w:ascii="Arial" w:hAnsi="Arial"/>
                <w:lang w:val="en-CA" w:eastAsia="en-CA"/>
              </w:rPr>
              <w:t>-&gt;</w:t>
            </w:r>
            <w:r>
              <w:rPr>
                <w:rFonts w:cs="Arial" w:ascii="Arial" w:hAnsi="Arial"/>
              </w:rPr>
              <w:t xml:space="preserve"> DPC</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By </w:t>
            </w:r>
            <w:r>
              <w:rPr>
                <w:rFonts w:cs="Arial" w:ascii="Arial" w:hAnsi="Arial"/>
              </w:rPr>
              <w:t>fax and letter</w:t>
            </w:r>
          </w:p>
          <w:p>
            <w:pPr>
              <w:pStyle w:val="Normal"/>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SPA 9 and SCHEDULE 3</w:t>
            </w:r>
          </w:p>
          <w:p>
            <w:pPr>
              <w:pStyle w:val="Normal"/>
              <w:rPr>
                <w:rFonts w:ascii="Arial" w:hAnsi="Arial" w:cs="Arial"/>
              </w:rPr>
            </w:pPr>
            <w:r>
              <w:rPr>
                <w:rFonts w:cs="Arial" w:ascii="Arial" w:hAnsi="Arial"/>
              </w:rPr>
            </w:r>
          </w:p>
        </w:tc>
      </w:tr>
      <w:tr>
        <w:trPr/>
        <w:tc>
          <w:tcPr>
            <w:tcW w:w="7513"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lang w:val="en-CA" w:eastAsia="en-CA"/>
              </w:rPr>
            </w:pPr>
            <w:r>
              <w:rPr>
                <w:rFonts w:cs="Arial" w:ascii="Arial" w:hAnsi="Arial"/>
                <w:lang w:val="en-CA" w:eastAsia="en-CA"/>
              </w:rPr>
            </w:r>
          </w:p>
          <w:p>
            <w:pPr>
              <w:pStyle w:val="Normal"/>
              <w:numPr>
                <w:ilvl w:val="0"/>
                <w:numId w:val="7"/>
              </w:numPr>
              <w:jc w:val="both"/>
              <w:rPr>
                <w:rFonts w:ascii="Arial" w:hAnsi="Arial" w:cs="Arial"/>
                <w:lang w:val="en-CA" w:eastAsia="en-CA"/>
              </w:rPr>
            </w:pPr>
            <w:r>
              <w:rPr>
                <w:rFonts w:cs="Arial" w:ascii="Arial" w:hAnsi="Arial"/>
                <w:lang w:val="en-CA" w:eastAsia="en-CA"/>
              </w:rPr>
              <w:t>In case DPC disagrees LNG Price provided by OLNG, DPC shall inform OLNG of its disagreement with the calculated LNG Price by DPC.  OLNG and DPC shall discuss in good faith and agree on the LNG Price.</w:t>
            </w:r>
          </w:p>
          <w:p>
            <w:pPr>
              <w:pStyle w:val="Header"/>
              <w:tabs>
                <w:tab w:val="clear" w:pos="4320"/>
                <w:tab w:val="clear" w:pos="8640"/>
              </w:tabs>
              <w:jc w:val="both"/>
              <w:rPr>
                <w:rFonts w:ascii="Arial" w:hAnsi="Arial" w:cs="Arial"/>
                <w:lang w:val="en-CA" w:eastAsia="en-CA"/>
              </w:rPr>
            </w:pPr>
            <w:r>
              <w:rPr>
                <w:rFonts w:cs="Arial" w:ascii="Arial" w:hAnsi="Arial"/>
                <w:lang w:val="en-CA" w:eastAsia="en-CA"/>
              </w:rPr>
            </w:r>
          </w:p>
        </w:tc>
        <w:tc>
          <w:tcPr>
            <w:tcW w:w="2835"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lang w:val="en-CA" w:eastAsia="en-CA"/>
              </w:rPr>
            </w:pPr>
            <w:r>
              <w:rPr>
                <w:rFonts w:cs="Arial" w:ascii="Arial" w:hAnsi="Arial"/>
                <w:lang w:val="en-CA" w:eastAsia="en-CA"/>
              </w:rPr>
            </w:r>
          </w:p>
          <w:p>
            <w:pPr>
              <w:pStyle w:val="Normal"/>
              <w:jc w:val="both"/>
              <w:rPr/>
            </w:pPr>
            <w:r>
              <w:rPr>
                <w:rFonts w:cs="Arial" w:ascii="Arial" w:hAnsi="Arial"/>
              </w:rPr>
              <w:t xml:space="preserve">DPC </w:t>
            </w:r>
            <w:r>
              <w:rPr>
                <w:rFonts w:cs="Arial" w:ascii="Arial" w:hAnsi="Arial"/>
              </w:rPr>
              <w:t xml:space="preserve">-&gt; </w:t>
            </w:r>
            <w:r>
              <w:rPr>
                <w:rFonts w:cs="Arial" w:ascii="Arial" w:hAnsi="Arial"/>
              </w:rPr>
              <w:t>OLNG</w:t>
            </w:r>
          </w:p>
          <w:p>
            <w:pPr>
              <w:pStyle w:val="Normal"/>
              <w:jc w:val="both"/>
              <w:rPr>
                <w:rFonts w:ascii="Arial" w:hAnsi="Arial" w:cs="Arial"/>
              </w:rPr>
            </w:pPr>
            <w:r>
              <w:rPr>
                <w:rFonts w:cs="Arial" w:ascii="Arial" w:hAnsi="Arial"/>
              </w:rPr>
            </w:r>
          </w:p>
          <w:p>
            <w:pPr>
              <w:pStyle w:val="Normal"/>
              <w:jc w:val="both"/>
              <w:rPr/>
            </w:pPr>
            <w:r>
              <w:rPr>
                <w:rFonts w:cs="Arial" w:ascii="Arial" w:hAnsi="Arial"/>
              </w:rPr>
              <w:t xml:space="preserve">By </w:t>
            </w:r>
            <w:r>
              <w:rPr>
                <w:rFonts w:cs="Arial" w:ascii="Arial" w:hAnsi="Arial"/>
              </w:rPr>
              <w:t>fax and letter</w:t>
            </w:r>
          </w:p>
          <w:p>
            <w:pPr>
              <w:pStyle w:val="Normal"/>
              <w:jc w:val="both"/>
              <w:rPr>
                <w:rFonts w:ascii="Arial" w:hAnsi="Arial" w:cs="Arial"/>
              </w:rPr>
            </w:pPr>
            <w:r>
              <w:rPr>
                <w:rFonts w:cs="Arial" w:ascii="Arial" w:hAnsi="Arial"/>
              </w:rPr>
            </w:r>
          </w:p>
          <w:p>
            <w:pPr>
              <w:pStyle w:val="Normal"/>
              <w:jc w:val="both"/>
              <w:rPr/>
            </w:pPr>
            <w:r>
              <w:rPr>
                <w:rFonts w:cs="Arial" w:ascii="Arial" w:hAnsi="Arial"/>
              </w:rPr>
              <w:t xml:space="preserve">Refer to </w:t>
            </w:r>
            <w:r>
              <w:rPr>
                <w:rFonts w:cs="Arial" w:ascii="Arial" w:hAnsi="Arial"/>
              </w:rPr>
              <w:t>§</w:t>
            </w:r>
            <w:r>
              <w:rPr>
                <w:rFonts w:cs="Arial" w:ascii="Arial" w:hAnsi="Arial"/>
              </w:rPr>
              <w:t>10 of this Chapter</w:t>
            </w:r>
          </w:p>
          <w:p>
            <w:pPr>
              <w:pStyle w:val="Normal"/>
              <w:jc w:val="both"/>
              <w:rPr>
                <w:rFonts w:ascii="Arial" w:hAnsi="Arial" w:cs="Arial"/>
              </w:rPr>
            </w:pPr>
            <w:r>
              <w:rPr>
                <w:rFonts w:cs="Arial" w:ascii="Arial" w:hAnsi="Arial"/>
              </w:rPr>
            </w:r>
          </w:p>
        </w:tc>
      </w:tr>
    </w:tbl>
    <w:p>
      <w:pPr>
        <w:pStyle w:val="Normal"/>
        <w:rPr/>
      </w:pPr>
      <w:r>
        <w:br w:type="page"/>
      </w:r>
      <w:r>
        <w:rPr/>
      </w:r>
    </w:p>
    <w:tbl>
      <w:tblPr>
        <w:tblW w:w="10351" w:type="dxa"/>
        <w:jc w:val="start"/>
        <w:tblInd w:w="-601" w:type="dxa"/>
        <w:tblLayout w:type="fixed"/>
        <w:tblCellMar>
          <w:top w:w="0" w:type="dxa"/>
          <w:start w:w="108" w:type="dxa"/>
          <w:bottom w:w="0" w:type="dxa"/>
          <w:end w:w="108" w:type="dxa"/>
        </w:tblCellMar>
      </w:tblPr>
      <w:tblGrid>
        <w:gridCol w:w="7496"/>
        <w:gridCol w:w="2855"/>
      </w:tblGrid>
      <w:tr>
        <w:trPr>
          <w:trHeight w:val="23" w:hRule="atLeast"/>
        </w:trPr>
        <w:tc>
          <w:tcPr>
            <w:tcW w:w="74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Arial" w:ascii="Arial" w:hAnsi="Arial"/>
              </w:rPr>
              <w:t>P</w:t>
            </w:r>
            <w:r>
              <w:rPr>
                <w:rFonts w:cs="Arial" w:ascii="Arial" w:hAnsi="Arial"/>
              </w:rPr>
              <w:t>rocedures</w:t>
            </w:r>
          </w:p>
        </w:tc>
        <w:tc>
          <w:tcPr>
            <w:tcW w:w="28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rPr>
            </w:pPr>
            <w:r>
              <w:rPr>
                <w:rFonts w:cs="Arial" w:ascii="Arial" w:hAnsi="Arial"/>
              </w:rPr>
              <w:t>Remarks</w:t>
            </w:r>
          </w:p>
        </w:tc>
      </w:tr>
      <w:tr>
        <w:trPr>
          <w:trHeight w:val="23" w:hRule="atLeast"/>
        </w:trPr>
        <w:tc>
          <w:tcPr>
            <w:tcW w:w="7496" w:type="dxa"/>
            <w:tcBorders>
              <w:top w:val="single" w:sz="4" w:space="0" w:color="000000"/>
              <w:start w:val="single" w:sz="4" w:space="0" w:color="000000"/>
              <w:end w:val="single" w:sz="4" w:space="0" w:color="000000"/>
            </w:tcBorders>
          </w:tcPr>
          <w:p>
            <w:pPr>
              <w:pStyle w:val="Normal"/>
              <w:snapToGrid w:val="false"/>
              <w:jc w:val="both"/>
              <w:rPr>
                <w:rFonts w:ascii="Arial" w:hAnsi="Arial" w:cs="Arial"/>
                <w:b/>
                <w:lang w:val="en-CA" w:eastAsia="en-CA"/>
              </w:rPr>
            </w:pPr>
            <w:r>
              <w:rPr>
                <w:rFonts w:cs="Arial" w:ascii="Arial" w:hAnsi="Arial"/>
                <w:b/>
                <w:lang w:val="en-CA" w:eastAsia="en-CA"/>
              </w:rPr>
            </w:r>
          </w:p>
          <w:p>
            <w:pPr>
              <w:pStyle w:val="CommentText"/>
              <w:tabs>
                <w:tab w:val="clear" w:pos="720"/>
                <w:tab w:val="left" w:pos="317" w:leader="none"/>
              </w:tabs>
              <w:ind w:hanging="317" w:start="317" w:end="0"/>
              <w:rPr>
                <w:rFonts w:ascii="Arial" w:hAnsi="Arial" w:cs="Arial"/>
                <w:u w:val="single"/>
                <w:lang w:val="en-CA" w:eastAsia="en-CA"/>
              </w:rPr>
            </w:pPr>
            <w:r>
              <w:rPr>
                <w:rFonts w:cs="Arial" w:ascii="Arial" w:hAnsi="Arial"/>
                <w:u w:val="single"/>
                <w:lang w:val="en-CA" w:eastAsia="en-CA"/>
              </w:rPr>
              <w:t>2.</w:t>
              <w:tab/>
            </w:r>
            <w:r>
              <w:rPr>
                <w:rFonts w:cs="Arial" w:ascii="Arial" w:hAnsi="Arial"/>
                <w:u w:val="single"/>
                <w:lang w:val="en-CA" w:eastAsia="en-CA"/>
              </w:rPr>
              <w:t>Confirmation of Delivered Quantity</w:t>
            </w:r>
          </w:p>
          <w:p>
            <w:pPr>
              <w:pStyle w:val="Normal"/>
              <w:jc w:val="both"/>
              <w:rPr>
                <w:rFonts w:ascii="Arial" w:hAnsi="Arial" w:cs="Arial"/>
                <w:u w:val="single"/>
                <w:lang w:val="en-CA" w:eastAsia="en-CA"/>
              </w:rPr>
            </w:pPr>
            <w:r>
              <w:rPr>
                <w:rFonts w:cs="Arial" w:ascii="Arial" w:hAnsi="Arial"/>
                <w:u w:val="single"/>
                <w:lang w:val="en-CA" w:eastAsia="en-CA"/>
              </w:rPr>
            </w:r>
          </w:p>
          <w:p>
            <w:pPr>
              <w:pStyle w:val="Normal"/>
              <w:jc w:val="both"/>
              <w:rPr>
                <w:rFonts w:ascii="Arial" w:hAnsi="Arial" w:cs="Arial"/>
                <w:lang w:val="en-CA" w:eastAsia="en-CA"/>
              </w:rPr>
            </w:pPr>
            <w:r>
              <w:rPr>
                <w:rFonts w:cs="Arial" w:ascii="Arial" w:hAnsi="Arial"/>
                <w:lang w:val="en-CA" w:eastAsia="en-CA"/>
              </w:rPr>
              <w:t xml:space="preserve">Delivered quantity shall be measured and calaculated according to SPA 13 and SCHEDULE 2 of the SPA </w:t>
            </w:r>
            <w:r>
              <w:rPr>
                <w:rFonts w:cs="Arial" w:ascii="Arial" w:hAnsi="Arial"/>
                <w:b/>
                <w:i/>
                <w:lang w:val="en-CA" w:eastAsia="en-CA"/>
              </w:rPr>
              <w:t xml:space="preserve">(Attachment </w:t>
            </w:r>
            <w:r>
              <w:rPr>
                <w:rFonts w:cs="Arial" w:ascii="Arial" w:hAnsi="Arial"/>
                <w:b/>
                <w:i/>
                <w:lang w:val="en-CA" w:eastAsia="en-CA"/>
              </w:rPr>
              <w:t>5</w:t>
            </w:r>
            <w:r>
              <w:rPr>
                <w:rFonts w:cs="Arial" w:ascii="Arial" w:hAnsi="Arial"/>
                <w:b/>
                <w:i/>
                <w:lang w:val="en-CA" w:eastAsia="en-CA"/>
              </w:rPr>
              <w:t xml:space="preserve">) </w:t>
            </w:r>
          </w:p>
          <w:p>
            <w:pPr>
              <w:pStyle w:val="Normal"/>
              <w:jc w:val="both"/>
              <w:rPr>
                <w:rFonts w:ascii="Arial" w:hAnsi="Arial" w:cs="Arial"/>
                <w:lang w:val="en-CA" w:eastAsia="en-CA"/>
              </w:rPr>
            </w:pPr>
            <w:r>
              <w:rPr>
                <w:rFonts w:cs="Arial" w:ascii="Arial" w:hAnsi="Arial"/>
                <w:lang w:val="en-CA" w:eastAsia="en-CA"/>
              </w:rPr>
            </w:r>
          </w:p>
          <w:p>
            <w:pPr>
              <w:pStyle w:val="Normal"/>
              <w:ind w:start="317" w:end="0"/>
              <w:rPr>
                <w:rFonts w:ascii="Arial" w:hAnsi="Arial" w:cs="Arial"/>
                <w:lang w:val="en-CA" w:eastAsia="en-CA"/>
              </w:rPr>
            </w:pPr>
            <w:r>
              <w:rPr>
                <w:rFonts w:cs="Arial" w:ascii="Arial" w:hAnsi="Arial"/>
                <w:lang w:val="en-CA" w:eastAsia="en-CA"/>
              </w:rPr>
            </w:r>
          </w:p>
        </w:tc>
        <w:tc>
          <w:tcPr>
            <w:tcW w:w="2855" w:type="dxa"/>
            <w:tcBorders>
              <w:top w:val="single" w:sz="4" w:space="0" w:color="000000"/>
              <w:start w:val="single" w:sz="4" w:space="0" w:color="000000"/>
              <w:end w:val="single" w:sz="4" w:space="0" w:color="000000"/>
            </w:tcBorders>
          </w:tcPr>
          <w:p>
            <w:pPr>
              <w:pStyle w:val="Normal"/>
              <w:snapToGrid w:val="false"/>
              <w:jc w:val="both"/>
              <w:rPr>
                <w:rFonts w:ascii="Arial" w:hAnsi="Arial" w:cs="Arial"/>
                <w:lang w:val="en-CA" w:eastAsia="en-CA"/>
              </w:rPr>
            </w:pPr>
            <w:r>
              <w:rPr>
                <w:rFonts w:cs="Arial" w:ascii="Arial" w:hAnsi="Arial"/>
                <w:lang w:val="en-CA" w:eastAsia="en-CA"/>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rPr/>
            </w:pPr>
            <w:r>
              <w:rPr>
                <w:rFonts w:cs="Arial" w:ascii="Arial" w:hAnsi="Arial"/>
              </w:rPr>
              <w:t xml:space="preserve">OLNG </w:t>
            </w:r>
            <w:r>
              <w:rPr>
                <w:rFonts w:cs="Arial" w:ascii="Arial" w:hAnsi="Arial"/>
              </w:rPr>
              <w:t>-&gt;</w:t>
            </w:r>
            <w:r>
              <w:rPr>
                <w:rFonts w:cs="Arial" w:ascii="Arial" w:hAnsi="Arial"/>
              </w:rPr>
              <w:t xml:space="preserve"> DPC</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By </w:t>
            </w:r>
            <w:r>
              <w:rPr>
                <w:rFonts w:cs="Arial" w:ascii="Arial" w:hAnsi="Arial"/>
              </w:rPr>
              <w:t>fax and letter</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c>
      </w:tr>
      <w:tr>
        <w:trPr>
          <w:trHeight w:val="23" w:hRule="atLeast"/>
        </w:trPr>
        <w:tc>
          <w:tcPr>
            <w:tcW w:w="7496"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b/>
              </w:rPr>
            </w:pPr>
            <w:r>
              <w:rPr>
                <w:rFonts w:cs="Arial" w:ascii="Arial" w:hAnsi="Arial"/>
                <w:b/>
              </w:rPr>
            </w:r>
          </w:p>
          <w:p>
            <w:pPr>
              <w:pStyle w:val="CommentText"/>
              <w:tabs>
                <w:tab w:val="clear" w:pos="720"/>
                <w:tab w:val="left" w:pos="317" w:leader="none"/>
              </w:tabs>
              <w:ind w:hanging="317" w:start="317" w:end="0"/>
              <w:rPr>
                <w:rFonts w:ascii="Arial" w:hAnsi="Arial" w:cs="Arial"/>
                <w:u w:val="single"/>
              </w:rPr>
            </w:pPr>
            <w:r>
              <w:rPr>
                <w:rFonts w:cs="Arial" w:ascii="Arial" w:hAnsi="Arial"/>
                <w:u w:val="single"/>
              </w:rPr>
              <w:t>3.</w:t>
            </w:r>
            <w:r>
              <w:rPr>
                <w:rFonts w:cs="Arial" w:ascii="Arial" w:hAnsi="Arial"/>
                <w:u w:val="single"/>
              </w:rPr>
              <w:tab/>
            </w:r>
            <w:r>
              <w:rPr>
                <w:rFonts w:cs="Arial" w:ascii="Arial" w:hAnsi="Arial"/>
                <w:u w:val="single"/>
              </w:rPr>
              <w:t>Invoicing and Payment</w:t>
            </w:r>
          </w:p>
          <w:p>
            <w:pPr>
              <w:pStyle w:val="Normal"/>
              <w:jc w:val="both"/>
              <w:rPr>
                <w:rFonts w:ascii="Arial" w:hAnsi="Arial" w:cs="Arial"/>
                <w:u w:val="single"/>
              </w:rPr>
            </w:pPr>
            <w:r>
              <w:rPr>
                <w:rFonts w:cs="Arial" w:ascii="Arial" w:hAnsi="Arial"/>
                <w:u w:val="single"/>
              </w:rPr>
            </w:r>
          </w:p>
          <w:p>
            <w:pPr>
              <w:pStyle w:val="Normal"/>
              <w:numPr>
                <w:ilvl w:val="0"/>
                <w:numId w:val="21"/>
              </w:numPr>
              <w:rPr>
                <w:rFonts w:ascii="Arial" w:hAnsi="Arial" w:cs="Arial"/>
              </w:rPr>
            </w:pPr>
            <w:r>
              <w:rPr>
                <w:rFonts w:cs="Arial" w:ascii="Arial" w:hAnsi="Arial"/>
              </w:rPr>
              <w:t xml:space="preserve">After determination of the </w:t>
            </w:r>
            <w:r>
              <w:rPr>
                <w:rFonts w:cs="Arial" w:ascii="Arial" w:hAnsi="Arial"/>
              </w:rPr>
              <w:t>d</w:t>
            </w:r>
            <w:r>
              <w:rPr>
                <w:rFonts w:cs="Arial" w:ascii="Arial" w:hAnsi="Arial"/>
              </w:rPr>
              <w:t xml:space="preserve">elivered </w:t>
            </w:r>
            <w:r>
              <w:rPr>
                <w:rFonts w:cs="Arial" w:ascii="Arial" w:hAnsi="Arial"/>
              </w:rPr>
              <w:t>q</w:t>
            </w:r>
            <w:r>
              <w:rPr>
                <w:rFonts w:cs="Arial" w:ascii="Arial" w:hAnsi="Arial"/>
              </w:rPr>
              <w:t xml:space="preserve">uantity, OLNG shall send to DPC a </w:t>
            </w:r>
            <w:r>
              <w:rPr>
                <w:rFonts w:cs="Arial" w:ascii="Arial" w:hAnsi="Arial"/>
              </w:rPr>
              <w:t xml:space="preserve">facsimile invoice </w:t>
            </w:r>
            <w:r>
              <w:rPr>
                <w:rFonts w:cs="Arial" w:ascii="Arial" w:hAnsi="Arial"/>
              </w:rPr>
              <w:t>followed by a signed invoice</w:t>
            </w:r>
            <w:r>
              <w:rPr>
                <w:rFonts w:cs="Arial" w:ascii="Arial" w:hAnsi="Arial"/>
              </w:rPr>
              <w:t>.</w:t>
            </w:r>
            <w:r>
              <w:rPr>
                <w:rFonts w:cs="Arial" w:ascii="Arial" w:hAnsi="Arial"/>
              </w:rPr>
              <w:t xml:space="preserve"> </w:t>
            </w:r>
            <w:r>
              <w:rPr>
                <w:rFonts w:cs="Arial" w:ascii="Arial" w:hAnsi="Arial"/>
                <w:b/>
                <w:i/>
              </w:rPr>
              <w:t xml:space="preserve">(Attachment </w:t>
            </w:r>
            <w:r>
              <w:rPr>
                <w:rFonts w:cs="Arial" w:ascii="Arial" w:hAnsi="Arial"/>
                <w:b/>
                <w:i/>
              </w:rPr>
              <w:t>6</w:t>
            </w:r>
            <w:r>
              <w:rPr>
                <w:rFonts w:cs="Arial" w:ascii="Arial" w:hAnsi="Arial"/>
                <w:b/>
                <w:i/>
              </w:rPr>
              <w:t>)</w:t>
            </w:r>
            <w:r>
              <w:rPr>
                <w:rFonts w:cs="Arial" w:ascii="Arial" w:hAnsi="Arial"/>
              </w:rPr>
              <w:br/>
            </w:r>
            <w:r>
              <w:rPr>
                <w:rFonts w:cs="Arial" w:ascii="Arial" w:hAnsi="Arial"/>
              </w:rPr>
              <w:t>The facsimile invoice</w:t>
            </w:r>
            <w:r>
              <w:rPr>
                <w:rFonts w:cs="Arial" w:ascii="Arial" w:hAnsi="Arial"/>
              </w:rPr>
              <w:t xml:space="preserve"> shall be deemed </w:t>
            </w:r>
            <w:r>
              <w:rPr>
                <w:rFonts w:cs="Arial" w:ascii="Arial" w:hAnsi="Arial"/>
              </w:rPr>
              <w:t xml:space="preserve">to be </w:t>
            </w:r>
            <w:r>
              <w:rPr>
                <w:rFonts w:cs="Arial" w:ascii="Arial" w:hAnsi="Arial"/>
              </w:rPr>
              <w:t xml:space="preserve">received on the </w:t>
            </w:r>
            <w:r>
              <w:rPr>
                <w:rFonts w:cs="Arial" w:ascii="Arial" w:hAnsi="Arial"/>
              </w:rPr>
              <w:t>next Business</w:t>
            </w:r>
            <w:r>
              <w:rPr>
                <w:rFonts w:cs="Arial" w:ascii="Arial" w:hAnsi="Arial"/>
              </w:rPr>
              <w:t xml:space="preserve"> Day</w:t>
            </w:r>
            <w:r>
              <w:rPr>
                <w:rFonts w:cs="Arial" w:ascii="Arial" w:hAnsi="Arial"/>
              </w:rPr>
              <w:t xml:space="preserve"> following the day on which </w:t>
            </w:r>
            <w:r>
              <w:rPr>
                <w:rFonts w:cs="Arial" w:ascii="Arial" w:hAnsi="Arial"/>
              </w:rPr>
              <w:t>DPC</w:t>
            </w:r>
            <w:r>
              <w:rPr>
                <w:rFonts w:cs="Arial" w:ascii="Arial" w:hAnsi="Arial"/>
              </w:rPr>
              <w:t xml:space="preserve"> confirms the received invoice is in a legible form</w:t>
            </w:r>
            <w:r>
              <w:rPr>
                <w:rFonts w:cs="Arial" w:ascii="Arial" w:hAnsi="Arial"/>
              </w:rPr>
              <w:t>.</w:t>
            </w:r>
          </w:p>
          <w:p>
            <w:pPr>
              <w:pStyle w:val="Normal"/>
              <w:rPr>
                <w:rFonts w:ascii="Arial" w:hAnsi="Arial" w:cs="Arial"/>
              </w:rPr>
            </w:pPr>
            <w:r>
              <w:rPr>
                <w:rFonts w:cs="Arial" w:ascii="Arial" w:hAnsi="Arial"/>
              </w:rPr>
            </w:r>
          </w:p>
          <w:p>
            <w:pPr>
              <w:pStyle w:val="Normal"/>
              <w:jc w:val="both"/>
              <w:rPr>
                <w:rFonts w:ascii="Arial" w:hAnsi="Arial" w:cs="Arial"/>
                <w:lang w:val="en-CA" w:eastAsia="en-CA"/>
              </w:rPr>
            </w:pPr>
            <w:r>
              <w:rPr>
                <w:rFonts w:cs="Arial" w:ascii="Arial" w:hAnsi="Arial"/>
                <w:lang w:val="en-CA" w:eastAsia="en-CA"/>
              </w:rPr>
            </w:r>
          </w:p>
        </w:tc>
        <w:tc>
          <w:tcPr>
            <w:tcW w:w="2855"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lang w:val="en-CA" w:eastAsia="en-CA"/>
              </w:rPr>
            </w:pPr>
            <w:r>
              <w:rPr>
                <w:rFonts w:cs="Arial" w:ascii="Arial" w:hAnsi="Arial"/>
                <w:lang w:val="en-CA" w:eastAsia="en-CA"/>
              </w:rPr>
            </w:r>
          </w:p>
          <w:p>
            <w:pPr>
              <w:pStyle w:val="Normal"/>
              <w:jc w:val="both"/>
              <w:rPr/>
            </w:pPr>
            <w:r>
              <w:rPr>
                <w:rFonts w:cs="Arial" w:ascii="Arial" w:hAnsi="Arial"/>
              </w:rPr>
              <w:t xml:space="preserve">OLNG </w:t>
            </w:r>
            <w:r>
              <w:rPr>
                <w:rFonts w:cs="Arial" w:ascii="Arial" w:hAnsi="Arial"/>
              </w:rPr>
              <w:t>-&gt;</w:t>
            </w:r>
            <w:r>
              <w:rPr>
                <w:rFonts w:cs="Arial" w:ascii="Arial" w:hAnsi="Arial"/>
              </w:rPr>
              <w:t xml:space="preserve"> DPC</w:t>
            </w:r>
          </w:p>
          <w:p>
            <w:pPr>
              <w:pStyle w:val="Normal"/>
              <w:jc w:val="both"/>
              <w:rPr>
                <w:rFonts w:ascii="Arial" w:hAnsi="Arial" w:cs="Arial"/>
              </w:rPr>
            </w:pPr>
            <w:r>
              <w:rPr>
                <w:rFonts w:cs="Arial" w:ascii="Arial" w:hAnsi="Arial"/>
              </w:rPr>
            </w:r>
          </w:p>
          <w:p>
            <w:pPr>
              <w:pStyle w:val="Normal"/>
              <w:jc w:val="both"/>
              <w:rPr/>
            </w:pPr>
            <w:r>
              <w:rPr>
                <w:rFonts w:cs="Arial" w:ascii="Arial" w:hAnsi="Arial"/>
              </w:rPr>
              <w:t xml:space="preserve">By </w:t>
            </w:r>
            <w:r>
              <w:rPr>
                <w:rFonts w:cs="Arial" w:ascii="Arial" w:hAnsi="Arial"/>
              </w:rPr>
              <w:t>fax and letter</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SPA 10.1, 10.3 and 24</w:t>
            </w:r>
          </w:p>
          <w:p>
            <w:pPr>
              <w:pStyle w:val="Normal"/>
              <w:jc w:val="both"/>
              <w:rPr>
                <w:rFonts w:ascii="Arial" w:hAnsi="Arial" w:cs="Arial"/>
              </w:rPr>
            </w:pPr>
            <w:r>
              <w:rPr>
                <w:rFonts w:cs="Arial" w:ascii="Arial" w:hAnsi="Arial"/>
              </w:rPr>
            </w:r>
          </w:p>
          <w:p>
            <w:pPr>
              <w:pStyle w:val="Normal"/>
              <w:rPr/>
            </w:pPr>
            <w:r>
              <w:rPr>
                <w:rFonts w:cs="Arial" w:ascii="Arial" w:hAnsi="Arial"/>
              </w:rPr>
              <w:t xml:space="preserve">Additional payment by DPC or reimbursement by OLNG as a consequent of the application of </w:t>
            </w:r>
            <w:r>
              <w:rPr>
                <w:rFonts w:cs="Arial" w:ascii="Arial" w:hAnsi="Arial"/>
              </w:rPr>
              <w:t xml:space="preserve">SPA </w:t>
            </w:r>
            <w:r>
              <w:rPr>
                <w:rFonts w:cs="Arial" w:ascii="Arial" w:hAnsi="Arial"/>
              </w:rPr>
              <w:t>9.2.2</w:t>
            </w:r>
            <w:r>
              <w:rPr>
                <w:rFonts w:cs="Arial" w:ascii="Arial" w:hAnsi="Arial"/>
              </w:rPr>
              <w:t xml:space="preserve"> is defined in </w:t>
            </w:r>
            <w:r>
              <w:rPr>
                <w:rFonts w:cs="Arial" w:ascii="Arial" w:hAnsi="Arial"/>
              </w:rPr>
              <w:t>§</w:t>
            </w:r>
            <w:r>
              <w:rPr>
                <w:rFonts w:cs="Arial" w:ascii="Arial" w:hAnsi="Arial"/>
              </w:rPr>
              <w:t>3.</w:t>
            </w:r>
          </w:p>
          <w:p>
            <w:pPr>
              <w:pStyle w:val="Header"/>
              <w:tabs>
                <w:tab w:val="clear" w:pos="4320"/>
                <w:tab w:val="clear" w:pos="8640"/>
              </w:tabs>
              <w:rPr>
                <w:rFonts w:ascii="Arial" w:hAnsi="Arial" w:cs="Arial"/>
              </w:rPr>
            </w:pPr>
            <w:r>
              <w:rPr>
                <w:rFonts w:cs="Arial" w:ascii="Arial" w:hAnsi="Arial"/>
              </w:rPr>
            </w:r>
          </w:p>
        </w:tc>
      </w:tr>
      <w:tr>
        <w:trPr>
          <w:trHeight w:val="23" w:hRule="atLeast"/>
        </w:trPr>
        <w:tc>
          <w:tcPr>
            <w:tcW w:w="7496" w:type="dxa"/>
            <w:tcBorders>
              <w:top w:val="single" w:sz="4" w:space="0" w:color="000000"/>
              <w:start w:val="single" w:sz="4" w:space="0" w:color="000000"/>
              <w:bottom w:val="single" w:sz="4" w:space="0" w:color="000000"/>
            </w:tcBorders>
          </w:tcPr>
          <w:p>
            <w:pPr>
              <w:pStyle w:val="Normal"/>
              <w:snapToGrid w:val="false"/>
              <w:jc w:val="both"/>
              <w:rPr>
                <w:rFonts w:ascii="Arial" w:hAnsi="Arial" w:cs="Arial"/>
                <w:b/>
                <w:lang w:val="en-CA" w:eastAsia="en-CA"/>
              </w:rPr>
            </w:pPr>
            <w:r>
              <w:rPr>
                <w:rFonts w:cs="Arial" w:ascii="Arial" w:hAnsi="Arial"/>
                <w:b/>
                <w:lang w:val="en-CA" w:eastAsia="en-CA"/>
              </w:rPr>
            </w:r>
            <w:r>
              <mc:AlternateContent>
                <mc:Choice Requires="wps">
                  <w:drawing>
                    <wp:anchor behindDoc="0" distT="0" distB="0" distL="114935" distR="114935" simplePos="0" locked="0" layoutInCell="0" allowOverlap="1" relativeHeight="3">
                      <wp:simplePos x="0" y="0"/>
                      <wp:positionH relativeFrom="margin">
                        <wp:posOffset>318135</wp:posOffset>
                      </wp:positionH>
                      <wp:positionV relativeFrom="paragraph">
                        <wp:posOffset>72390</wp:posOffset>
                      </wp:positionV>
                      <wp:extent cx="5778500" cy="2092960"/>
                      <wp:effectExtent l="0" t="0" r="0" b="0"/>
                      <wp:wrapNone/>
                      <wp:docPr id="2" name="Frame1"/>
                      <a:graphic xmlns:a="http://schemas.openxmlformats.org/drawingml/2006/main">
                        <a:graphicData uri="http://schemas.microsoft.com/office/word/2010/wordprocessingShape">
                          <wps:wsp>
                            <wps:cNvSpPr txBox="1"/>
                            <wps:spPr>
                              <a:xfrm>
                                <a:off x="0" y="0"/>
                                <a:ext cx="5778500" cy="2092960"/>
                              </a:xfrm>
                              <a:prstGeom prst="rect"/>
                              <a:solidFill>
                                <a:srgbClr val="FFFFFF">
                                  <a:alpha val="0"/>
                                </a:srgbClr>
                              </a:solidFill>
                            </wps:spPr>
                            <wps:txbx>
                              <w:txbxContent>
                                <w:p>
                                  <w:pPr>
                                    <w:pStyle w:val="Normal"/>
                                    <w:tabs>
                                      <w:tab w:val="clear" w:pos="720"/>
                                      <w:tab w:val="left" w:pos="5400" w:leader="none"/>
                                    </w:tabs>
                                    <w:ind w:firstLine="2599" w:end="0"/>
                                    <w:rPr/>
                                  </w:pPr>
                                  <w:r>
                                    <w:rPr>
                                      <w:rFonts w:cs="Arial" w:ascii="Arial" w:hAnsi="Arial"/>
                                      <w:sz w:val="18"/>
                                    </w:rPr>
                                    <w:t>Business Day (n)</w:t>
                                  </w:r>
                                  <w:r>
                                    <w:rPr>
                                      <w:rFonts w:cs="Arial" w:ascii="Arial" w:hAnsi="Arial"/>
                                      <w:sz w:val="18"/>
                                    </w:rPr>
                                    <w:tab/>
                                    <w:t>Business Day</w:t>
                                  </w:r>
                                  <w:r>
                                    <w:rPr>
                                      <w:rFonts w:cs="Arial" w:ascii="Arial" w:hAnsi="Arial"/>
                                      <w:sz w:val="18"/>
                                    </w:rPr>
                                    <w:t xml:space="preserve"> (n+1)</w:t>
                                    <w:tab/>
                                  </w:r>
                                </w:p>
                                <w:p>
                                  <w:pPr>
                                    <w:pStyle w:val="Normal"/>
                                    <w:tabs>
                                      <w:tab w:val="clear" w:pos="720"/>
                                      <w:tab w:val="left" w:pos="1600" w:leader="none"/>
                                      <w:tab w:val="left" w:pos="2600" w:leader="none"/>
                                      <w:tab w:val="left" w:pos="3600" w:leader="none"/>
                                      <w:tab w:val="left" w:pos="4600" w:leader="none"/>
                                      <w:tab w:val="left" w:pos="5600" w:leader="none"/>
                                      <w:tab w:val="left" w:pos="6600" w:leader="none"/>
                                      <w:tab w:val="left" w:pos="7600" w:leader="none"/>
                                    </w:tabs>
                                    <w:rPr>
                                      <w:rFonts w:ascii="Arial" w:hAnsi="Arial" w:cs="Arial"/>
                                    </w:rPr>
                                  </w:pPr>
                                  <w:r>
                                    <w:rPr>
                                      <w:rFonts w:cs="Arial" w:ascii="Arial" w:hAnsi="Arial"/>
                                      <w:sz w:val="18"/>
                                    </w:rPr>
                                    <w:tab/>
                                  </w:r>
                                  <w:r>
                                    <w:rPr>
                                      <w:rFonts w:cs="Arial" w:ascii="Arial" w:hAnsi="Arial"/>
                                      <w:sz w:val="18"/>
                                    </w:rPr>
                                    <w:t>00:00</w:t>
                                    <w:tab/>
                                    <w:t>09:00</w:t>
                                    <w:tab/>
                                    <w:t>17:40</w:t>
                                  </w:r>
                                  <w:r>
                                    <w:rPr>
                                      <w:rFonts w:cs="Arial" w:ascii="Arial" w:hAnsi="Arial"/>
                                      <w:sz w:val="18"/>
                                    </w:rPr>
                                    <w:tab/>
                                    <w:t>00:00</w:t>
                                  </w:r>
                                  <w:r>
                                    <w:rPr>
                                      <w:rFonts w:cs="Arial" w:ascii="Arial" w:hAnsi="Arial"/>
                                      <w:sz w:val="18"/>
                                    </w:rPr>
                                    <w:tab/>
                                    <w:t>09:00</w:t>
                                  </w:r>
                                  <w:r>
                                    <w:rPr>
                                      <w:rFonts w:cs="Arial" w:ascii="Arial" w:hAnsi="Arial"/>
                                      <w:sz w:val="18"/>
                                    </w:rPr>
                                    <w:tab/>
                                    <w:t>17:40</w:t>
                                  </w:r>
                                  <w:r>
                                    <w:rPr>
                                      <w:rFonts w:cs="Arial" w:ascii="Arial" w:hAnsi="Arial"/>
                                      <w:sz w:val="18"/>
                                    </w:rPr>
                                    <w:tab/>
                                    <w:t>00:00</w:t>
                                  </w:r>
                                </w:p>
                                <w:tbl>
                                  <w:tblPr>
                                    <w:tblW w:w="7022" w:type="dxa"/>
                                    <w:jc w:val="start"/>
                                    <w:tblInd w:w="899" w:type="dxa"/>
                                    <w:tblLayout w:type="fixed"/>
                                    <w:tblCellMar>
                                      <w:top w:w="0" w:type="dxa"/>
                                      <w:start w:w="99" w:type="dxa"/>
                                      <w:bottom w:w="0" w:type="dxa"/>
                                      <w:end w:w="99" w:type="dxa"/>
                                    </w:tblCellMar>
                                  </w:tblPr>
                                  <w:tblGrid>
                                    <w:gridCol w:w="1011"/>
                                    <w:gridCol w:w="999"/>
                                    <w:gridCol w:w="1003"/>
                                    <w:gridCol w:w="1003"/>
                                    <w:gridCol w:w="1003"/>
                                    <w:gridCol w:w="1003"/>
                                    <w:gridCol w:w="1000"/>
                                  </w:tblGrid>
                                  <w:tr>
                                    <w:trPr/>
                                    <w:tc>
                                      <w:tcPr>
                                        <w:tcW w:w="1011" w:type="dxa"/>
                                        <w:tcBorders>
                                          <w:top w:val="single" w:sz="4" w:space="0" w:color="000000"/>
                                          <w:start w:val="single" w:sz="4" w:space="0" w:color="000000"/>
                                          <w:bottom w:val="single" w:sz="4" w:space="0" w:color="000000"/>
                                          <w:end w:val="single" w:sz="4" w:space="0" w:color="000000"/>
                                        </w:tcBorders>
                                        <w:vAlign w:val="center"/>
                                      </w:tcPr>
                                      <w:p>
                                        <w:pPr>
                                          <w:pStyle w:val="Normal"/>
                                          <w:jc w:val="both"/>
                                          <w:rPr>
                                            <w:rFonts w:ascii="Arial" w:hAnsi="Arial" w:cs="Arial"/>
                                          </w:rPr>
                                        </w:pPr>
                                        <w:r>
                                          <w:rPr>
                                            <w:rFonts w:cs="Arial" w:ascii="Arial" w:hAnsi="Arial"/>
                                          </w:rPr>
                                          <w:t xml:space="preserve">Case 1 </w:t>
                                        </w:r>
                                      </w:p>
                                    </w:tc>
                                    <w:tc>
                                      <w:tcPr>
                                        <w:tcW w:w="999" w:type="dxa"/>
                                        <w:tcBorders>
                                          <w:top w:val="single" w:sz="4" w:space="0" w:color="000000"/>
                                          <w:start w:val="single" w:sz="4" w:space="0" w:color="000000"/>
                                          <w:bottom w:val="single" w:sz="4" w:space="0" w:color="000000"/>
                                          <w:end w:val="dashSmallGap" w:sz="8" w:space="0" w:color="000000"/>
                                        </w:tcBorders>
                                        <w:vAlign w:val="center"/>
                                      </w:tcPr>
                                      <w:p>
                                        <w:pPr>
                                          <w:pStyle w:val="Normal"/>
                                          <w:jc w:val="both"/>
                                          <w:rPr>
                                            <w:rFonts w:ascii="Arial" w:hAnsi="Arial" w:cs="Arial"/>
                                          </w:rPr>
                                        </w:pPr>
                                        <w:r>
                                          <w:rPr>
                                            <w:rFonts w:cs="Arial" w:ascii="Arial" w:hAnsi="Arial"/>
                                          </w:rPr>
                                          <w:t>S</w:t>
                                        </w:r>
                                      </w:p>
                                    </w:tc>
                                    <w:tc>
                                      <w:tcPr>
                                        <w:tcW w:w="1003" w:type="dxa"/>
                                        <w:tcBorders>
                                          <w:top w:val="single" w:sz="4" w:space="0" w:color="000000"/>
                                          <w:start w:val="dashSmallGap" w:sz="8" w:space="0" w:color="000000"/>
                                          <w:bottom w:val="single" w:sz="4" w:space="0" w:color="000000"/>
                                          <w:end w:val="dashSmallGap" w:sz="8" w:space="0" w:color="000000"/>
                                        </w:tcBorders>
                                        <w:shd w:fill="FFFFFF" w:val="clear"/>
                                        <w:vAlign w:val="center"/>
                                      </w:tcPr>
                                      <w:p>
                                        <w:pPr>
                                          <w:pStyle w:val="Normal"/>
                                          <w:jc w:val="both"/>
                                          <w:rPr>
                                            <w:rFonts w:ascii="Arial" w:hAnsi="Arial" w:cs="Arial"/>
                                          </w:rPr>
                                        </w:pPr>
                                        <w:r>
                                          <w:rPr>
                                            <w:rFonts w:cs="Arial" w:ascii="Arial" w:hAnsi="Arial"/>
                                          </w:rPr>
                                          <w:t>C</w:t>
                                        </w:r>
                                      </w:p>
                                    </w:tc>
                                    <w:tc>
                                      <w:tcPr>
                                        <w:tcW w:w="1003" w:type="dxa"/>
                                        <w:tcBorders>
                                          <w:top w:val="single" w:sz="4" w:space="0" w:color="000000"/>
                                          <w:start w:val="dashSmallGap" w:sz="8" w:space="0" w:color="000000"/>
                                          <w:bottom w:val="single" w:sz="4" w:space="0" w:color="000000"/>
                                          <w:end w:val="dashSmallGap" w:sz="8" w:space="0" w:color="000000"/>
                                        </w:tcBorders>
                                        <w:vAlign w:val="center"/>
                                      </w:tcPr>
                                      <w:p>
                                        <w:pPr>
                                          <w:pStyle w:val="Normal"/>
                                          <w:snapToGrid w:val="false"/>
                                          <w:jc w:val="both"/>
                                          <w:rPr>
                                            <w:rFonts w:ascii="Arial" w:hAnsi="Arial" w:cs="Arial"/>
                                          </w:rPr>
                                        </w:pPr>
                                        <w:r>
                                          <w:rPr>
                                            <w:rFonts w:cs="Arial" w:ascii="Arial" w:hAnsi="Arial"/>
                                          </w:rPr>
                                        </w:r>
                                      </w:p>
                                    </w:tc>
                                    <w:tc>
                                      <w:tcPr>
                                        <w:tcW w:w="1003" w:type="dxa"/>
                                        <w:tcBorders>
                                          <w:top w:val="single" w:sz="4" w:space="0" w:color="000000"/>
                                          <w:start w:val="dashSmallGap" w:sz="8" w:space="0" w:color="000000"/>
                                          <w:bottom w:val="single" w:sz="4" w:space="0" w:color="000000"/>
                                          <w:end w:val="dashSmallGap" w:sz="8" w:space="0" w:color="000000"/>
                                        </w:tcBorders>
                                        <w:vAlign w:val="center"/>
                                      </w:tcPr>
                                      <w:p>
                                        <w:pPr>
                                          <w:pStyle w:val="Normal"/>
                                          <w:snapToGrid w:val="false"/>
                                          <w:jc w:val="both"/>
                                          <w:rPr>
                                            <w:rFonts w:ascii="Arial" w:hAnsi="Arial" w:cs="Arial"/>
                                          </w:rPr>
                                        </w:pPr>
                                        <w:r>
                                          <w:rPr>
                                            <w:rFonts w:cs="Arial" w:ascii="Arial" w:hAnsi="Arial"/>
                                          </w:rPr>
                                        </w:r>
                                      </w:p>
                                    </w:tc>
                                    <w:tc>
                                      <w:tcPr>
                                        <w:tcW w:w="1003" w:type="dxa"/>
                                        <w:tcBorders>
                                          <w:top w:val="single" w:sz="4" w:space="0" w:color="000000"/>
                                          <w:start w:val="dashSmallGap" w:sz="8" w:space="0" w:color="000000"/>
                                          <w:bottom w:val="single" w:sz="4" w:space="0" w:color="000000"/>
                                          <w:end w:val="dashSmallGap" w:sz="8" w:space="0" w:color="000000"/>
                                        </w:tcBorders>
                                        <w:shd w:fill="FFFFFF" w:val="clear"/>
                                        <w:vAlign w:val="center"/>
                                      </w:tcPr>
                                      <w:p>
                                        <w:pPr>
                                          <w:pStyle w:val="Normal"/>
                                          <w:jc w:val="both"/>
                                          <w:rPr>
                                            <w:rFonts w:ascii="Arial" w:hAnsi="Arial" w:cs="Arial"/>
                                          </w:rPr>
                                        </w:pPr>
                                        <w:r>
                                          <w:rPr>
                                            <w:rFonts w:cs="Arial" w:ascii="Arial" w:hAnsi="Arial"/>
                                          </w:rPr>
                                          <w:t>D</w:t>
                                        </w:r>
                                      </w:p>
                                    </w:tc>
                                    <w:tc>
                                      <w:tcPr>
                                        <w:tcW w:w="1000" w:type="dxa"/>
                                        <w:tcBorders>
                                          <w:top w:val="single" w:sz="4" w:space="0" w:color="000000"/>
                                          <w:start w:val="dashSmallGap" w:sz="8" w:space="0" w:color="000000"/>
                                          <w:bottom w:val="single" w:sz="4" w:space="0" w:color="000000"/>
                                          <w:end w:val="single" w:sz="4" w:space="0" w:color="000000"/>
                                        </w:tcBorders>
                                        <w:vAlign w:val="center"/>
                                      </w:tcPr>
                                      <w:p>
                                        <w:pPr>
                                          <w:pStyle w:val="Normal"/>
                                          <w:snapToGrid w:val="false"/>
                                          <w:jc w:val="both"/>
                                          <w:rPr>
                                            <w:rFonts w:ascii="Arial" w:hAnsi="Arial" w:cs="Arial"/>
                                          </w:rPr>
                                        </w:pPr>
                                        <w:r>
                                          <w:rPr>
                                            <w:rFonts w:cs="Arial" w:ascii="Arial" w:hAnsi="Arial"/>
                                          </w:rPr>
                                        </w:r>
                                      </w:p>
                                    </w:tc>
                                  </w:tr>
                                  <w:tr>
                                    <w:trPr/>
                                    <w:tc>
                                      <w:tcPr>
                                        <w:tcW w:w="1011" w:type="dxa"/>
                                        <w:tcBorders>
                                          <w:top w:val="single" w:sz="4" w:space="0" w:color="000000"/>
                                          <w:start w:val="single" w:sz="4" w:space="0" w:color="000000"/>
                                          <w:bottom w:val="single" w:sz="4" w:space="0" w:color="000000"/>
                                          <w:end w:val="single" w:sz="4" w:space="0" w:color="000000"/>
                                        </w:tcBorders>
                                        <w:vAlign w:val="center"/>
                                      </w:tcPr>
                                      <w:p>
                                        <w:pPr>
                                          <w:pStyle w:val="Normal"/>
                                          <w:jc w:val="both"/>
                                          <w:rPr>
                                            <w:rFonts w:ascii="Arial" w:hAnsi="Arial" w:cs="Arial"/>
                                          </w:rPr>
                                        </w:pPr>
                                        <w:r>
                                          <w:rPr>
                                            <w:rFonts w:cs="Arial" w:ascii="Arial" w:hAnsi="Arial"/>
                                          </w:rPr>
                                          <w:t>Case 2</w:t>
                                        </w:r>
                                      </w:p>
                                    </w:tc>
                                    <w:tc>
                                      <w:tcPr>
                                        <w:tcW w:w="999" w:type="dxa"/>
                                        <w:tcBorders>
                                          <w:top w:val="single" w:sz="4" w:space="0" w:color="000000"/>
                                          <w:start w:val="single" w:sz="4" w:space="0" w:color="000000"/>
                                          <w:bottom w:val="single" w:sz="4" w:space="0" w:color="000000"/>
                                          <w:end w:val="dashSmallGap" w:sz="8" w:space="0" w:color="000000"/>
                                        </w:tcBorders>
                                        <w:vAlign w:val="center"/>
                                      </w:tcPr>
                                      <w:p>
                                        <w:pPr>
                                          <w:pStyle w:val="Header"/>
                                          <w:tabs>
                                            <w:tab w:val="clear" w:pos="4320"/>
                                            <w:tab w:val="clear" w:pos="8640"/>
                                          </w:tabs>
                                          <w:snapToGrid w:val="false"/>
                                          <w:jc w:val="both"/>
                                          <w:rPr>
                                            <w:rFonts w:ascii="Arial" w:hAnsi="Arial" w:cs="Arial"/>
                                          </w:rPr>
                                        </w:pPr>
                                        <w:r>
                                          <w:rPr>
                                            <w:rFonts w:cs="Arial" w:ascii="Arial" w:hAnsi="Arial"/>
                                          </w:rPr>
                                        </w:r>
                                      </w:p>
                                    </w:tc>
                                    <w:tc>
                                      <w:tcPr>
                                        <w:tcW w:w="1003" w:type="dxa"/>
                                        <w:tcBorders>
                                          <w:top w:val="single" w:sz="4" w:space="0" w:color="000000"/>
                                          <w:start w:val="dashSmallGap" w:sz="8" w:space="0" w:color="000000"/>
                                          <w:bottom w:val="single" w:sz="4" w:space="0" w:color="000000"/>
                                          <w:end w:val="dashSmallGap" w:sz="8" w:space="0" w:color="000000"/>
                                        </w:tcBorders>
                                        <w:shd w:fill="FFFFFF" w:val="clear"/>
                                        <w:vAlign w:val="center"/>
                                      </w:tcPr>
                                      <w:p>
                                        <w:pPr>
                                          <w:pStyle w:val="Normal"/>
                                          <w:jc w:val="both"/>
                                          <w:rPr>
                                            <w:rFonts w:ascii="Arial" w:hAnsi="Arial" w:cs="Arial"/>
                                          </w:rPr>
                                        </w:pPr>
                                        <w:r>
                                          <w:rPr>
                                            <w:rFonts w:cs="Arial" w:ascii="Arial" w:hAnsi="Arial"/>
                                          </w:rPr>
                                          <w:t>S     C</w:t>
                                        </w:r>
                                      </w:p>
                                    </w:tc>
                                    <w:tc>
                                      <w:tcPr>
                                        <w:tcW w:w="1003" w:type="dxa"/>
                                        <w:tcBorders>
                                          <w:top w:val="single" w:sz="4" w:space="0" w:color="000000"/>
                                          <w:start w:val="dashSmallGap" w:sz="8" w:space="0" w:color="000000"/>
                                          <w:bottom w:val="single" w:sz="4" w:space="0" w:color="000000"/>
                                          <w:end w:val="dashSmallGap" w:sz="8" w:space="0" w:color="000000"/>
                                        </w:tcBorders>
                                        <w:vAlign w:val="center"/>
                                      </w:tcPr>
                                      <w:p>
                                        <w:pPr>
                                          <w:pStyle w:val="Normal"/>
                                          <w:snapToGrid w:val="false"/>
                                          <w:jc w:val="both"/>
                                          <w:rPr>
                                            <w:rFonts w:ascii="Arial" w:hAnsi="Arial" w:cs="Arial"/>
                                          </w:rPr>
                                        </w:pPr>
                                        <w:r>
                                          <w:rPr>
                                            <w:rFonts w:cs="Arial" w:ascii="Arial" w:hAnsi="Arial"/>
                                          </w:rPr>
                                        </w:r>
                                      </w:p>
                                    </w:tc>
                                    <w:tc>
                                      <w:tcPr>
                                        <w:tcW w:w="1003" w:type="dxa"/>
                                        <w:tcBorders>
                                          <w:top w:val="single" w:sz="4" w:space="0" w:color="000000"/>
                                          <w:start w:val="dashSmallGap" w:sz="8" w:space="0" w:color="000000"/>
                                          <w:bottom w:val="single" w:sz="4" w:space="0" w:color="000000"/>
                                          <w:end w:val="dashSmallGap" w:sz="8" w:space="0" w:color="000000"/>
                                        </w:tcBorders>
                                        <w:vAlign w:val="center"/>
                                      </w:tcPr>
                                      <w:p>
                                        <w:pPr>
                                          <w:pStyle w:val="Normal"/>
                                          <w:snapToGrid w:val="false"/>
                                          <w:jc w:val="both"/>
                                          <w:rPr>
                                            <w:rFonts w:ascii="Arial" w:hAnsi="Arial" w:cs="Arial"/>
                                          </w:rPr>
                                        </w:pPr>
                                        <w:r>
                                          <w:rPr>
                                            <w:rFonts w:cs="Arial" w:ascii="Arial" w:hAnsi="Arial"/>
                                          </w:rPr>
                                        </w:r>
                                      </w:p>
                                    </w:tc>
                                    <w:tc>
                                      <w:tcPr>
                                        <w:tcW w:w="1003" w:type="dxa"/>
                                        <w:tcBorders>
                                          <w:top w:val="single" w:sz="4" w:space="0" w:color="000000"/>
                                          <w:start w:val="dashSmallGap" w:sz="8" w:space="0" w:color="000000"/>
                                          <w:bottom w:val="single" w:sz="4" w:space="0" w:color="000000"/>
                                          <w:end w:val="dashSmallGap" w:sz="8" w:space="0" w:color="000000"/>
                                        </w:tcBorders>
                                        <w:shd w:fill="FFFFFF" w:val="clear"/>
                                        <w:vAlign w:val="center"/>
                                      </w:tcPr>
                                      <w:p>
                                        <w:pPr>
                                          <w:pStyle w:val="Normal"/>
                                          <w:jc w:val="both"/>
                                          <w:rPr>
                                            <w:rFonts w:ascii="Arial" w:hAnsi="Arial" w:cs="Arial"/>
                                          </w:rPr>
                                        </w:pPr>
                                        <w:r>
                                          <w:rPr>
                                            <w:rFonts w:cs="Arial" w:ascii="Arial" w:hAnsi="Arial"/>
                                          </w:rPr>
                                          <w:t>D</w:t>
                                        </w:r>
                                      </w:p>
                                    </w:tc>
                                    <w:tc>
                                      <w:tcPr>
                                        <w:tcW w:w="1000" w:type="dxa"/>
                                        <w:tcBorders>
                                          <w:top w:val="single" w:sz="4" w:space="0" w:color="000000"/>
                                          <w:start w:val="dashSmallGap" w:sz="8" w:space="0" w:color="000000"/>
                                          <w:bottom w:val="single" w:sz="4" w:space="0" w:color="000000"/>
                                          <w:end w:val="single" w:sz="4" w:space="0" w:color="000000"/>
                                        </w:tcBorders>
                                        <w:vAlign w:val="center"/>
                                      </w:tcPr>
                                      <w:p>
                                        <w:pPr>
                                          <w:pStyle w:val="Normal"/>
                                          <w:snapToGrid w:val="false"/>
                                          <w:jc w:val="both"/>
                                          <w:rPr>
                                            <w:rFonts w:ascii="Arial" w:hAnsi="Arial" w:cs="Arial"/>
                                          </w:rPr>
                                        </w:pPr>
                                        <w:r>
                                          <w:rPr>
                                            <w:rFonts w:cs="Arial" w:ascii="Arial" w:hAnsi="Arial"/>
                                          </w:rPr>
                                        </w:r>
                                      </w:p>
                                    </w:tc>
                                  </w:tr>
                                  <w:tr>
                                    <w:trPr/>
                                    <w:tc>
                                      <w:tcPr>
                                        <w:tcW w:w="1011" w:type="dxa"/>
                                        <w:tcBorders>
                                          <w:top w:val="single" w:sz="4" w:space="0" w:color="000000"/>
                                          <w:start w:val="single" w:sz="4" w:space="0" w:color="000000"/>
                                          <w:bottom w:val="single" w:sz="4" w:space="0" w:color="000000"/>
                                          <w:end w:val="single" w:sz="4" w:space="0" w:color="000000"/>
                                        </w:tcBorders>
                                        <w:vAlign w:val="center"/>
                                      </w:tcPr>
                                      <w:p>
                                        <w:pPr>
                                          <w:pStyle w:val="Normal"/>
                                          <w:jc w:val="both"/>
                                          <w:rPr>
                                            <w:rFonts w:ascii="Arial" w:hAnsi="Arial" w:cs="Arial"/>
                                          </w:rPr>
                                        </w:pPr>
                                        <w:r>
                                          <w:rPr>
                                            <w:rFonts w:cs="Arial" w:ascii="Arial" w:hAnsi="Arial"/>
                                          </w:rPr>
                                          <w:t>Case 3</w:t>
                                        </w:r>
                                      </w:p>
                                    </w:tc>
                                    <w:tc>
                                      <w:tcPr>
                                        <w:tcW w:w="999" w:type="dxa"/>
                                        <w:tcBorders>
                                          <w:top w:val="single" w:sz="4" w:space="0" w:color="000000"/>
                                          <w:start w:val="single" w:sz="4" w:space="0" w:color="000000"/>
                                          <w:bottom w:val="single" w:sz="4" w:space="0" w:color="000000"/>
                                          <w:end w:val="dashSmallGap" w:sz="8" w:space="0" w:color="000000"/>
                                        </w:tcBorders>
                                        <w:vAlign w:val="center"/>
                                      </w:tcPr>
                                      <w:p>
                                        <w:pPr>
                                          <w:pStyle w:val="Normal"/>
                                          <w:snapToGrid w:val="false"/>
                                          <w:jc w:val="both"/>
                                          <w:rPr>
                                            <w:rFonts w:ascii="Arial" w:hAnsi="Arial" w:cs="Arial"/>
                                          </w:rPr>
                                        </w:pPr>
                                        <w:r>
                                          <w:rPr>
                                            <w:rFonts w:cs="Arial" w:ascii="Arial" w:hAnsi="Arial"/>
                                          </w:rPr>
                                        </w:r>
                                      </w:p>
                                    </w:tc>
                                    <w:tc>
                                      <w:tcPr>
                                        <w:tcW w:w="1003" w:type="dxa"/>
                                        <w:tcBorders>
                                          <w:top w:val="single" w:sz="4" w:space="0" w:color="000000"/>
                                          <w:start w:val="dashSmallGap" w:sz="8" w:space="0" w:color="000000"/>
                                          <w:bottom w:val="single" w:sz="4" w:space="0" w:color="000000"/>
                                          <w:end w:val="dashSmallGap" w:sz="8" w:space="0" w:color="000000"/>
                                        </w:tcBorders>
                                        <w:shd w:fill="FFFFFF" w:val="clear"/>
                                        <w:vAlign w:val="center"/>
                                      </w:tcPr>
                                      <w:p>
                                        <w:pPr>
                                          <w:pStyle w:val="Normal"/>
                                          <w:snapToGrid w:val="false"/>
                                          <w:jc w:val="both"/>
                                          <w:rPr>
                                            <w:rFonts w:ascii="Arial" w:hAnsi="Arial" w:cs="Arial"/>
                                          </w:rPr>
                                        </w:pPr>
                                        <w:r>
                                          <w:rPr>
                                            <w:rFonts w:cs="Arial" w:ascii="Arial" w:hAnsi="Arial"/>
                                          </w:rPr>
                                        </w:r>
                                      </w:p>
                                    </w:tc>
                                    <w:tc>
                                      <w:tcPr>
                                        <w:tcW w:w="1003" w:type="dxa"/>
                                        <w:tcBorders>
                                          <w:top w:val="single" w:sz="4" w:space="0" w:color="000000"/>
                                          <w:start w:val="dashSmallGap" w:sz="8" w:space="0" w:color="000000"/>
                                          <w:bottom w:val="single" w:sz="4" w:space="0" w:color="000000"/>
                                          <w:end w:val="dashSmallGap" w:sz="8" w:space="0" w:color="000000"/>
                                        </w:tcBorders>
                                        <w:vAlign w:val="center"/>
                                      </w:tcPr>
                                      <w:p>
                                        <w:pPr>
                                          <w:pStyle w:val="Normal"/>
                                          <w:jc w:val="both"/>
                                          <w:rPr>
                                            <w:rFonts w:ascii="Arial" w:hAnsi="Arial" w:cs="Arial"/>
                                          </w:rPr>
                                        </w:pPr>
                                        <w:r>
                                          <w:rPr>
                                            <w:rFonts w:cs="Arial" w:ascii="Arial" w:hAnsi="Arial"/>
                                          </w:rPr>
                                          <w:t>S</w:t>
                                        </w:r>
                                      </w:p>
                                    </w:tc>
                                    <w:tc>
                                      <w:tcPr>
                                        <w:tcW w:w="1003" w:type="dxa"/>
                                        <w:tcBorders>
                                          <w:top w:val="single" w:sz="4" w:space="0" w:color="000000"/>
                                          <w:start w:val="dashSmallGap" w:sz="8" w:space="0" w:color="000000"/>
                                          <w:bottom w:val="single" w:sz="4" w:space="0" w:color="000000"/>
                                          <w:end w:val="dashSmallGap" w:sz="8" w:space="0" w:color="000000"/>
                                        </w:tcBorders>
                                        <w:vAlign w:val="center"/>
                                      </w:tcPr>
                                      <w:p>
                                        <w:pPr>
                                          <w:pStyle w:val="Normal"/>
                                          <w:snapToGrid w:val="false"/>
                                          <w:jc w:val="both"/>
                                          <w:rPr>
                                            <w:rFonts w:ascii="Arial" w:hAnsi="Arial" w:cs="Arial"/>
                                          </w:rPr>
                                        </w:pPr>
                                        <w:r>
                                          <w:rPr>
                                            <w:rFonts w:cs="Arial" w:ascii="Arial" w:hAnsi="Arial"/>
                                          </w:rPr>
                                        </w:r>
                                      </w:p>
                                    </w:tc>
                                    <w:tc>
                                      <w:tcPr>
                                        <w:tcW w:w="1003" w:type="dxa"/>
                                        <w:tcBorders>
                                          <w:top w:val="single" w:sz="4" w:space="0" w:color="000000"/>
                                          <w:start w:val="dashSmallGap" w:sz="8" w:space="0" w:color="000000"/>
                                          <w:bottom w:val="single" w:sz="4" w:space="0" w:color="000000"/>
                                          <w:end w:val="dashSmallGap" w:sz="8" w:space="0" w:color="000000"/>
                                        </w:tcBorders>
                                        <w:shd w:fill="FFFFFF" w:val="clear"/>
                                        <w:vAlign w:val="center"/>
                                      </w:tcPr>
                                      <w:p>
                                        <w:pPr>
                                          <w:pStyle w:val="Normal"/>
                                          <w:jc w:val="both"/>
                                          <w:rPr>
                                            <w:rFonts w:ascii="Arial" w:hAnsi="Arial" w:cs="Arial"/>
                                          </w:rPr>
                                        </w:pPr>
                                        <w:r>
                                          <w:rPr>
                                            <w:rFonts w:cs="Arial" w:ascii="Arial" w:hAnsi="Arial"/>
                                          </w:rPr>
                                          <w:t>C = D</w:t>
                                        </w:r>
                                      </w:p>
                                    </w:tc>
                                    <w:tc>
                                      <w:tcPr>
                                        <w:tcW w:w="1000" w:type="dxa"/>
                                        <w:tcBorders>
                                          <w:top w:val="single" w:sz="4" w:space="0" w:color="000000"/>
                                          <w:start w:val="dashSmallGap" w:sz="8" w:space="0" w:color="000000"/>
                                          <w:bottom w:val="single" w:sz="4" w:space="0" w:color="000000"/>
                                          <w:end w:val="single" w:sz="4" w:space="0" w:color="000000"/>
                                        </w:tcBorders>
                                        <w:vAlign w:val="center"/>
                                      </w:tcPr>
                                      <w:p>
                                        <w:pPr>
                                          <w:pStyle w:val="Normal"/>
                                          <w:snapToGrid w:val="false"/>
                                          <w:jc w:val="both"/>
                                          <w:rPr>
                                            <w:rFonts w:ascii="Arial" w:hAnsi="Arial" w:cs="Arial"/>
                                          </w:rPr>
                                        </w:pPr>
                                        <w:r>
                                          <w:rPr>
                                            <w:rFonts w:cs="Arial" w:ascii="Arial" w:hAnsi="Arial"/>
                                          </w:rPr>
                                        </w:r>
                                      </w:p>
                                    </w:tc>
                                  </w:tr>
                                </w:tbl>
                                <w:p>
                                  <w:pPr>
                                    <w:pStyle w:val="Normal"/>
                                    <w:rPr>
                                      <w:rFonts w:ascii="Arial" w:hAnsi="Arial" w:cs="Arial"/>
                                    </w:rPr>
                                  </w:pPr>
                                  <w:r>
                                    <w:rPr>
                                      <w:rFonts w:cs="Arial" w:ascii="Arial" w:hAnsi="Arial"/>
                                    </w:rPr>
                                  </w:r>
                                </w:p>
                                <w:p>
                                  <w:pPr>
                                    <w:pStyle w:val="Normal"/>
                                    <w:tabs>
                                      <w:tab w:val="clear" w:pos="720"/>
                                      <w:tab w:val="left" w:pos="5400" w:leader="none"/>
                                    </w:tabs>
                                    <w:ind w:firstLine="2498" w:end="0"/>
                                    <w:rPr/>
                                  </w:pPr>
                                  <w:r>
                                    <w:rPr>
                                      <w:rFonts w:cs="Arial" w:ascii="Arial" w:hAnsi="Arial"/>
                                      <w:sz w:val="18"/>
                                    </w:rPr>
                                    <w:t>Non-Business Day</w:t>
                                  </w:r>
                                  <w:r>
                                    <w:rPr>
                                      <w:rFonts w:cs="Arial" w:ascii="Arial" w:hAnsi="Arial"/>
                                      <w:sz w:val="18"/>
                                    </w:rPr>
                                    <w:tab/>
                                    <w:t>Business Day</w:t>
                                  </w:r>
                                  <w:r>
                                    <w:rPr>
                                      <w:rFonts w:cs="Arial" w:ascii="Arial" w:hAnsi="Arial"/>
                                      <w:sz w:val="18"/>
                                    </w:rPr>
                                    <w:tab/>
                                  </w:r>
                                </w:p>
                                <w:p>
                                  <w:pPr>
                                    <w:pStyle w:val="Normal"/>
                                    <w:tabs>
                                      <w:tab w:val="clear" w:pos="720"/>
                                      <w:tab w:val="left" w:pos="1600" w:leader="none"/>
                                      <w:tab w:val="left" w:pos="2600" w:leader="none"/>
                                      <w:tab w:val="left" w:pos="3600" w:leader="none"/>
                                      <w:tab w:val="left" w:pos="4600" w:leader="none"/>
                                      <w:tab w:val="left" w:pos="5600" w:leader="none"/>
                                      <w:tab w:val="left" w:pos="6600" w:leader="none"/>
                                      <w:tab w:val="left" w:pos="7600" w:leader="none"/>
                                    </w:tabs>
                                    <w:rPr>
                                      <w:rFonts w:ascii="Arial" w:hAnsi="Arial" w:cs="Arial"/>
                                    </w:rPr>
                                  </w:pPr>
                                  <w:r>
                                    <w:rPr>
                                      <w:rFonts w:cs="Arial" w:ascii="Arial" w:hAnsi="Arial"/>
                                      <w:sz w:val="18"/>
                                    </w:rPr>
                                    <w:tab/>
                                  </w:r>
                                  <w:r>
                                    <w:rPr>
                                      <w:rFonts w:cs="Arial" w:ascii="Arial" w:hAnsi="Arial"/>
                                      <w:sz w:val="18"/>
                                    </w:rPr>
                                    <w:t>00:00</w:t>
                                    <w:tab/>
                                  </w:r>
                                  <w:r>
                                    <w:rPr>
                                      <w:rFonts w:cs="Arial" w:ascii="Arial" w:hAnsi="Arial"/>
                                      <w:sz w:val="18"/>
                                    </w:rPr>
                                    <w:tab/>
                                  </w:r>
                                  <w:r>
                                    <w:rPr>
                                      <w:rFonts w:cs="Arial" w:ascii="Arial" w:hAnsi="Arial"/>
                                      <w:sz w:val="18"/>
                                    </w:rPr>
                                    <w:tab/>
                                  </w:r>
                                  <w:r>
                                    <w:rPr>
                                      <w:rFonts w:cs="Arial" w:ascii="Arial" w:hAnsi="Arial"/>
                                      <w:sz w:val="18"/>
                                    </w:rPr>
                                    <w:t>00:00</w:t>
                                  </w:r>
                                  <w:r>
                                    <w:rPr>
                                      <w:rFonts w:cs="Arial" w:ascii="Arial" w:hAnsi="Arial"/>
                                      <w:sz w:val="18"/>
                                    </w:rPr>
                                    <w:tab/>
                                    <w:t>09:00</w:t>
                                  </w:r>
                                  <w:r>
                                    <w:rPr>
                                      <w:rFonts w:cs="Arial" w:ascii="Arial" w:hAnsi="Arial"/>
                                      <w:sz w:val="18"/>
                                    </w:rPr>
                                    <w:tab/>
                                    <w:t>17:40</w:t>
                                  </w:r>
                                  <w:r>
                                    <w:rPr>
                                      <w:rFonts w:cs="Arial" w:ascii="Arial" w:hAnsi="Arial"/>
                                      <w:sz w:val="18"/>
                                    </w:rPr>
                                    <w:tab/>
                                    <w:t>00:00</w:t>
                                  </w:r>
                                </w:p>
                                <w:tbl>
                                  <w:tblPr>
                                    <w:tblW w:w="7022" w:type="dxa"/>
                                    <w:jc w:val="start"/>
                                    <w:tblInd w:w="899" w:type="dxa"/>
                                    <w:tblLayout w:type="fixed"/>
                                    <w:tblCellMar>
                                      <w:top w:w="0" w:type="dxa"/>
                                      <w:start w:w="99" w:type="dxa"/>
                                      <w:bottom w:w="0" w:type="dxa"/>
                                      <w:end w:w="99" w:type="dxa"/>
                                    </w:tblCellMar>
                                  </w:tblPr>
                                  <w:tblGrid>
                                    <w:gridCol w:w="1011"/>
                                    <w:gridCol w:w="999"/>
                                    <w:gridCol w:w="1003"/>
                                    <w:gridCol w:w="1003"/>
                                    <w:gridCol w:w="1003"/>
                                    <w:gridCol w:w="1003"/>
                                    <w:gridCol w:w="1000"/>
                                  </w:tblGrid>
                                  <w:tr>
                                    <w:trPr/>
                                    <w:tc>
                                      <w:tcPr>
                                        <w:tcW w:w="1011" w:type="dxa"/>
                                        <w:tcBorders>
                                          <w:top w:val="single" w:sz="4" w:space="0" w:color="000000"/>
                                          <w:start w:val="single" w:sz="4" w:space="0" w:color="000000"/>
                                          <w:bottom w:val="single" w:sz="4" w:space="0" w:color="000000"/>
                                          <w:end w:val="single" w:sz="4" w:space="0" w:color="000000"/>
                                        </w:tcBorders>
                                        <w:vAlign w:val="center"/>
                                      </w:tcPr>
                                      <w:p>
                                        <w:pPr>
                                          <w:pStyle w:val="Normal"/>
                                          <w:jc w:val="both"/>
                                          <w:rPr>
                                            <w:rFonts w:ascii="Arial" w:hAnsi="Arial" w:cs="Arial"/>
                                          </w:rPr>
                                        </w:pPr>
                                        <w:r>
                                          <w:rPr>
                                            <w:rFonts w:cs="Arial" w:ascii="Arial" w:hAnsi="Arial"/>
                                          </w:rPr>
                                          <w:t xml:space="preserve">Case 4 </w:t>
                                        </w:r>
                                      </w:p>
                                    </w:tc>
                                    <w:tc>
                                      <w:tcPr>
                                        <w:tcW w:w="999" w:type="dxa"/>
                                        <w:tcBorders>
                                          <w:top w:val="single" w:sz="4" w:space="0" w:color="000000"/>
                                          <w:start w:val="single" w:sz="4" w:space="0" w:color="000000"/>
                                          <w:bottom w:val="single" w:sz="4" w:space="0" w:color="000000"/>
                                        </w:tcBorders>
                                        <w:vAlign w:val="center"/>
                                      </w:tcPr>
                                      <w:p>
                                        <w:pPr>
                                          <w:pStyle w:val="Normal"/>
                                          <w:snapToGrid w:val="false"/>
                                          <w:jc w:val="both"/>
                                          <w:rPr>
                                            <w:rFonts w:ascii="Arial" w:hAnsi="Arial" w:cs="Arial"/>
                                          </w:rPr>
                                        </w:pPr>
                                        <w:r>
                                          <w:rPr>
                                            <w:rFonts w:cs="Arial" w:ascii="Arial" w:hAnsi="Arial"/>
                                          </w:rPr>
                                        </w:r>
                                      </w:p>
                                    </w:tc>
                                    <w:tc>
                                      <w:tcPr>
                                        <w:tcW w:w="1003" w:type="dxa"/>
                                        <w:tcBorders>
                                          <w:top w:val="single" w:sz="4" w:space="0" w:color="000000"/>
                                          <w:bottom w:val="single" w:sz="4" w:space="0" w:color="000000"/>
                                        </w:tcBorders>
                                        <w:vAlign w:val="center"/>
                                      </w:tcPr>
                                      <w:p>
                                        <w:pPr>
                                          <w:pStyle w:val="Normal"/>
                                          <w:jc w:val="center"/>
                                          <w:rPr>
                                            <w:rFonts w:ascii="Arial" w:hAnsi="Arial" w:cs="Arial"/>
                                          </w:rPr>
                                        </w:pPr>
                                        <w:r>
                                          <w:rPr>
                                            <w:rFonts w:cs="Arial" w:ascii="Arial" w:hAnsi="Arial"/>
                                          </w:rPr>
                                          <w:t>S</w:t>
                                        </w:r>
                                      </w:p>
                                    </w:tc>
                                    <w:tc>
                                      <w:tcPr>
                                        <w:tcW w:w="1003" w:type="dxa"/>
                                        <w:tcBorders>
                                          <w:top w:val="single" w:sz="4" w:space="0" w:color="000000"/>
                                          <w:bottom w:val="single" w:sz="4" w:space="0" w:color="000000"/>
                                          <w:end w:val="dashSmallGap" w:sz="8" w:space="0" w:color="000000"/>
                                        </w:tcBorders>
                                        <w:vAlign w:val="center"/>
                                      </w:tcPr>
                                      <w:p>
                                        <w:pPr>
                                          <w:pStyle w:val="Normal"/>
                                          <w:snapToGrid w:val="false"/>
                                          <w:jc w:val="both"/>
                                          <w:rPr>
                                            <w:rFonts w:ascii="Arial" w:hAnsi="Arial" w:cs="Arial"/>
                                          </w:rPr>
                                        </w:pPr>
                                        <w:r>
                                          <w:rPr>
                                            <w:rFonts w:cs="Arial" w:ascii="Arial" w:hAnsi="Arial"/>
                                          </w:rPr>
                                        </w:r>
                                      </w:p>
                                    </w:tc>
                                    <w:tc>
                                      <w:tcPr>
                                        <w:tcW w:w="1003" w:type="dxa"/>
                                        <w:tcBorders>
                                          <w:top w:val="single" w:sz="4" w:space="0" w:color="000000"/>
                                          <w:start w:val="dashSmallGap" w:sz="8" w:space="0" w:color="000000"/>
                                          <w:bottom w:val="single" w:sz="4" w:space="0" w:color="000000"/>
                                          <w:end w:val="dashSmallGap" w:sz="8" w:space="0" w:color="000000"/>
                                        </w:tcBorders>
                                        <w:vAlign w:val="center"/>
                                      </w:tcPr>
                                      <w:p>
                                        <w:pPr>
                                          <w:pStyle w:val="Normal"/>
                                          <w:snapToGrid w:val="false"/>
                                          <w:jc w:val="both"/>
                                          <w:rPr>
                                            <w:rFonts w:ascii="Arial" w:hAnsi="Arial" w:cs="Arial"/>
                                          </w:rPr>
                                        </w:pPr>
                                        <w:r>
                                          <w:rPr>
                                            <w:rFonts w:cs="Arial" w:ascii="Arial" w:hAnsi="Arial"/>
                                          </w:rPr>
                                        </w:r>
                                      </w:p>
                                    </w:tc>
                                    <w:tc>
                                      <w:tcPr>
                                        <w:tcW w:w="1003" w:type="dxa"/>
                                        <w:tcBorders>
                                          <w:top w:val="single" w:sz="4" w:space="0" w:color="000000"/>
                                          <w:start w:val="dashSmallGap" w:sz="8" w:space="0" w:color="000000"/>
                                          <w:bottom w:val="single" w:sz="4" w:space="0" w:color="000000"/>
                                          <w:end w:val="dashSmallGap" w:sz="8" w:space="0" w:color="000000"/>
                                        </w:tcBorders>
                                        <w:shd w:fill="FFFFFF" w:val="clear"/>
                                        <w:vAlign w:val="center"/>
                                      </w:tcPr>
                                      <w:p>
                                        <w:pPr>
                                          <w:pStyle w:val="Normal"/>
                                          <w:jc w:val="both"/>
                                          <w:rPr>
                                            <w:rFonts w:ascii="Arial" w:hAnsi="Arial" w:cs="Arial"/>
                                          </w:rPr>
                                        </w:pPr>
                                        <w:r>
                                          <w:rPr>
                                            <w:rFonts w:cs="Arial" w:ascii="Arial" w:hAnsi="Arial"/>
                                          </w:rPr>
                                          <w:t>C = D</w:t>
                                        </w:r>
                                      </w:p>
                                    </w:tc>
                                    <w:tc>
                                      <w:tcPr>
                                        <w:tcW w:w="1000" w:type="dxa"/>
                                        <w:tcBorders>
                                          <w:top w:val="single" w:sz="4" w:space="0" w:color="000000"/>
                                          <w:start w:val="dashSmallGap" w:sz="8" w:space="0" w:color="000000"/>
                                          <w:bottom w:val="single" w:sz="4" w:space="0" w:color="000000"/>
                                          <w:end w:val="single" w:sz="4" w:space="0" w:color="000000"/>
                                        </w:tcBorders>
                                        <w:vAlign w:val="center"/>
                                      </w:tcPr>
                                      <w:p>
                                        <w:pPr>
                                          <w:pStyle w:val="Normal"/>
                                          <w:snapToGrid w:val="false"/>
                                          <w:jc w:val="both"/>
                                          <w:rPr>
                                            <w:rFonts w:ascii="Arial" w:hAnsi="Arial" w:cs="Arial"/>
                                          </w:rPr>
                                        </w:pPr>
                                        <w:r>
                                          <w:rPr>
                                            <w:rFonts w:cs="Arial" w:ascii="Arial" w:hAnsi="Arial"/>
                                          </w:rPr>
                                        </w:r>
                                      </w:p>
                                    </w:tc>
                                  </w:tr>
                                </w:tbl>
                                <w:p>
                                  <w:pPr>
                                    <w:pStyle w:val="Normal"/>
                                    <w:ind w:firstLine="800" w:end="0"/>
                                    <w:rPr>
                                      <w:rFonts w:ascii="Arial" w:hAnsi="Arial" w:cs="Arial"/>
                                    </w:rPr>
                                  </w:pPr>
                                  <w:r>
                                    <w:rPr>
                                      <w:rFonts w:cs="Arial" w:ascii="Arial" w:hAnsi="Arial"/>
                                    </w:rPr>
                                    <w:t>S : Sending fax Invoice by OLNG</w:t>
                                  </w:r>
                                </w:p>
                                <w:p>
                                  <w:pPr>
                                    <w:pStyle w:val="Header"/>
                                    <w:tabs>
                                      <w:tab w:val="clear" w:pos="4320"/>
                                      <w:tab w:val="clear" w:pos="8640"/>
                                    </w:tabs>
                                    <w:ind w:firstLine="800" w:end="0"/>
                                    <w:rPr/>
                                  </w:pPr>
                                  <w:r>
                                    <w:rPr>
                                      <w:rFonts w:cs="Arial" w:ascii="Arial" w:hAnsi="Arial"/>
                                    </w:rPr>
                                    <w:t xml:space="preserve">C : Confirmation of Received Invoice by </w:t>
                                  </w:r>
                                  <w:r>
                                    <w:rPr>
                                      <w:rFonts w:cs="Arial" w:ascii="Arial" w:hAnsi="Arial"/>
                                    </w:rPr>
                                    <w:t>DPC</w:t>
                                  </w:r>
                                </w:p>
                                <w:p>
                                  <w:pPr>
                                    <w:pStyle w:val="Normal"/>
                                    <w:ind w:firstLine="800" w:end="0"/>
                                    <w:rPr>
                                      <w:rFonts w:ascii="Arial" w:hAnsi="Arial" w:cs="Arial"/>
                                    </w:rPr>
                                  </w:pPr>
                                  <w:r>
                                    <w:rPr>
                                      <w:rFonts w:cs="Arial" w:ascii="Arial" w:hAnsi="Arial"/>
                                    </w:rPr>
                                    <w:t>D : Deemed Receiving Day</w:t>
                                  </w:r>
                                </w:p>
                                <w:p>
                                  <w:pPr>
                                    <w:pStyle w:val="Normal"/>
                                    <w:ind w:firstLine="800" w:end="0"/>
                                    <w:rPr>
                                      <w:rFonts w:ascii="Arial" w:hAnsi="Arial" w:cs="Arial"/>
                                    </w:rPr>
                                  </w:pPr>
                                  <w:r>
                                    <w:rPr>
                                      <w:rFonts w:cs="Arial" w:ascii="Arial" w:hAnsi="Arial"/>
                                    </w:rPr>
                                  </w:r>
                                </w:p>
                                <w:p>
                                  <w:pPr>
                                    <w:pStyle w:val="Normal"/>
                                    <w:ind w:firstLine="799" w:end="0"/>
                                    <w:rPr>
                                      <w:rFonts w:ascii="Arial" w:hAnsi="Arial" w:cs="Arial"/>
                                      <w:sz w:val="18"/>
                                    </w:rPr>
                                  </w:pPr>
                                  <w:r>
                                    <w:rPr>
                                      <w:rFonts w:cs="Arial" w:ascii="Arial" w:hAnsi="Arial"/>
                                      <w:sz w:val="18"/>
                                    </w:rPr>
                                    <w:t>The time to be adujsted for India .</w:t>
                                  </w:r>
                                </w:p>
                              </w:txbxContent>
                            </wps:txbx>
                            <wps:bodyPr anchor="t" lIns="92075" tIns="46355" rIns="92075" bIns="46355">
                              <a:noAutofit/>
                            </wps:bodyPr>
                          </wps:wsp>
                        </a:graphicData>
                      </a:graphic>
                    </wp:anchor>
                  </w:drawing>
                </mc:Choice>
                <mc:Fallback>
                  <w:pict>
                    <v:rect fillcolor="#FFFFFF" style="position:absolute;rotation:-0;width:455pt;height:164.8pt;mso-wrap-distance-left:9.05pt;mso-wrap-distance-right:9.05pt;mso-wrap-distance-top:0pt;mso-wrap-distance-bottom:0pt;margin-top:5.7pt;mso-position-vertical-relative:text;margin-left:25.05pt;mso-position-horizontal-relative:margin">
                      <v:fill opacity="0f"/>
                      <v:textbox inset="0.100694444444444in,0.0506944444444444in,0.100694444444444in,0.0506944444444444in">
                        <w:txbxContent>
                          <w:p>
                            <w:pPr>
                              <w:pStyle w:val="Normal"/>
                              <w:tabs>
                                <w:tab w:val="clear" w:pos="720"/>
                                <w:tab w:val="left" w:pos="5400" w:leader="none"/>
                              </w:tabs>
                              <w:ind w:firstLine="2599" w:end="0"/>
                              <w:rPr/>
                            </w:pPr>
                            <w:r>
                              <w:rPr>
                                <w:rFonts w:cs="Arial" w:ascii="Arial" w:hAnsi="Arial"/>
                                <w:sz w:val="18"/>
                              </w:rPr>
                              <w:t>Business Day (n)</w:t>
                            </w:r>
                            <w:r>
                              <w:rPr>
                                <w:rFonts w:cs="Arial" w:ascii="Arial" w:hAnsi="Arial"/>
                                <w:sz w:val="18"/>
                              </w:rPr>
                              <w:tab/>
                              <w:t>Business Day</w:t>
                            </w:r>
                            <w:r>
                              <w:rPr>
                                <w:rFonts w:cs="Arial" w:ascii="Arial" w:hAnsi="Arial"/>
                                <w:sz w:val="18"/>
                              </w:rPr>
                              <w:t xml:space="preserve"> (n+1)</w:t>
                              <w:tab/>
                            </w:r>
                          </w:p>
                          <w:p>
                            <w:pPr>
                              <w:pStyle w:val="Normal"/>
                              <w:tabs>
                                <w:tab w:val="clear" w:pos="720"/>
                                <w:tab w:val="left" w:pos="1600" w:leader="none"/>
                                <w:tab w:val="left" w:pos="2600" w:leader="none"/>
                                <w:tab w:val="left" w:pos="3600" w:leader="none"/>
                                <w:tab w:val="left" w:pos="4600" w:leader="none"/>
                                <w:tab w:val="left" w:pos="5600" w:leader="none"/>
                                <w:tab w:val="left" w:pos="6600" w:leader="none"/>
                                <w:tab w:val="left" w:pos="7600" w:leader="none"/>
                              </w:tabs>
                              <w:rPr>
                                <w:rFonts w:ascii="Arial" w:hAnsi="Arial" w:cs="Arial"/>
                              </w:rPr>
                            </w:pPr>
                            <w:r>
                              <w:rPr>
                                <w:rFonts w:cs="Arial" w:ascii="Arial" w:hAnsi="Arial"/>
                                <w:sz w:val="18"/>
                              </w:rPr>
                              <w:tab/>
                            </w:r>
                            <w:r>
                              <w:rPr>
                                <w:rFonts w:cs="Arial" w:ascii="Arial" w:hAnsi="Arial"/>
                                <w:sz w:val="18"/>
                              </w:rPr>
                              <w:t>00:00</w:t>
                              <w:tab/>
                              <w:t>09:00</w:t>
                              <w:tab/>
                              <w:t>17:40</w:t>
                            </w:r>
                            <w:r>
                              <w:rPr>
                                <w:rFonts w:cs="Arial" w:ascii="Arial" w:hAnsi="Arial"/>
                                <w:sz w:val="18"/>
                              </w:rPr>
                              <w:tab/>
                              <w:t>00:00</w:t>
                            </w:r>
                            <w:r>
                              <w:rPr>
                                <w:rFonts w:cs="Arial" w:ascii="Arial" w:hAnsi="Arial"/>
                                <w:sz w:val="18"/>
                              </w:rPr>
                              <w:tab/>
                              <w:t>09:00</w:t>
                            </w:r>
                            <w:r>
                              <w:rPr>
                                <w:rFonts w:cs="Arial" w:ascii="Arial" w:hAnsi="Arial"/>
                                <w:sz w:val="18"/>
                              </w:rPr>
                              <w:tab/>
                              <w:t>17:40</w:t>
                            </w:r>
                            <w:r>
                              <w:rPr>
                                <w:rFonts w:cs="Arial" w:ascii="Arial" w:hAnsi="Arial"/>
                                <w:sz w:val="18"/>
                              </w:rPr>
                              <w:tab/>
                              <w:t>00:00</w:t>
                            </w:r>
                          </w:p>
                          <w:tbl>
                            <w:tblPr>
                              <w:tblW w:w="7022" w:type="dxa"/>
                              <w:jc w:val="start"/>
                              <w:tblInd w:w="899" w:type="dxa"/>
                              <w:tblLayout w:type="fixed"/>
                              <w:tblCellMar>
                                <w:top w:w="0" w:type="dxa"/>
                                <w:start w:w="99" w:type="dxa"/>
                                <w:bottom w:w="0" w:type="dxa"/>
                                <w:end w:w="99" w:type="dxa"/>
                              </w:tblCellMar>
                            </w:tblPr>
                            <w:tblGrid>
                              <w:gridCol w:w="1011"/>
                              <w:gridCol w:w="999"/>
                              <w:gridCol w:w="1003"/>
                              <w:gridCol w:w="1003"/>
                              <w:gridCol w:w="1003"/>
                              <w:gridCol w:w="1003"/>
                              <w:gridCol w:w="1000"/>
                            </w:tblGrid>
                            <w:tr>
                              <w:trPr/>
                              <w:tc>
                                <w:tcPr>
                                  <w:tcW w:w="1011" w:type="dxa"/>
                                  <w:tcBorders>
                                    <w:top w:val="single" w:sz="4" w:space="0" w:color="000000"/>
                                    <w:start w:val="single" w:sz="4" w:space="0" w:color="000000"/>
                                    <w:bottom w:val="single" w:sz="4" w:space="0" w:color="000000"/>
                                    <w:end w:val="single" w:sz="4" w:space="0" w:color="000000"/>
                                  </w:tcBorders>
                                  <w:vAlign w:val="center"/>
                                </w:tcPr>
                                <w:p>
                                  <w:pPr>
                                    <w:pStyle w:val="Normal"/>
                                    <w:jc w:val="both"/>
                                    <w:rPr>
                                      <w:rFonts w:ascii="Arial" w:hAnsi="Arial" w:cs="Arial"/>
                                    </w:rPr>
                                  </w:pPr>
                                  <w:r>
                                    <w:rPr>
                                      <w:rFonts w:cs="Arial" w:ascii="Arial" w:hAnsi="Arial"/>
                                    </w:rPr>
                                    <w:t xml:space="preserve">Case 1 </w:t>
                                  </w:r>
                                </w:p>
                              </w:tc>
                              <w:tc>
                                <w:tcPr>
                                  <w:tcW w:w="999" w:type="dxa"/>
                                  <w:tcBorders>
                                    <w:top w:val="single" w:sz="4" w:space="0" w:color="000000"/>
                                    <w:start w:val="single" w:sz="4" w:space="0" w:color="000000"/>
                                    <w:bottom w:val="single" w:sz="4" w:space="0" w:color="000000"/>
                                    <w:end w:val="dashSmallGap" w:sz="8" w:space="0" w:color="000000"/>
                                  </w:tcBorders>
                                  <w:vAlign w:val="center"/>
                                </w:tcPr>
                                <w:p>
                                  <w:pPr>
                                    <w:pStyle w:val="Normal"/>
                                    <w:jc w:val="both"/>
                                    <w:rPr>
                                      <w:rFonts w:ascii="Arial" w:hAnsi="Arial" w:cs="Arial"/>
                                    </w:rPr>
                                  </w:pPr>
                                  <w:r>
                                    <w:rPr>
                                      <w:rFonts w:cs="Arial" w:ascii="Arial" w:hAnsi="Arial"/>
                                    </w:rPr>
                                    <w:t>S</w:t>
                                  </w:r>
                                </w:p>
                              </w:tc>
                              <w:tc>
                                <w:tcPr>
                                  <w:tcW w:w="1003" w:type="dxa"/>
                                  <w:tcBorders>
                                    <w:top w:val="single" w:sz="4" w:space="0" w:color="000000"/>
                                    <w:start w:val="dashSmallGap" w:sz="8" w:space="0" w:color="000000"/>
                                    <w:bottom w:val="single" w:sz="4" w:space="0" w:color="000000"/>
                                    <w:end w:val="dashSmallGap" w:sz="8" w:space="0" w:color="000000"/>
                                  </w:tcBorders>
                                  <w:shd w:fill="FFFFFF" w:val="clear"/>
                                  <w:vAlign w:val="center"/>
                                </w:tcPr>
                                <w:p>
                                  <w:pPr>
                                    <w:pStyle w:val="Normal"/>
                                    <w:jc w:val="both"/>
                                    <w:rPr>
                                      <w:rFonts w:ascii="Arial" w:hAnsi="Arial" w:cs="Arial"/>
                                    </w:rPr>
                                  </w:pPr>
                                  <w:r>
                                    <w:rPr>
                                      <w:rFonts w:cs="Arial" w:ascii="Arial" w:hAnsi="Arial"/>
                                    </w:rPr>
                                    <w:t>C</w:t>
                                  </w:r>
                                </w:p>
                              </w:tc>
                              <w:tc>
                                <w:tcPr>
                                  <w:tcW w:w="1003" w:type="dxa"/>
                                  <w:tcBorders>
                                    <w:top w:val="single" w:sz="4" w:space="0" w:color="000000"/>
                                    <w:start w:val="dashSmallGap" w:sz="8" w:space="0" w:color="000000"/>
                                    <w:bottom w:val="single" w:sz="4" w:space="0" w:color="000000"/>
                                    <w:end w:val="dashSmallGap" w:sz="8" w:space="0" w:color="000000"/>
                                  </w:tcBorders>
                                  <w:vAlign w:val="center"/>
                                </w:tcPr>
                                <w:p>
                                  <w:pPr>
                                    <w:pStyle w:val="Normal"/>
                                    <w:snapToGrid w:val="false"/>
                                    <w:jc w:val="both"/>
                                    <w:rPr>
                                      <w:rFonts w:ascii="Arial" w:hAnsi="Arial" w:cs="Arial"/>
                                    </w:rPr>
                                  </w:pPr>
                                  <w:r>
                                    <w:rPr>
                                      <w:rFonts w:cs="Arial" w:ascii="Arial" w:hAnsi="Arial"/>
                                    </w:rPr>
                                  </w:r>
                                </w:p>
                              </w:tc>
                              <w:tc>
                                <w:tcPr>
                                  <w:tcW w:w="1003" w:type="dxa"/>
                                  <w:tcBorders>
                                    <w:top w:val="single" w:sz="4" w:space="0" w:color="000000"/>
                                    <w:start w:val="dashSmallGap" w:sz="8" w:space="0" w:color="000000"/>
                                    <w:bottom w:val="single" w:sz="4" w:space="0" w:color="000000"/>
                                    <w:end w:val="dashSmallGap" w:sz="8" w:space="0" w:color="000000"/>
                                  </w:tcBorders>
                                  <w:vAlign w:val="center"/>
                                </w:tcPr>
                                <w:p>
                                  <w:pPr>
                                    <w:pStyle w:val="Normal"/>
                                    <w:snapToGrid w:val="false"/>
                                    <w:jc w:val="both"/>
                                    <w:rPr>
                                      <w:rFonts w:ascii="Arial" w:hAnsi="Arial" w:cs="Arial"/>
                                    </w:rPr>
                                  </w:pPr>
                                  <w:r>
                                    <w:rPr>
                                      <w:rFonts w:cs="Arial" w:ascii="Arial" w:hAnsi="Arial"/>
                                    </w:rPr>
                                  </w:r>
                                </w:p>
                              </w:tc>
                              <w:tc>
                                <w:tcPr>
                                  <w:tcW w:w="1003" w:type="dxa"/>
                                  <w:tcBorders>
                                    <w:top w:val="single" w:sz="4" w:space="0" w:color="000000"/>
                                    <w:start w:val="dashSmallGap" w:sz="8" w:space="0" w:color="000000"/>
                                    <w:bottom w:val="single" w:sz="4" w:space="0" w:color="000000"/>
                                    <w:end w:val="dashSmallGap" w:sz="8" w:space="0" w:color="000000"/>
                                  </w:tcBorders>
                                  <w:shd w:fill="FFFFFF" w:val="clear"/>
                                  <w:vAlign w:val="center"/>
                                </w:tcPr>
                                <w:p>
                                  <w:pPr>
                                    <w:pStyle w:val="Normal"/>
                                    <w:jc w:val="both"/>
                                    <w:rPr>
                                      <w:rFonts w:ascii="Arial" w:hAnsi="Arial" w:cs="Arial"/>
                                    </w:rPr>
                                  </w:pPr>
                                  <w:r>
                                    <w:rPr>
                                      <w:rFonts w:cs="Arial" w:ascii="Arial" w:hAnsi="Arial"/>
                                    </w:rPr>
                                    <w:t>D</w:t>
                                  </w:r>
                                </w:p>
                              </w:tc>
                              <w:tc>
                                <w:tcPr>
                                  <w:tcW w:w="1000" w:type="dxa"/>
                                  <w:tcBorders>
                                    <w:top w:val="single" w:sz="4" w:space="0" w:color="000000"/>
                                    <w:start w:val="dashSmallGap" w:sz="8" w:space="0" w:color="000000"/>
                                    <w:bottom w:val="single" w:sz="4" w:space="0" w:color="000000"/>
                                    <w:end w:val="single" w:sz="4" w:space="0" w:color="000000"/>
                                  </w:tcBorders>
                                  <w:vAlign w:val="center"/>
                                </w:tcPr>
                                <w:p>
                                  <w:pPr>
                                    <w:pStyle w:val="Normal"/>
                                    <w:snapToGrid w:val="false"/>
                                    <w:jc w:val="both"/>
                                    <w:rPr>
                                      <w:rFonts w:ascii="Arial" w:hAnsi="Arial" w:cs="Arial"/>
                                    </w:rPr>
                                  </w:pPr>
                                  <w:r>
                                    <w:rPr>
                                      <w:rFonts w:cs="Arial" w:ascii="Arial" w:hAnsi="Arial"/>
                                    </w:rPr>
                                  </w:r>
                                </w:p>
                              </w:tc>
                            </w:tr>
                            <w:tr>
                              <w:trPr/>
                              <w:tc>
                                <w:tcPr>
                                  <w:tcW w:w="1011" w:type="dxa"/>
                                  <w:tcBorders>
                                    <w:top w:val="single" w:sz="4" w:space="0" w:color="000000"/>
                                    <w:start w:val="single" w:sz="4" w:space="0" w:color="000000"/>
                                    <w:bottom w:val="single" w:sz="4" w:space="0" w:color="000000"/>
                                    <w:end w:val="single" w:sz="4" w:space="0" w:color="000000"/>
                                  </w:tcBorders>
                                  <w:vAlign w:val="center"/>
                                </w:tcPr>
                                <w:p>
                                  <w:pPr>
                                    <w:pStyle w:val="Normal"/>
                                    <w:jc w:val="both"/>
                                    <w:rPr>
                                      <w:rFonts w:ascii="Arial" w:hAnsi="Arial" w:cs="Arial"/>
                                    </w:rPr>
                                  </w:pPr>
                                  <w:r>
                                    <w:rPr>
                                      <w:rFonts w:cs="Arial" w:ascii="Arial" w:hAnsi="Arial"/>
                                    </w:rPr>
                                    <w:t>Case 2</w:t>
                                  </w:r>
                                </w:p>
                              </w:tc>
                              <w:tc>
                                <w:tcPr>
                                  <w:tcW w:w="999" w:type="dxa"/>
                                  <w:tcBorders>
                                    <w:top w:val="single" w:sz="4" w:space="0" w:color="000000"/>
                                    <w:start w:val="single" w:sz="4" w:space="0" w:color="000000"/>
                                    <w:bottom w:val="single" w:sz="4" w:space="0" w:color="000000"/>
                                    <w:end w:val="dashSmallGap" w:sz="8" w:space="0" w:color="000000"/>
                                  </w:tcBorders>
                                  <w:vAlign w:val="center"/>
                                </w:tcPr>
                                <w:p>
                                  <w:pPr>
                                    <w:pStyle w:val="Header"/>
                                    <w:tabs>
                                      <w:tab w:val="clear" w:pos="4320"/>
                                      <w:tab w:val="clear" w:pos="8640"/>
                                    </w:tabs>
                                    <w:snapToGrid w:val="false"/>
                                    <w:jc w:val="both"/>
                                    <w:rPr>
                                      <w:rFonts w:ascii="Arial" w:hAnsi="Arial" w:cs="Arial"/>
                                    </w:rPr>
                                  </w:pPr>
                                  <w:r>
                                    <w:rPr>
                                      <w:rFonts w:cs="Arial" w:ascii="Arial" w:hAnsi="Arial"/>
                                    </w:rPr>
                                  </w:r>
                                </w:p>
                              </w:tc>
                              <w:tc>
                                <w:tcPr>
                                  <w:tcW w:w="1003" w:type="dxa"/>
                                  <w:tcBorders>
                                    <w:top w:val="single" w:sz="4" w:space="0" w:color="000000"/>
                                    <w:start w:val="dashSmallGap" w:sz="8" w:space="0" w:color="000000"/>
                                    <w:bottom w:val="single" w:sz="4" w:space="0" w:color="000000"/>
                                    <w:end w:val="dashSmallGap" w:sz="8" w:space="0" w:color="000000"/>
                                  </w:tcBorders>
                                  <w:shd w:fill="FFFFFF" w:val="clear"/>
                                  <w:vAlign w:val="center"/>
                                </w:tcPr>
                                <w:p>
                                  <w:pPr>
                                    <w:pStyle w:val="Normal"/>
                                    <w:jc w:val="both"/>
                                    <w:rPr>
                                      <w:rFonts w:ascii="Arial" w:hAnsi="Arial" w:cs="Arial"/>
                                    </w:rPr>
                                  </w:pPr>
                                  <w:r>
                                    <w:rPr>
                                      <w:rFonts w:cs="Arial" w:ascii="Arial" w:hAnsi="Arial"/>
                                    </w:rPr>
                                    <w:t>S     C</w:t>
                                  </w:r>
                                </w:p>
                              </w:tc>
                              <w:tc>
                                <w:tcPr>
                                  <w:tcW w:w="1003" w:type="dxa"/>
                                  <w:tcBorders>
                                    <w:top w:val="single" w:sz="4" w:space="0" w:color="000000"/>
                                    <w:start w:val="dashSmallGap" w:sz="8" w:space="0" w:color="000000"/>
                                    <w:bottom w:val="single" w:sz="4" w:space="0" w:color="000000"/>
                                    <w:end w:val="dashSmallGap" w:sz="8" w:space="0" w:color="000000"/>
                                  </w:tcBorders>
                                  <w:vAlign w:val="center"/>
                                </w:tcPr>
                                <w:p>
                                  <w:pPr>
                                    <w:pStyle w:val="Normal"/>
                                    <w:snapToGrid w:val="false"/>
                                    <w:jc w:val="both"/>
                                    <w:rPr>
                                      <w:rFonts w:ascii="Arial" w:hAnsi="Arial" w:cs="Arial"/>
                                    </w:rPr>
                                  </w:pPr>
                                  <w:r>
                                    <w:rPr>
                                      <w:rFonts w:cs="Arial" w:ascii="Arial" w:hAnsi="Arial"/>
                                    </w:rPr>
                                  </w:r>
                                </w:p>
                              </w:tc>
                              <w:tc>
                                <w:tcPr>
                                  <w:tcW w:w="1003" w:type="dxa"/>
                                  <w:tcBorders>
                                    <w:top w:val="single" w:sz="4" w:space="0" w:color="000000"/>
                                    <w:start w:val="dashSmallGap" w:sz="8" w:space="0" w:color="000000"/>
                                    <w:bottom w:val="single" w:sz="4" w:space="0" w:color="000000"/>
                                    <w:end w:val="dashSmallGap" w:sz="8" w:space="0" w:color="000000"/>
                                  </w:tcBorders>
                                  <w:vAlign w:val="center"/>
                                </w:tcPr>
                                <w:p>
                                  <w:pPr>
                                    <w:pStyle w:val="Normal"/>
                                    <w:snapToGrid w:val="false"/>
                                    <w:jc w:val="both"/>
                                    <w:rPr>
                                      <w:rFonts w:ascii="Arial" w:hAnsi="Arial" w:cs="Arial"/>
                                    </w:rPr>
                                  </w:pPr>
                                  <w:r>
                                    <w:rPr>
                                      <w:rFonts w:cs="Arial" w:ascii="Arial" w:hAnsi="Arial"/>
                                    </w:rPr>
                                  </w:r>
                                </w:p>
                              </w:tc>
                              <w:tc>
                                <w:tcPr>
                                  <w:tcW w:w="1003" w:type="dxa"/>
                                  <w:tcBorders>
                                    <w:top w:val="single" w:sz="4" w:space="0" w:color="000000"/>
                                    <w:start w:val="dashSmallGap" w:sz="8" w:space="0" w:color="000000"/>
                                    <w:bottom w:val="single" w:sz="4" w:space="0" w:color="000000"/>
                                    <w:end w:val="dashSmallGap" w:sz="8" w:space="0" w:color="000000"/>
                                  </w:tcBorders>
                                  <w:shd w:fill="FFFFFF" w:val="clear"/>
                                  <w:vAlign w:val="center"/>
                                </w:tcPr>
                                <w:p>
                                  <w:pPr>
                                    <w:pStyle w:val="Normal"/>
                                    <w:jc w:val="both"/>
                                    <w:rPr>
                                      <w:rFonts w:ascii="Arial" w:hAnsi="Arial" w:cs="Arial"/>
                                    </w:rPr>
                                  </w:pPr>
                                  <w:r>
                                    <w:rPr>
                                      <w:rFonts w:cs="Arial" w:ascii="Arial" w:hAnsi="Arial"/>
                                    </w:rPr>
                                    <w:t>D</w:t>
                                  </w:r>
                                </w:p>
                              </w:tc>
                              <w:tc>
                                <w:tcPr>
                                  <w:tcW w:w="1000" w:type="dxa"/>
                                  <w:tcBorders>
                                    <w:top w:val="single" w:sz="4" w:space="0" w:color="000000"/>
                                    <w:start w:val="dashSmallGap" w:sz="8" w:space="0" w:color="000000"/>
                                    <w:bottom w:val="single" w:sz="4" w:space="0" w:color="000000"/>
                                    <w:end w:val="single" w:sz="4" w:space="0" w:color="000000"/>
                                  </w:tcBorders>
                                  <w:vAlign w:val="center"/>
                                </w:tcPr>
                                <w:p>
                                  <w:pPr>
                                    <w:pStyle w:val="Normal"/>
                                    <w:snapToGrid w:val="false"/>
                                    <w:jc w:val="both"/>
                                    <w:rPr>
                                      <w:rFonts w:ascii="Arial" w:hAnsi="Arial" w:cs="Arial"/>
                                    </w:rPr>
                                  </w:pPr>
                                  <w:r>
                                    <w:rPr>
                                      <w:rFonts w:cs="Arial" w:ascii="Arial" w:hAnsi="Arial"/>
                                    </w:rPr>
                                  </w:r>
                                </w:p>
                              </w:tc>
                            </w:tr>
                            <w:tr>
                              <w:trPr/>
                              <w:tc>
                                <w:tcPr>
                                  <w:tcW w:w="1011" w:type="dxa"/>
                                  <w:tcBorders>
                                    <w:top w:val="single" w:sz="4" w:space="0" w:color="000000"/>
                                    <w:start w:val="single" w:sz="4" w:space="0" w:color="000000"/>
                                    <w:bottom w:val="single" w:sz="4" w:space="0" w:color="000000"/>
                                    <w:end w:val="single" w:sz="4" w:space="0" w:color="000000"/>
                                  </w:tcBorders>
                                  <w:vAlign w:val="center"/>
                                </w:tcPr>
                                <w:p>
                                  <w:pPr>
                                    <w:pStyle w:val="Normal"/>
                                    <w:jc w:val="both"/>
                                    <w:rPr>
                                      <w:rFonts w:ascii="Arial" w:hAnsi="Arial" w:cs="Arial"/>
                                    </w:rPr>
                                  </w:pPr>
                                  <w:r>
                                    <w:rPr>
                                      <w:rFonts w:cs="Arial" w:ascii="Arial" w:hAnsi="Arial"/>
                                    </w:rPr>
                                    <w:t>Case 3</w:t>
                                  </w:r>
                                </w:p>
                              </w:tc>
                              <w:tc>
                                <w:tcPr>
                                  <w:tcW w:w="999" w:type="dxa"/>
                                  <w:tcBorders>
                                    <w:top w:val="single" w:sz="4" w:space="0" w:color="000000"/>
                                    <w:start w:val="single" w:sz="4" w:space="0" w:color="000000"/>
                                    <w:bottom w:val="single" w:sz="4" w:space="0" w:color="000000"/>
                                    <w:end w:val="dashSmallGap" w:sz="8" w:space="0" w:color="000000"/>
                                  </w:tcBorders>
                                  <w:vAlign w:val="center"/>
                                </w:tcPr>
                                <w:p>
                                  <w:pPr>
                                    <w:pStyle w:val="Normal"/>
                                    <w:snapToGrid w:val="false"/>
                                    <w:jc w:val="both"/>
                                    <w:rPr>
                                      <w:rFonts w:ascii="Arial" w:hAnsi="Arial" w:cs="Arial"/>
                                    </w:rPr>
                                  </w:pPr>
                                  <w:r>
                                    <w:rPr>
                                      <w:rFonts w:cs="Arial" w:ascii="Arial" w:hAnsi="Arial"/>
                                    </w:rPr>
                                  </w:r>
                                </w:p>
                              </w:tc>
                              <w:tc>
                                <w:tcPr>
                                  <w:tcW w:w="1003" w:type="dxa"/>
                                  <w:tcBorders>
                                    <w:top w:val="single" w:sz="4" w:space="0" w:color="000000"/>
                                    <w:start w:val="dashSmallGap" w:sz="8" w:space="0" w:color="000000"/>
                                    <w:bottom w:val="single" w:sz="4" w:space="0" w:color="000000"/>
                                    <w:end w:val="dashSmallGap" w:sz="8" w:space="0" w:color="000000"/>
                                  </w:tcBorders>
                                  <w:shd w:fill="FFFFFF" w:val="clear"/>
                                  <w:vAlign w:val="center"/>
                                </w:tcPr>
                                <w:p>
                                  <w:pPr>
                                    <w:pStyle w:val="Normal"/>
                                    <w:snapToGrid w:val="false"/>
                                    <w:jc w:val="both"/>
                                    <w:rPr>
                                      <w:rFonts w:ascii="Arial" w:hAnsi="Arial" w:cs="Arial"/>
                                    </w:rPr>
                                  </w:pPr>
                                  <w:r>
                                    <w:rPr>
                                      <w:rFonts w:cs="Arial" w:ascii="Arial" w:hAnsi="Arial"/>
                                    </w:rPr>
                                  </w:r>
                                </w:p>
                              </w:tc>
                              <w:tc>
                                <w:tcPr>
                                  <w:tcW w:w="1003" w:type="dxa"/>
                                  <w:tcBorders>
                                    <w:top w:val="single" w:sz="4" w:space="0" w:color="000000"/>
                                    <w:start w:val="dashSmallGap" w:sz="8" w:space="0" w:color="000000"/>
                                    <w:bottom w:val="single" w:sz="4" w:space="0" w:color="000000"/>
                                    <w:end w:val="dashSmallGap" w:sz="8" w:space="0" w:color="000000"/>
                                  </w:tcBorders>
                                  <w:vAlign w:val="center"/>
                                </w:tcPr>
                                <w:p>
                                  <w:pPr>
                                    <w:pStyle w:val="Normal"/>
                                    <w:jc w:val="both"/>
                                    <w:rPr>
                                      <w:rFonts w:ascii="Arial" w:hAnsi="Arial" w:cs="Arial"/>
                                    </w:rPr>
                                  </w:pPr>
                                  <w:r>
                                    <w:rPr>
                                      <w:rFonts w:cs="Arial" w:ascii="Arial" w:hAnsi="Arial"/>
                                    </w:rPr>
                                    <w:t>S</w:t>
                                  </w:r>
                                </w:p>
                              </w:tc>
                              <w:tc>
                                <w:tcPr>
                                  <w:tcW w:w="1003" w:type="dxa"/>
                                  <w:tcBorders>
                                    <w:top w:val="single" w:sz="4" w:space="0" w:color="000000"/>
                                    <w:start w:val="dashSmallGap" w:sz="8" w:space="0" w:color="000000"/>
                                    <w:bottom w:val="single" w:sz="4" w:space="0" w:color="000000"/>
                                    <w:end w:val="dashSmallGap" w:sz="8" w:space="0" w:color="000000"/>
                                  </w:tcBorders>
                                  <w:vAlign w:val="center"/>
                                </w:tcPr>
                                <w:p>
                                  <w:pPr>
                                    <w:pStyle w:val="Normal"/>
                                    <w:snapToGrid w:val="false"/>
                                    <w:jc w:val="both"/>
                                    <w:rPr>
                                      <w:rFonts w:ascii="Arial" w:hAnsi="Arial" w:cs="Arial"/>
                                    </w:rPr>
                                  </w:pPr>
                                  <w:r>
                                    <w:rPr>
                                      <w:rFonts w:cs="Arial" w:ascii="Arial" w:hAnsi="Arial"/>
                                    </w:rPr>
                                  </w:r>
                                </w:p>
                              </w:tc>
                              <w:tc>
                                <w:tcPr>
                                  <w:tcW w:w="1003" w:type="dxa"/>
                                  <w:tcBorders>
                                    <w:top w:val="single" w:sz="4" w:space="0" w:color="000000"/>
                                    <w:start w:val="dashSmallGap" w:sz="8" w:space="0" w:color="000000"/>
                                    <w:bottom w:val="single" w:sz="4" w:space="0" w:color="000000"/>
                                    <w:end w:val="dashSmallGap" w:sz="8" w:space="0" w:color="000000"/>
                                  </w:tcBorders>
                                  <w:shd w:fill="FFFFFF" w:val="clear"/>
                                  <w:vAlign w:val="center"/>
                                </w:tcPr>
                                <w:p>
                                  <w:pPr>
                                    <w:pStyle w:val="Normal"/>
                                    <w:jc w:val="both"/>
                                    <w:rPr>
                                      <w:rFonts w:ascii="Arial" w:hAnsi="Arial" w:cs="Arial"/>
                                    </w:rPr>
                                  </w:pPr>
                                  <w:r>
                                    <w:rPr>
                                      <w:rFonts w:cs="Arial" w:ascii="Arial" w:hAnsi="Arial"/>
                                    </w:rPr>
                                    <w:t>C = D</w:t>
                                  </w:r>
                                </w:p>
                              </w:tc>
                              <w:tc>
                                <w:tcPr>
                                  <w:tcW w:w="1000" w:type="dxa"/>
                                  <w:tcBorders>
                                    <w:top w:val="single" w:sz="4" w:space="0" w:color="000000"/>
                                    <w:start w:val="dashSmallGap" w:sz="8" w:space="0" w:color="000000"/>
                                    <w:bottom w:val="single" w:sz="4" w:space="0" w:color="000000"/>
                                    <w:end w:val="single" w:sz="4" w:space="0" w:color="000000"/>
                                  </w:tcBorders>
                                  <w:vAlign w:val="center"/>
                                </w:tcPr>
                                <w:p>
                                  <w:pPr>
                                    <w:pStyle w:val="Normal"/>
                                    <w:snapToGrid w:val="false"/>
                                    <w:jc w:val="both"/>
                                    <w:rPr>
                                      <w:rFonts w:ascii="Arial" w:hAnsi="Arial" w:cs="Arial"/>
                                    </w:rPr>
                                  </w:pPr>
                                  <w:r>
                                    <w:rPr>
                                      <w:rFonts w:cs="Arial" w:ascii="Arial" w:hAnsi="Arial"/>
                                    </w:rPr>
                                  </w:r>
                                </w:p>
                              </w:tc>
                            </w:tr>
                          </w:tbl>
                          <w:p>
                            <w:pPr>
                              <w:pStyle w:val="Normal"/>
                              <w:rPr>
                                <w:rFonts w:ascii="Arial" w:hAnsi="Arial" w:cs="Arial"/>
                              </w:rPr>
                            </w:pPr>
                            <w:r>
                              <w:rPr>
                                <w:rFonts w:cs="Arial" w:ascii="Arial" w:hAnsi="Arial"/>
                              </w:rPr>
                            </w:r>
                          </w:p>
                          <w:p>
                            <w:pPr>
                              <w:pStyle w:val="Normal"/>
                              <w:tabs>
                                <w:tab w:val="clear" w:pos="720"/>
                                <w:tab w:val="left" w:pos="5400" w:leader="none"/>
                              </w:tabs>
                              <w:ind w:firstLine="2498" w:end="0"/>
                              <w:rPr/>
                            </w:pPr>
                            <w:r>
                              <w:rPr>
                                <w:rFonts w:cs="Arial" w:ascii="Arial" w:hAnsi="Arial"/>
                                <w:sz w:val="18"/>
                              </w:rPr>
                              <w:t>Non-Business Day</w:t>
                            </w:r>
                            <w:r>
                              <w:rPr>
                                <w:rFonts w:cs="Arial" w:ascii="Arial" w:hAnsi="Arial"/>
                                <w:sz w:val="18"/>
                              </w:rPr>
                              <w:tab/>
                              <w:t>Business Day</w:t>
                            </w:r>
                            <w:r>
                              <w:rPr>
                                <w:rFonts w:cs="Arial" w:ascii="Arial" w:hAnsi="Arial"/>
                                <w:sz w:val="18"/>
                              </w:rPr>
                              <w:tab/>
                            </w:r>
                          </w:p>
                          <w:p>
                            <w:pPr>
                              <w:pStyle w:val="Normal"/>
                              <w:tabs>
                                <w:tab w:val="clear" w:pos="720"/>
                                <w:tab w:val="left" w:pos="1600" w:leader="none"/>
                                <w:tab w:val="left" w:pos="2600" w:leader="none"/>
                                <w:tab w:val="left" w:pos="3600" w:leader="none"/>
                                <w:tab w:val="left" w:pos="4600" w:leader="none"/>
                                <w:tab w:val="left" w:pos="5600" w:leader="none"/>
                                <w:tab w:val="left" w:pos="6600" w:leader="none"/>
                                <w:tab w:val="left" w:pos="7600" w:leader="none"/>
                              </w:tabs>
                              <w:rPr>
                                <w:rFonts w:ascii="Arial" w:hAnsi="Arial" w:cs="Arial"/>
                              </w:rPr>
                            </w:pPr>
                            <w:r>
                              <w:rPr>
                                <w:rFonts w:cs="Arial" w:ascii="Arial" w:hAnsi="Arial"/>
                                <w:sz w:val="18"/>
                              </w:rPr>
                              <w:tab/>
                            </w:r>
                            <w:r>
                              <w:rPr>
                                <w:rFonts w:cs="Arial" w:ascii="Arial" w:hAnsi="Arial"/>
                                <w:sz w:val="18"/>
                              </w:rPr>
                              <w:t>00:00</w:t>
                              <w:tab/>
                            </w:r>
                            <w:r>
                              <w:rPr>
                                <w:rFonts w:cs="Arial" w:ascii="Arial" w:hAnsi="Arial"/>
                                <w:sz w:val="18"/>
                              </w:rPr>
                              <w:tab/>
                            </w:r>
                            <w:r>
                              <w:rPr>
                                <w:rFonts w:cs="Arial" w:ascii="Arial" w:hAnsi="Arial"/>
                                <w:sz w:val="18"/>
                              </w:rPr>
                              <w:tab/>
                            </w:r>
                            <w:r>
                              <w:rPr>
                                <w:rFonts w:cs="Arial" w:ascii="Arial" w:hAnsi="Arial"/>
                                <w:sz w:val="18"/>
                              </w:rPr>
                              <w:t>00:00</w:t>
                            </w:r>
                            <w:r>
                              <w:rPr>
                                <w:rFonts w:cs="Arial" w:ascii="Arial" w:hAnsi="Arial"/>
                                <w:sz w:val="18"/>
                              </w:rPr>
                              <w:tab/>
                              <w:t>09:00</w:t>
                            </w:r>
                            <w:r>
                              <w:rPr>
                                <w:rFonts w:cs="Arial" w:ascii="Arial" w:hAnsi="Arial"/>
                                <w:sz w:val="18"/>
                              </w:rPr>
                              <w:tab/>
                              <w:t>17:40</w:t>
                            </w:r>
                            <w:r>
                              <w:rPr>
                                <w:rFonts w:cs="Arial" w:ascii="Arial" w:hAnsi="Arial"/>
                                <w:sz w:val="18"/>
                              </w:rPr>
                              <w:tab/>
                              <w:t>00:00</w:t>
                            </w:r>
                          </w:p>
                          <w:tbl>
                            <w:tblPr>
                              <w:tblW w:w="7022" w:type="dxa"/>
                              <w:jc w:val="start"/>
                              <w:tblInd w:w="899" w:type="dxa"/>
                              <w:tblLayout w:type="fixed"/>
                              <w:tblCellMar>
                                <w:top w:w="0" w:type="dxa"/>
                                <w:start w:w="99" w:type="dxa"/>
                                <w:bottom w:w="0" w:type="dxa"/>
                                <w:end w:w="99" w:type="dxa"/>
                              </w:tblCellMar>
                            </w:tblPr>
                            <w:tblGrid>
                              <w:gridCol w:w="1011"/>
                              <w:gridCol w:w="999"/>
                              <w:gridCol w:w="1003"/>
                              <w:gridCol w:w="1003"/>
                              <w:gridCol w:w="1003"/>
                              <w:gridCol w:w="1003"/>
                              <w:gridCol w:w="1000"/>
                            </w:tblGrid>
                            <w:tr>
                              <w:trPr/>
                              <w:tc>
                                <w:tcPr>
                                  <w:tcW w:w="1011" w:type="dxa"/>
                                  <w:tcBorders>
                                    <w:top w:val="single" w:sz="4" w:space="0" w:color="000000"/>
                                    <w:start w:val="single" w:sz="4" w:space="0" w:color="000000"/>
                                    <w:bottom w:val="single" w:sz="4" w:space="0" w:color="000000"/>
                                    <w:end w:val="single" w:sz="4" w:space="0" w:color="000000"/>
                                  </w:tcBorders>
                                  <w:vAlign w:val="center"/>
                                </w:tcPr>
                                <w:p>
                                  <w:pPr>
                                    <w:pStyle w:val="Normal"/>
                                    <w:jc w:val="both"/>
                                    <w:rPr>
                                      <w:rFonts w:ascii="Arial" w:hAnsi="Arial" w:cs="Arial"/>
                                    </w:rPr>
                                  </w:pPr>
                                  <w:r>
                                    <w:rPr>
                                      <w:rFonts w:cs="Arial" w:ascii="Arial" w:hAnsi="Arial"/>
                                    </w:rPr>
                                    <w:t xml:space="preserve">Case 4 </w:t>
                                  </w:r>
                                </w:p>
                              </w:tc>
                              <w:tc>
                                <w:tcPr>
                                  <w:tcW w:w="999" w:type="dxa"/>
                                  <w:tcBorders>
                                    <w:top w:val="single" w:sz="4" w:space="0" w:color="000000"/>
                                    <w:start w:val="single" w:sz="4" w:space="0" w:color="000000"/>
                                    <w:bottom w:val="single" w:sz="4" w:space="0" w:color="000000"/>
                                  </w:tcBorders>
                                  <w:vAlign w:val="center"/>
                                </w:tcPr>
                                <w:p>
                                  <w:pPr>
                                    <w:pStyle w:val="Normal"/>
                                    <w:snapToGrid w:val="false"/>
                                    <w:jc w:val="both"/>
                                    <w:rPr>
                                      <w:rFonts w:ascii="Arial" w:hAnsi="Arial" w:cs="Arial"/>
                                    </w:rPr>
                                  </w:pPr>
                                  <w:r>
                                    <w:rPr>
                                      <w:rFonts w:cs="Arial" w:ascii="Arial" w:hAnsi="Arial"/>
                                    </w:rPr>
                                  </w:r>
                                </w:p>
                              </w:tc>
                              <w:tc>
                                <w:tcPr>
                                  <w:tcW w:w="1003" w:type="dxa"/>
                                  <w:tcBorders>
                                    <w:top w:val="single" w:sz="4" w:space="0" w:color="000000"/>
                                    <w:bottom w:val="single" w:sz="4" w:space="0" w:color="000000"/>
                                  </w:tcBorders>
                                  <w:vAlign w:val="center"/>
                                </w:tcPr>
                                <w:p>
                                  <w:pPr>
                                    <w:pStyle w:val="Normal"/>
                                    <w:jc w:val="center"/>
                                    <w:rPr>
                                      <w:rFonts w:ascii="Arial" w:hAnsi="Arial" w:cs="Arial"/>
                                    </w:rPr>
                                  </w:pPr>
                                  <w:r>
                                    <w:rPr>
                                      <w:rFonts w:cs="Arial" w:ascii="Arial" w:hAnsi="Arial"/>
                                    </w:rPr>
                                    <w:t>S</w:t>
                                  </w:r>
                                </w:p>
                              </w:tc>
                              <w:tc>
                                <w:tcPr>
                                  <w:tcW w:w="1003" w:type="dxa"/>
                                  <w:tcBorders>
                                    <w:top w:val="single" w:sz="4" w:space="0" w:color="000000"/>
                                    <w:bottom w:val="single" w:sz="4" w:space="0" w:color="000000"/>
                                    <w:end w:val="dashSmallGap" w:sz="8" w:space="0" w:color="000000"/>
                                  </w:tcBorders>
                                  <w:vAlign w:val="center"/>
                                </w:tcPr>
                                <w:p>
                                  <w:pPr>
                                    <w:pStyle w:val="Normal"/>
                                    <w:snapToGrid w:val="false"/>
                                    <w:jc w:val="both"/>
                                    <w:rPr>
                                      <w:rFonts w:ascii="Arial" w:hAnsi="Arial" w:cs="Arial"/>
                                    </w:rPr>
                                  </w:pPr>
                                  <w:r>
                                    <w:rPr>
                                      <w:rFonts w:cs="Arial" w:ascii="Arial" w:hAnsi="Arial"/>
                                    </w:rPr>
                                  </w:r>
                                </w:p>
                              </w:tc>
                              <w:tc>
                                <w:tcPr>
                                  <w:tcW w:w="1003" w:type="dxa"/>
                                  <w:tcBorders>
                                    <w:top w:val="single" w:sz="4" w:space="0" w:color="000000"/>
                                    <w:start w:val="dashSmallGap" w:sz="8" w:space="0" w:color="000000"/>
                                    <w:bottom w:val="single" w:sz="4" w:space="0" w:color="000000"/>
                                    <w:end w:val="dashSmallGap" w:sz="8" w:space="0" w:color="000000"/>
                                  </w:tcBorders>
                                  <w:vAlign w:val="center"/>
                                </w:tcPr>
                                <w:p>
                                  <w:pPr>
                                    <w:pStyle w:val="Normal"/>
                                    <w:snapToGrid w:val="false"/>
                                    <w:jc w:val="both"/>
                                    <w:rPr>
                                      <w:rFonts w:ascii="Arial" w:hAnsi="Arial" w:cs="Arial"/>
                                    </w:rPr>
                                  </w:pPr>
                                  <w:r>
                                    <w:rPr>
                                      <w:rFonts w:cs="Arial" w:ascii="Arial" w:hAnsi="Arial"/>
                                    </w:rPr>
                                  </w:r>
                                </w:p>
                              </w:tc>
                              <w:tc>
                                <w:tcPr>
                                  <w:tcW w:w="1003" w:type="dxa"/>
                                  <w:tcBorders>
                                    <w:top w:val="single" w:sz="4" w:space="0" w:color="000000"/>
                                    <w:start w:val="dashSmallGap" w:sz="8" w:space="0" w:color="000000"/>
                                    <w:bottom w:val="single" w:sz="4" w:space="0" w:color="000000"/>
                                    <w:end w:val="dashSmallGap" w:sz="8" w:space="0" w:color="000000"/>
                                  </w:tcBorders>
                                  <w:shd w:fill="FFFFFF" w:val="clear"/>
                                  <w:vAlign w:val="center"/>
                                </w:tcPr>
                                <w:p>
                                  <w:pPr>
                                    <w:pStyle w:val="Normal"/>
                                    <w:jc w:val="both"/>
                                    <w:rPr>
                                      <w:rFonts w:ascii="Arial" w:hAnsi="Arial" w:cs="Arial"/>
                                    </w:rPr>
                                  </w:pPr>
                                  <w:r>
                                    <w:rPr>
                                      <w:rFonts w:cs="Arial" w:ascii="Arial" w:hAnsi="Arial"/>
                                    </w:rPr>
                                    <w:t>C = D</w:t>
                                  </w:r>
                                </w:p>
                              </w:tc>
                              <w:tc>
                                <w:tcPr>
                                  <w:tcW w:w="1000" w:type="dxa"/>
                                  <w:tcBorders>
                                    <w:top w:val="single" w:sz="4" w:space="0" w:color="000000"/>
                                    <w:start w:val="dashSmallGap" w:sz="8" w:space="0" w:color="000000"/>
                                    <w:bottom w:val="single" w:sz="4" w:space="0" w:color="000000"/>
                                    <w:end w:val="single" w:sz="4" w:space="0" w:color="000000"/>
                                  </w:tcBorders>
                                  <w:vAlign w:val="center"/>
                                </w:tcPr>
                                <w:p>
                                  <w:pPr>
                                    <w:pStyle w:val="Normal"/>
                                    <w:snapToGrid w:val="false"/>
                                    <w:jc w:val="both"/>
                                    <w:rPr>
                                      <w:rFonts w:ascii="Arial" w:hAnsi="Arial" w:cs="Arial"/>
                                    </w:rPr>
                                  </w:pPr>
                                  <w:r>
                                    <w:rPr>
                                      <w:rFonts w:cs="Arial" w:ascii="Arial" w:hAnsi="Arial"/>
                                    </w:rPr>
                                  </w:r>
                                </w:p>
                              </w:tc>
                            </w:tr>
                          </w:tbl>
                          <w:p>
                            <w:pPr>
                              <w:pStyle w:val="Normal"/>
                              <w:ind w:firstLine="800" w:end="0"/>
                              <w:rPr>
                                <w:rFonts w:ascii="Arial" w:hAnsi="Arial" w:cs="Arial"/>
                              </w:rPr>
                            </w:pPr>
                            <w:r>
                              <w:rPr>
                                <w:rFonts w:cs="Arial" w:ascii="Arial" w:hAnsi="Arial"/>
                              </w:rPr>
                              <w:t>S : Sending fax Invoice by OLNG</w:t>
                            </w:r>
                          </w:p>
                          <w:p>
                            <w:pPr>
                              <w:pStyle w:val="Header"/>
                              <w:tabs>
                                <w:tab w:val="clear" w:pos="4320"/>
                                <w:tab w:val="clear" w:pos="8640"/>
                              </w:tabs>
                              <w:ind w:firstLine="800" w:end="0"/>
                              <w:rPr/>
                            </w:pPr>
                            <w:r>
                              <w:rPr>
                                <w:rFonts w:cs="Arial" w:ascii="Arial" w:hAnsi="Arial"/>
                              </w:rPr>
                              <w:t xml:space="preserve">C : Confirmation of Received Invoice by </w:t>
                            </w:r>
                            <w:r>
                              <w:rPr>
                                <w:rFonts w:cs="Arial" w:ascii="Arial" w:hAnsi="Arial"/>
                              </w:rPr>
                              <w:t>DPC</w:t>
                            </w:r>
                          </w:p>
                          <w:p>
                            <w:pPr>
                              <w:pStyle w:val="Normal"/>
                              <w:ind w:firstLine="800" w:end="0"/>
                              <w:rPr>
                                <w:rFonts w:ascii="Arial" w:hAnsi="Arial" w:cs="Arial"/>
                              </w:rPr>
                            </w:pPr>
                            <w:r>
                              <w:rPr>
                                <w:rFonts w:cs="Arial" w:ascii="Arial" w:hAnsi="Arial"/>
                              </w:rPr>
                              <w:t>D : Deemed Receiving Day</w:t>
                            </w:r>
                          </w:p>
                          <w:p>
                            <w:pPr>
                              <w:pStyle w:val="Normal"/>
                              <w:ind w:firstLine="800" w:end="0"/>
                              <w:rPr>
                                <w:rFonts w:ascii="Arial" w:hAnsi="Arial" w:cs="Arial"/>
                              </w:rPr>
                            </w:pPr>
                            <w:r>
                              <w:rPr>
                                <w:rFonts w:cs="Arial" w:ascii="Arial" w:hAnsi="Arial"/>
                              </w:rPr>
                            </w:r>
                          </w:p>
                          <w:p>
                            <w:pPr>
                              <w:pStyle w:val="Normal"/>
                              <w:ind w:firstLine="799" w:end="0"/>
                              <w:rPr>
                                <w:rFonts w:ascii="Arial" w:hAnsi="Arial" w:cs="Arial"/>
                                <w:sz w:val="18"/>
                              </w:rPr>
                            </w:pPr>
                            <w:r>
                              <w:rPr>
                                <w:rFonts w:cs="Arial" w:ascii="Arial" w:hAnsi="Arial"/>
                                <w:sz w:val="18"/>
                              </w:rPr>
                              <w:t>The time to be adujsted for India .</w:t>
                            </w:r>
                          </w:p>
                        </w:txbxContent>
                      </v:textbox>
                      <w10:wrap type="none"/>
                    </v:rect>
                  </w:pict>
                </mc:Fallback>
              </mc:AlternateContent>
            </w:r>
          </w:p>
          <w:p>
            <w:pPr>
              <w:pStyle w:val="Normal"/>
              <w:jc w:val="both"/>
              <w:rPr>
                <w:rFonts w:ascii="Arial" w:hAnsi="Arial" w:cs="Arial"/>
                <w:b/>
              </w:rPr>
            </w:pPr>
            <w:r>
              <w:rPr>
                <w:rFonts w:cs="Arial" w:ascii="Arial" w:hAnsi="Arial"/>
                <w:b/>
              </w:rPr>
            </w:r>
          </w:p>
          <w:p>
            <w:pPr>
              <w:pStyle w:val="Normal"/>
              <w:jc w:val="both"/>
              <w:rPr>
                <w:rFonts w:ascii="Arial" w:hAnsi="Arial" w:cs="Arial"/>
                <w:b/>
              </w:rPr>
            </w:pPr>
            <w:r>
              <w:rPr>
                <w:rFonts w:cs="Arial" w:ascii="Arial" w:hAnsi="Arial"/>
                <w:b/>
              </w:rPr>
            </w:r>
          </w:p>
          <w:p>
            <w:pPr>
              <w:pStyle w:val="Normal"/>
              <w:jc w:val="both"/>
              <w:rPr>
                <w:rFonts w:ascii="Arial" w:hAnsi="Arial" w:cs="Arial"/>
                <w:b/>
              </w:rPr>
            </w:pPr>
            <w:r>
              <w:rPr>
                <w:rFonts w:cs="Arial" w:ascii="Arial" w:hAnsi="Arial"/>
                <w:b/>
              </w:rPr>
            </w:r>
          </w:p>
          <w:p>
            <w:pPr>
              <w:pStyle w:val="Normal"/>
              <w:jc w:val="both"/>
              <w:rPr>
                <w:rFonts w:ascii="Arial" w:hAnsi="Arial" w:cs="Arial"/>
                <w:b/>
              </w:rPr>
            </w:pPr>
            <w:r>
              <w:rPr>
                <w:rFonts w:cs="Arial" w:ascii="Arial" w:hAnsi="Arial"/>
                <w:b/>
              </w:rPr>
            </w:r>
          </w:p>
          <w:p>
            <w:pPr>
              <w:pStyle w:val="Normal"/>
              <w:jc w:val="both"/>
              <w:rPr>
                <w:rFonts w:ascii="Arial" w:hAnsi="Arial" w:cs="Arial"/>
                <w:b/>
              </w:rPr>
            </w:pPr>
            <w:r>
              <w:rPr>
                <w:rFonts w:cs="Arial" w:ascii="Arial" w:hAnsi="Arial"/>
                <w:b/>
              </w:rPr>
            </w:r>
          </w:p>
          <w:p>
            <w:pPr>
              <w:pStyle w:val="Normal"/>
              <w:jc w:val="both"/>
              <w:rPr>
                <w:rFonts w:ascii="Arial" w:hAnsi="Arial" w:cs="Arial"/>
                <w:b/>
              </w:rPr>
            </w:pPr>
            <w:r>
              <w:rPr>
                <w:rFonts w:cs="Arial" w:ascii="Arial" w:hAnsi="Arial"/>
                <w:b/>
              </w:rPr>
            </w:r>
          </w:p>
          <w:p>
            <w:pPr>
              <w:pStyle w:val="Normal"/>
              <w:jc w:val="both"/>
              <w:rPr>
                <w:rFonts w:ascii="Arial" w:hAnsi="Arial" w:cs="Arial"/>
                <w:b/>
              </w:rPr>
            </w:pPr>
            <w:r>
              <w:rPr>
                <w:rFonts w:cs="Arial" w:ascii="Arial" w:hAnsi="Arial"/>
                <w:b/>
              </w:rPr>
            </w:r>
          </w:p>
          <w:p>
            <w:pPr>
              <w:pStyle w:val="Normal"/>
              <w:jc w:val="both"/>
              <w:rPr>
                <w:rFonts w:ascii="Arial" w:hAnsi="Arial" w:cs="Arial"/>
                <w:b/>
              </w:rPr>
            </w:pPr>
            <w:r>
              <w:rPr>
                <w:rFonts w:cs="Arial" w:ascii="Arial" w:hAnsi="Arial"/>
                <w:b/>
              </w:rPr>
            </w:r>
          </w:p>
          <w:p>
            <w:pPr>
              <w:pStyle w:val="Normal"/>
              <w:jc w:val="both"/>
              <w:rPr>
                <w:rFonts w:ascii="Arial" w:hAnsi="Arial" w:cs="Arial"/>
                <w:b/>
              </w:rPr>
            </w:pPr>
            <w:r>
              <w:rPr>
                <w:rFonts w:cs="Arial" w:ascii="Arial" w:hAnsi="Arial"/>
                <w:b/>
              </w:rPr>
            </w:r>
          </w:p>
          <w:p>
            <w:pPr>
              <w:pStyle w:val="Normal"/>
              <w:jc w:val="both"/>
              <w:rPr>
                <w:rFonts w:ascii="Arial" w:hAnsi="Arial" w:cs="Arial"/>
                <w:b/>
              </w:rPr>
            </w:pPr>
            <w:r>
              <w:rPr>
                <w:rFonts w:cs="Arial" w:ascii="Arial" w:hAnsi="Arial"/>
                <w:b/>
              </w:rPr>
            </w:r>
          </w:p>
          <w:p>
            <w:pPr>
              <w:pStyle w:val="Normal"/>
              <w:jc w:val="both"/>
              <w:rPr>
                <w:rFonts w:ascii="Arial" w:hAnsi="Arial" w:cs="Arial"/>
                <w:b/>
              </w:rPr>
            </w:pPr>
            <w:r>
              <w:rPr>
                <w:rFonts w:cs="Arial" w:ascii="Arial" w:hAnsi="Arial"/>
                <w:b/>
              </w:rPr>
            </w:r>
          </w:p>
          <w:p>
            <w:pPr>
              <w:pStyle w:val="Normal"/>
              <w:jc w:val="both"/>
              <w:rPr>
                <w:rFonts w:ascii="Arial" w:hAnsi="Arial" w:cs="Arial"/>
                <w:b/>
              </w:rPr>
            </w:pPr>
            <w:r>
              <w:rPr>
                <w:rFonts w:cs="Arial" w:ascii="Arial" w:hAnsi="Arial"/>
                <w:b/>
              </w:rPr>
            </w:r>
          </w:p>
          <w:p>
            <w:pPr>
              <w:pStyle w:val="Normal"/>
              <w:jc w:val="both"/>
              <w:rPr>
                <w:rFonts w:ascii="Arial" w:hAnsi="Arial" w:cs="Arial"/>
                <w:b/>
              </w:rPr>
            </w:pPr>
            <w:r>
              <w:rPr>
                <w:rFonts w:cs="Arial" w:ascii="Arial" w:hAnsi="Arial"/>
                <w:b/>
              </w:rPr>
            </w:r>
          </w:p>
          <w:p>
            <w:pPr>
              <w:pStyle w:val="Normal"/>
              <w:jc w:val="both"/>
              <w:rPr>
                <w:rFonts w:ascii="Arial" w:hAnsi="Arial" w:cs="Arial"/>
                <w:b/>
              </w:rPr>
            </w:pPr>
            <w:r>
              <w:rPr>
                <w:rFonts w:cs="Arial" w:ascii="Arial" w:hAnsi="Arial"/>
                <w:b/>
              </w:rPr>
            </w:r>
          </w:p>
        </w:tc>
        <w:tc>
          <w:tcPr>
            <w:tcW w:w="2855" w:type="dxa"/>
            <w:tcBorders>
              <w:top w:val="single" w:sz="4" w:space="0" w:color="000000"/>
              <w:bottom w:val="single" w:sz="4" w:space="0" w:color="000000"/>
              <w:end w:val="single" w:sz="4" w:space="0" w:color="000000"/>
            </w:tcBorders>
          </w:tcPr>
          <w:p>
            <w:pPr>
              <w:pStyle w:val="Normal"/>
              <w:snapToGrid w:val="false"/>
              <w:jc w:val="both"/>
              <w:rPr>
                <w:rFonts w:ascii="Arial" w:hAnsi="Arial" w:cs="Arial"/>
                <w:b/>
              </w:rPr>
            </w:pPr>
            <w:r>
              <w:rPr>
                <w:rFonts w:cs="Arial" w:ascii="Arial" w:hAnsi="Arial"/>
                <w:b/>
              </w:rPr>
            </w:r>
          </w:p>
        </w:tc>
      </w:tr>
    </w:tbl>
    <w:p>
      <w:pPr>
        <w:pStyle w:val="Normal"/>
        <w:rPr/>
      </w:pPr>
      <w:r>
        <w:br w:type="page"/>
      </w:r>
      <w:r>
        <w:rPr/>
      </w:r>
    </w:p>
    <w:tbl>
      <w:tblPr>
        <w:tblW w:w="10348" w:type="dxa"/>
        <w:jc w:val="start"/>
        <w:tblInd w:w="-601" w:type="dxa"/>
        <w:tblLayout w:type="fixed"/>
        <w:tblCellMar>
          <w:top w:w="0" w:type="dxa"/>
          <w:start w:w="108" w:type="dxa"/>
          <w:bottom w:w="0" w:type="dxa"/>
          <w:end w:w="108" w:type="dxa"/>
        </w:tblCellMar>
      </w:tblPr>
      <w:tblGrid>
        <w:gridCol w:w="7513"/>
        <w:gridCol w:w="2835"/>
      </w:tblGrid>
      <w:tr>
        <w:trPr>
          <w:trHeight w:val="454" w:hRule="atLeast"/>
        </w:trPr>
        <w:tc>
          <w:tcPr>
            <w:tcW w:w="751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Arial" w:ascii="Arial" w:hAnsi="Arial"/>
              </w:rPr>
              <w:t>P</w:t>
            </w:r>
            <w:r>
              <w:rPr>
                <w:rFonts w:cs="Arial" w:ascii="Arial" w:hAnsi="Arial"/>
              </w:rPr>
              <w:t>rocedures</w:t>
            </w:r>
          </w:p>
        </w:tc>
        <w:tc>
          <w:tcPr>
            <w:tcW w:w="283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rPr>
            </w:pPr>
            <w:r>
              <w:rPr>
                <w:rFonts w:cs="Arial" w:ascii="Arial" w:hAnsi="Arial"/>
              </w:rPr>
              <w:t>Remarks</w:t>
            </w:r>
          </w:p>
        </w:tc>
      </w:tr>
      <w:tr>
        <w:trPr/>
        <w:tc>
          <w:tcPr>
            <w:tcW w:w="7513" w:type="dxa"/>
            <w:tcBorders>
              <w:top w:val="single" w:sz="4" w:space="0" w:color="000000"/>
              <w:start w:val="single" w:sz="4" w:space="0" w:color="000000"/>
              <w:bottom w:val="single" w:sz="4" w:space="0" w:color="000000"/>
              <w:end w:val="single" w:sz="4" w:space="0" w:color="000000"/>
            </w:tcBorders>
          </w:tcPr>
          <w:p>
            <w:pPr>
              <w:pStyle w:val="Normal"/>
              <w:numPr>
                <w:ilvl w:val="0"/>
                <w:numId w:val="21"/>
              </w:numPr>
              <w:spacing w:before="240" w:after="0"/>
              <w:ind w:hanging="357" w:start="357" w:end="0"/>
              <w:rPr>
                <w:rFonts w:ascii="Arial" w:hAnsi="Arial" w:cs="Arial"/>
              </w:rPr>
            </w:pPr>
            <w:r>
              <w:rPr>
                <w:rFonts w:cs="Arial" w:ascii="Arial" w:hAnsi="Arial"/>
              </w:rPr>
              <w:t>Invoice shall include:</w:t>
            </w:r>
          </w:p>
          <w:p>
            <w:pPr>
              <w:pStyle w:val="Normal"/>
              <w:ind w:start="360" w:end="0"/>
              <w:jc w:val="both"/>
              <w:rPr>
                <w:rFonts w:ascii="Arial" w:hAnsi="Arial" w:cs="Arial"/>
              </w:rPr>
            </w:pPr>
            <w:r>
              <w:rPr>
                <w:rFonts w:cs="Arial" w:ascii="Arial" w:hAnsi="Arial"/>
              </w:rPr>
            </w:r>
          </w:p>
          <w:p>
            <w:pPr>
              <w:pStyle w:val="Normal"/>
              <w:numPr>
                <w:ilvl w:val="0"/>
                <w:numId w:val="12"/>
              </w:numPr>
              <w:tabs>
                <w:tab w:val="clear" w:pos="720"/>
                <w:tab w:val="left" w:pos="885" w:leader="none"/>
              </w:tabs>
              <w:spacing w:before="0" w:after="120"/>
              <w:ind w:hanging="568" w:start="885" w:end="0"/>
              <w:rPr>
                <w:rFonts w:ascii="Arial" w:hAnsi="Arial" w:cs="Arial"/>
              </w:rPr>
            </w:pPr>
            <w:r>
              <w:rPr>
                <w:rFonts w:cs="Arial" w:ascii="Arial" w:hAnsi="Arial"/>
              </w:rPr>
              <w:t xml:space="preserve">the MMBtu content of the </w:t>
            </w:r>
            <w:r>
              <w:rPr>
                <w:rFonts w:cs="Arial" w:ascii="Arial" w:hAnsi="Arial"/>
              </w:rPr>
              <w:t>F</w:t>
            </w:r>
            <w:r>
              <w:rPr>
                <w:rFonts w:cs="Arial" w:ascii="Arial" w:hAnsi="Arial"/>
              </w:rPr>
              <w:t xml:space="preserve">ull </w:t>
            </w:r>
            <w:r>
              <w:rPr>
                <w:rFonts w:cs="Arial" w:ascii="Arial" w:hAnsi="Arial"/>
              </w:rPr>
              <w:t>C</w:t>
            </w:r>
            <w:r>
              <w:rPr>
                <w:rFonts w:cs="Arial" w:ascii="Arial" w:hAnsi="Arial"/>
              </w:rPr>
              <w:t xml:space="preserve">argo </w:t>
            </w:r>
            <w:r>
              <w:rPr>
                <w:rFonts w:cs="Arial" w:ascii="Arial" w:hAnsi="Arial"/>
              </w:rPr>
              <w:t>L</w:t>
            </w:r>
            <w:r>
              <w:rPr>
                <w:rFonts w:cs="Arial" w:ascii="Arial" w:hAnsi="Arial"/>
              </w:rPr>
              <w:t>ot of LNG loaded;</w:t>
            </w:r>
          </w:p>
          <w:p>
            <w:pPr>
              <w:pStyle w:val="Normal"/>
              <w:numPr>
                <w:ilvl w:val="0"/>
                <w:numId w:val="12"/>
              </w:numPr>
              <w:tabs>
                <w:tab w:val="clear" w:pos="720"/>
                <w:tab w:val="left" w:pos="885" w:leader="none"/>
              </w:tabs>
              <w:spacing w:before="0" w:after="120"/>
              <w:ind w:hanging="568" w:start="885" w:end="0"/>
              <w:rPr>
                <w:rFonts w:ascii="Arial" w:hAnsi="Arial" w:cs="Arial"/>
              </w:rPr>
            </w:pPr>
            <w:r>
              <w:rPr>
                <w:rFonts w:cs="Arial" w:ascii="Arial" w:hAnsi="Arial"/>
              </w:rPr>
              <w:t xml:space="preserve">the cubic metres </w:t>
            </w:r>
            <w:r>
              <w:rPr>
                <w:rFonts w:cs="Arial" w:ascii="Arial" w:hAnsi="Arial"/>
              </w:rPr>
              <w:t xml:space="preserve">and MT </w:t>
            </w:r>
            <w:r>
              <w:rPr>
                <w:rFonts w:cs="Arial" w:ascii="Arial" w:hAnsi="Arial"/>
              </w:rPr>
              <w:t xml:space="preserve">content of the </w:t>
            </w:r>
            <w:r>
              <w:rPr>
                <w:rFonts w:cs="Arial" w:ascii="Arial" w:hAnsi="Arial"/>
              </w:rPr>
              <w:t>F</w:t>
            </w:r>
            <w:r>
              <w:rPr>
                <w:rFonts w:cs="Arial" w:ascii="Arial" w:hAnsi="Arial"/>
              </w:rPr>
              <w:t xml:space="preserve">ull </w:t>
            </w:r>
            <w:r>
              <w:rPr>
                <w:rFonts w:cs="Arial" w:ascii="Arial" w:hAnsi="Arial"/>
              </w:rPr>
              <w:t>C</w:t>
            </w:r>
            <w:r>
              <w:rPr>
                <w:rFonts w:cs="Arial" w:ascii="Arial" w:hAnsi="Arial"/>
              </w:rPr>
              <w:t xml:space="preserve">argo </w:t>
            </w:r>
            <w:r>
              <w:rPr>
                <w:rFonts w:cs="Arial" w:ascii="Arial" w:hAnsi="Arial"/>
              </w:rPr>
              <w:t>L</w:t>
            </w:r>
            <w:r>
              <w:rPr>
                <w:rFonts w:cs="Arial" w:ascii="Arial" w:hAnsi="Arial"/>
              </w:rPr>
              <w:t>ot of LNG loaded;</w:t>
            </w:r>
          </w:p>
          <w:p>
            <w:pPr>
              <w:pStyle w:val="Normal"/>
              <w:numPr>
                <w:ilvl w:val="0"/>
                <w:numId w:val="12"/>
              </w:numPr>
              <w:tabs>
                <w:tab w:val="clear" w:pos="720"/>
                <w:tab w:val="left" w:pos="885" w:leader="none"/>
              </w:tabs>
              <w:spacing w:before="0" w:after="120"/>
              <w:ind w:hanging="568" w:start="885" w:end="0"/>
              <w:rPr>
                <w:rFonts w:ascii="Arial" w:hAnsi="Arial" w:cs="Arial"/>
              </w:rPr>
            </w:pPr>
            <w:r>
              <w:rPr>
                <w:rFonts w:cs="Arial" w:ascii="Arial" w:hAnsi="Arial"/>
              </w:rPr>
              <w:t>the Contract Price determined pursuant to the provisions of SPA 9 for the Month during which the loading of the cargo which will be calculated by multiplying the relevant cargo of LNG is completed; and</w:t>
            </w:r>
          </w:p>
          <w:p>
            <w:pPr>
              <w:pStyle w:val="Normal"/>
              <w:numPr>
                <w:ilvl w:val="0"/>
                <w:numId w:val="12"/>
              </w:numPr>
              <w:tabs>
                <w:tab w:val="clear" w:pos="720"/>
                <w:tab w:val="left" w:pos="885" w:leader="none"/>
              </w:tabs>
              <w:spacing w:before="0" w:after="120"/>
              <w:ind w:hanging="568" w:start="885" w:end="0"/>
              <w:rPr>
                <w:rFonts w:ascii="Arial" w:hAnsi="Arial" w:cs="Arial"/>
              </w:rPr>
            </w:pPr>
            <w:r>
              <w:rPr>
                <w:rFonts w:cs="Arial" w:ascii="Arial" w:hAnsi="Arial"/>
              </w:rPr>
              <w:t>the sum due from DPC in respect of the relevant cargo which will be calculated by multiplying the relevant MMBtu content specified in SPA 10.1.1 (a) by the Contract Price.</w:t>
            </w:r>
          </w:p>
          <w:p>
            <w:pPr>
              <w:pStyle w:val="Normal"/>
              <w:rPr>
                <w:rFonts w:ascii="Arial" w:hAnsi="Arial" w:cs="Arial"/>
                <w:b/>
              </w:rPr>
            </w:pPr>
            <w:r>
              <w:rPr>
                <w:rFonts w:cs="Arial" w:ascii="Arial" w:hAnsi="Arial"/>
                <w:b/>
              </w:rPr>
            </w:r>
          </w:p>
        </w:tc>
        <w:tc>
          <w:tcPr>
            <w:tcW w:w="2835"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b/>
              </w:rPr>
            </w:pPr>
            <w:r>
              <w:rPr>
                <w:rFonts w:cs="Arial" w:ascii="Arial" w:hAnsi="Arial"/>
                <w:b/>
              </w:rPr>
            </w:r>
          </w:p>
        </w:tc>
      </w:tr>
      <w:tr>
        <w:trPr/>
        <w:tc>
          <w:tcPr>
            <w:tcW w:w="7513" w:type="dxa"/>
            <w:tcBorders>
              <w:top w:val="single" w:sz="4" w:space="0" w:color="000000"/>
              <w:start w:val="single" w:sz="4" w:space="0" w:color="000000"/>
              <w:bottom w:val="single" w:sz="4" w:space="0" w:color="000000"/>
              <w:end w:val="single" w:sz="4" w:space="0" w:color="000000"/>
            </w:tcBorders>
          </w:tcPr>
          <w:p>
            <w:pPr>
              <w:pStyle w:val="CommentText"/>
              <w:snapToGrid w:val="false"/>
              <w:rPr>
                <w:rFonts w:ascii="Arial" w:hAnsi="Arial" w:cs="Arial"/>
              </w:rPr>
            </w:pPr>
            <w:r>
              <w:rPr>
                <w:rFonts w:cs="Arial" w:ascii="Arial" w:hAnsi="Arial"/>
              </w:rPr>
            </w:r>
          </w:p>
          <w:p>
            <w:pPr>
              <w:pStyle w:val="CommentText"/>
              <w:numPr>
                <w:ilvl w:val="0"/>
                <w:numId w:val="21"/>
              </w:numPr>
              <w:rPr>
                <w:rFonts w:ascii="Arial" w:hAnsi="Arial" w:cs="Arial"/>
              </w:rPr>
            </w:pPr>
            <w:r>
              <w:rPr>
                <w:rFonts w:cs="Arial" w:ascii="Arial" w:hAnsi="Arial"/>
              </w:rPr>
              <w:t>OLNG shall confirm the sent facsimile invoice initially by telecommunication.</w:t>
            </w:r>
          </w:p>
          <w:p>
            <w:pPr>
              <w:pStyle w:val="CommentText"/>
              <w:spacing w:lineRule="auto" w:line="360"/>
              <w:rPr>
                <w:rFonts w:ascii="Arial" w:hAnsi="Arial" w:cs="Arial"/>
              </w:rPr>
            </w:pPr>
            <w:r>
              <w:rPr>
                <w:rFonts w:cs="Arial" w:ascii="Arial" w:hAnsi="Arial"/>
              </w:rPr>
            </w:r>
          </w:p>
        </w:tc>
        <w:tc>
          <w:tcPr>
            <w:tcW w:w="2835" w:type="dxa"/>
            <w:tcBorders>
              <w:top w:val="single" w:sz="4" w:space="0" w:color="000000"/>
              <w:start w:val="single" w:sz="4" w:space="0" w:color="000000"/>
              <w:bottom w:val="single" w:sz="4" w:space="0" w:color="000000"/>
              <w:end w:val="single" w:sz="4" w:space="0" w:color="000000"/>
            </w:tcBorders>
          </w:tcPr>
          <w:p>
            <w:pPr>
              <w:pStyle w:val="CommentText"/>
              <w:snapToGrid w:val="false"/>
              <w:rPr>
                <w:rFonts w:ascii="Arial" w:hAnsi="Arial" w:cs="Arial"/>
              </w:rPr>
            </w:pPr>
            <w:r>
              <w:rPr>
                <w:rFonts w:cs="Arial" w:ascii="Arial" w:hAnsi="Arial"/>
              </w:rPr>
            </w:r>
          </w:p>
          <w:p>
            <w:pPr>
              <w:pStyle w:val="CommentText"/>
              <w:rPr>
                <w:rFonts w:ascii="Arial" w:hAnsi="Arial" w:cs="Arial"/>
              </w:rPr>
            </w:pPr>
            <w:r>
              <w:rPr>
                <w:rFonts w:cs="Arial" w:ascii="Arial" w:hAnsi="Arial"/>
              </w:rPr>
              <w:t>O</w:t>
            </w:r>
            <w:r>
              <w:rPr>
                <w:rFonts w:cs="Arial" w:ascii="Arial" w:hAnsi="Arial"/>
              </w:rPr>
              <w:t>LN</w:t>
            </w:r>
            <w:r>
              <w:rPr>
                <w:rFonts w:cs="Arial" w:ascii="Arial" w:hAnsi="Arial"/>
              </w:rPr>
              <w:t xml:space="preserve">G </w:t>
            </w:r>
            <w:r>
              <w:rPr>
                <w:rFonts w:cs="Arial" w:ascii="Arial" w:hAnsi="Arial"/>
              </w:rPr>
              <w:t xml:space="preserve">-&gt; </w:t>
            </w:r>
            <w:r>
              <w:rPr>
                <w:rFonts w:cs="Arial" w:ascii="Arial" w:hAnsi="Arial"/>
              </w:rPr>
              <w:t>DPC</w:t>
            </w:r>
          </w:p>
          <w:p>
            <w:pPr>
              <w:pStyle w:val="CommentText"/>
              <w:rPr>
                <w:rFonts w:ascii="Arial" w:hAnsi="Arial" w:cs="Arial"/>
              </w:rPr>
            </w:pPr>
            <w:r>
              <w:rPr>
                <w:rFonts w:cs="Arial" w:ascii="Arial" w:hAnsi="Arial"/>
              </w:rPr>
            </w:r>
          </w:p>
          <w:p>
            <w:pPr>
              <w:pStyle w:val="CommentText"/>
              <w:rPr>
                <w:rFonts w:ascii="Arial" w:hAnsi="Arial" w:cs="Arial"/>
              </w:rPr>
            </w:pPr>
            <w:r>
              <w:rPr>
                <w:rFonts w:cs="Arial" w:ascii="Arial" w:hAnsi="Arial"/>
              </w:rPr>
              <w:t>By telephone</w:t>
            </w:r>
          </w:p>
          <w:p>
            <w:pPr>
              <w:pStyle w:val="CommentText"/>
              <w:rPr>
                <w:rFonts w:ascii="Arial" w:hAnsi="Arial" w:cs="Arial"/>
              </w:rPr>
            </w:pPr>
            <w:r>
              <w:rPr>
                <w:rFonts w:cs="Arial" w:ascii="Arial" w:hAnsi="Arial"/>
              </w:rPr>
            </w:r>
          </w:p>
        </w:tc>
      </w:tr>
      <w:tr>
        <w:trPr/>
        <w:tc>
          <w:tcPr>
            <w:tcW w:w="7513" w:type="dxa"/>
            <w:tcBorders>
              <w:start w:val="single" w:sz="4" w:space="0" w:color="000000"/>
              <w:bottom w:val="single" w:sz="4" w:space="0" w:color="000000"/>
              <w:end w:val="single" w:sz="4" w:space="0" w:color="000000"/>
            </w:tcBorders>
          </w:tcPr>
          <w:p>
            <w:pPr>
              <w:pStyle w:val="CommentText"/>
              <w:snapToGrid w:val="false"/>
              <w:rPr>
                <w:rFonts w:ascii="Arial" w:hAnsi="Arial" w:cs="Arial"/>
              </w:rPr>
            </w:pPr>
            <w:r>
              <w:rPr>
                <w:rFonts w:cs="Arial" w:ascii="Arial" w:hAnsi="Arial"/>
              </w:rPr>
            </w:r>
          </w:p>
          <w:p>
            <w:pPr>
              <w:pStyle w:val="CommentText"/>
              <w:numPr>
                <w:ilvl w:val="0"/>
                <w:numId w:val="21"/>
              </w:numPr>
              <w:rPr>
                <w:rFonts w:ascii="Arial" w:hAnsi="Arial" w:cs="Arial"/>
              </w:rPr>
            </w:pPr>
            <w:r>
              <w:rPr>
                <w:rFonts w:cs="Arial" w:ascii="Arial" w:hAnsi="Arial"/>
              </w:rPr>
              <w:t xml:space="preserve">After receiving </w:t>
            </w:r>
            <w:r>
              <w:rPr>
                <w:rFonts w:cs="Arial" w:ascii="Arial" w:hAnsi="Arial"/>
              </w:rPr>
              <w:t xml:space="preserve">the </w:t>
            </w:r>
            <w:r>
              <w:rPr>
                <w:rFonts w:cs="Arial" w:ascii="Arial" w:hAnsi="Arial"/>
              </w:rPr>
              <w:t>facsimile</w:t>
            </w:r>
            <w:r>
              <w:rPr>
                <w:rFonts w:cs="Arial" w:ascii="Arial" w:hAnsi="Arial"/>
              </w:rPr>
              <w:t xml:space="preserve"> invoice, </w:t>
            </w:r>
            <w:r>
              <w:rPr>
                <w:rFonts w:cs="Arial" w:ascii="Arial" w:hAnsi="Arial"/>
              </w:rPr>
              <w:t>DPC</w:t>
            </w:r>
            <w:r>
              <w:rPr>
                <w:rFonts w:cs="Arial" w:ascii="Arial" w:hAnsi="Arial"/>
              </w:rPr>
              <w:t xml:space="preserve"> shall send facsimile stating;</w:t>
            </w:r>
            <w:r>
              <w:rPr>
                <w:rFonts w:cs="Arial" w:ascii="Arial" w:hAnsi="Arial"/>
                <w:b/>
                <w:i/>
              </w:rPr>
              <w:t xml:space="preserve"> (</w:t>
            </w:r>
            <w:r>
              <w:rPr>
                <w:rFonts w:cs="Arial" w:ascii="Arial" w:hAnsi="Arial"/>
                <w:b/>
                <w:i/>
              </w:rPr>
              <w:t xml:space="preserve">Attachment </w:t>
            </w:r>
            <w:r>
              <w:rPr>
                <w:rFonts w:cs="Arial" w:ascii="Arial" w:hAnsi="Arial"/>
                <w:b/>
                <w:i/>
              </w:rPr>
              <w:t>7</w:t>
            </w:r>
            <w:r>
              <w:rPr>
                <w:rFonts w:cs="Arial" w:ascii="Arial" w:hAnsi="Arial"/>
                <w:b/>
                <w:i/>
              </w:rPr>
              <w:t>)</w:t>
            </w:r>
          </w:p>
          <w:p>
            <w:pPr>
              <w:pStyle w:val="CommentText"/>
              <w:rPr>
                <w:rFonts w:ascii="Arial" w:hAnsi="Arial" w:cs="Arial"/>
              </w:rPr>
            </w:pPr>
            <w:r>
              <w:rPr>
                <w:rFonts w:cs="Arial" w:ascii="Arial" w:hAnsi="Arial"/>
              </w:rPr>
            </w:r>
          </w:p>
          <w:p>
            <w:pPr>
              <w:pStyle w:val="Normal"/>
              <w:numPr>
                <w:ilvl w:val="0"/>
                <w:numId w:val="22"/>
              </w:numPr>
              <w:tabs>
                <w:tab w:val="clear" w:pos="720"/>
                <w:tab w:val="left" w:pos="885" w:leader="none"/>
              </w:tabs>
              <w:spacing w:before="0" w:after="120"/>
              <w:ind w:hanging="1004" w:start="1321" w:end="0"/>
              <w:rPr>
                <w:rFonts w:ascii="Arial" w:hAnsi="Arial" w:cs="Arial"/>
              </w:rPr>
            </w:pPr>
            <w:r>
              <w:rPr>
                <w:rFonts w:cs="Arial" w:ascii="Arial" w:hAnsi="Arial"/>
              </w:rPr>
              <w:t>the receipt of OLNG</w:t>
            </w:r>
            <w:r>
              <w:rPr>
                <w:rFonts w:cs="Arial" w:ascii="Arial" w:hAnsi="Arial"/>
              </w:rPr>
              <w:t>’</w:t>
            </w:r>
            <w:r>
              <w:rPr>
                <w:rFonts w:cs="Arial" w:ascii="Arial" w:hAnsi="Arial"/>
              </w:rPr>
              <w:t>s facsimile invoice</w:t>
            </w:r>
          </w:p>
          <w:p>
            <w:pPr>
              <w:pStyle w:val="Normal"/>
              <w:numPr>
                <w:ilvl w:val="0"/>
                <w:numId w:val="22"/>
              </w:numPr>
              <w:tabs>
                <w:tab w:val="clear" w:pos="720"/>
                <w:tab w:val="left" w:pos="885" w:leader="none"/>
              </w:tabs>
              <w:spacing w:before="0" w:after="120"/>
              <w:ind w:hanging="1004" w:start="1321" w:end="0"/>
              <w:rPr>
                <w:rFonts w:ascii="Arial" w:hAnsi="Arial" w:cs="Arial"/>
              </w:rPr>
            </w:pPr>
            <w:r>
              <w:rPr>
                <w:rFonts w:cs="Arial" w:ascii="Arial" w:hAnsi="Arial"/>
              </w:rPr>
              <w:t>(deemed) receiving day and payment due date.</w:t>
            </w:r>
          </w:p>
          <w:p>
            <w:pPr>
              <w:pStyle w:val="CommentText"/>
              <w:rPr>
                <w:rFonts w:ascii="Arial" w:hAnsi="Arial" w:cs="Arial"/>
              </w:rPr>
            </w:pPr>
            <w:r>
              <w:rPr>
                <w:rFonts w:cs="Arial" w:ascii="Arial" w:hAnsi="Arial"/>
              </w:rPr>
            </w:r>
          </w:p>
        </w:tc>
        <w:tc>
          <w:tcPr>
            <w:tcW w:w="2835" w:type="dxa"/>
            <w:tcBorders>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DPC</w:t>
            </w:r>
            <w:r>
              <w:rPr>
                <w:rFonts w:cs="Arial" w:ascii="Arial" w:hAnsi="Arial"/>
              </w:rPr>
              <w:t xml:space="preserve">-&gt; </w:t>
            </w:r>
            <w:r>
              <w:rPr>
                <w:rFonts w:cs="Arial" w:ascii="Arial" w:hAnsi="Arial"/>
              </w:rPr>
              <w:t>OLNG</w:t>
            </w:r>
          </w:p>
          <w:p>
            <w:pPr>
              <w:pStyle w:val="Normal"/>
              <w:jc w:val="both"/>
              <w:rPr>
                <w:rFonts w:ascii="Arial" w:hAnsi="Arial" w:cs="Arial"/>
              </w:rPr>
            </w:pPr>
            <w:r>
              <w:rPr>
                <w:rFonts w:cs="Arial" w:ascii="Arial" w:hAnsi="Arial"/>
              </w:rPr>
            </w:r>
          </w:p>
          <w:p>
            <w:pPr>
              <w:pStyle w:val="Normal"/>
              <w:jc w:val="both"/>
              <w:rPr/>
            </w:pPr>
            <w:r>
              <w:rPr>
                <w:rFonts w:cs="Arial" w:ascii="Arial" w:hAnsi="Arial"/>
              </w:rPr>
              <w:t xml:space="preserve">By </w:t>
            </w:r>
            <w:r>
              <w:rPr>
                <w:rFonts w:cs="Arial" w:ascii="Arial" w:hAnsi="Arial"/>
              </w:rPr>
              <w:t>fax</w:t>
            </w:r>
          </w:p>
        </w:tc>
      </w:tr>
      <w:tr>
        <w:trPr/>
        <w:tc>
          <w:tcPr>
            <w:tcW w:w="7513" w:type="dxa"/>
            <w:tcBorders>
              <w:top w:val="single" w:sz="4" w:space="0" w:color="000000"/>
              <w:start w:val="single" w:sz="4" w:space="0" w:color="000000"/>
              <w:bottom w:val="single" w:sz="4" w:space="0" w:color="000000"/>
              <w:end w:val="single" w:sz="4" w:space="0" w:color="000000"/>
            </w:tcBorders>
          </w:tcPr>
          <w:p>
            <w:pPr>
              <w:pStyle w:val="CommentText"/>
              <w:snapToGrid w:val="false"/>
              <w:rPr>
                <w:rFonts w:ascii="Arial" w:hAnsi="Arial" w:cs="Arial"/>
              </w:rPr>
            </w:pPr>
            <w:r>
              <w:rPr>
                <w:rFonts w:cs="Arial" w:ascii="Arial" w:hAnsi="Arial"/>
              </w:rPr>
            </w:r>
          </w:p>
          <w:p>
            <w:pPr>
              <w:pStyle w:val="CommentText"/>
              <w:numPr>
                <w:ilvl w:val="0"/>
                <w:numId w:val="21"/>
              </w:numPr>
              <w:rPr>
                <w:rFonts w:ascii="Arial" w:hAnsi="Arial" w:cs="Arial"/>
              </w:rPr>
            </w:pPr>
            <w:r>
              <w:rPr>
                <w:rFonts w:cs="Arial" w:ascii="Arial" w:hAnsi="Arial"/>
              </w:rPr>
              <w:t xml:space="preserve">In the case of an unexpected malfunction of the </w:t>
            </w:r>
            <w:r>
              <w:rPr>
                <w:rFonts w:cs="Arial" w:ascii="Arial" w:hAnsi="Arial"/>
              </w:rPr>
              <w:t>facsimile</w:t>
            </w:r>
            <w:r>
              <w:rPr>
                <w:rFonts w:cs="Arial" w:ascii="Arial" w:hAnsi="Arial"/>
              </w:rPr>
              <w:t xml:space="preserve"> system, the following procedure will be applied.</w:t>
            </w:r>
          </w:p>
          <w:p>
            <w:pPr>
              <w:pStyle w:val="CommentText"/>
              <w:rPr>
                <w:rFonts w:ascii="Arial" w:hAnsi="Arial" w:cs="Arial"/>
              </w:rPr>
            </w:pPr>
            <w:r>
              <w:rPr>
                <w:rFonts w:cs="Arial" w:ascii="Arial" w:hAnsi="Arial"/>
              </w:rPr>
            </w:r>
          </w:p>
          <w:p>
            <w:pPr>
              <w:pStyle w:val="Normal"/>
              <w:numPr>
                <w:ilvl w:val="0"/>
                <w:numId w:val="10"/>
              </w:numPr>
              <w:tabs>
                <w:tab w:val="clear" w:pos="720"/>
                <w:tab w:val="left" w:pos="885" w:leader="none"/>
              </w:tabs>
              <w:spacing w:before="0" w:after="120"/>
              <w:ind w:hanging="568" w:start="885" w:end="0"/>
              <w:rPr>
                <w:rFonts w:ascii="Arial" w:hAnsi="Arial" w:cs="Arial"/>
              </w:rPr>
            </w:pPr>
            <w:r>
              <w:rPr>
                <w:rFonts w:cs="Arial" w:ascii="Arial" w:hAnsi="Arial"/>
              </w:rPr>
              <w:t xml:space="preserve">The Party will immediately advise other Party of the </w:t>
            </w:r>
            <w:r>
              <w:rPr>
                <w:rFonts w:cs="Arial" w:ascii="Arial" w:hAnsi="Arial"/>
              </w:rPr>
              <w:t>facsimile</w:t>
            </w:r>
            <w:r>
              <w:rPr>
                <w:rFonts w:cs="Arial" w:ascii="Arial" w:hAnsi="Arial"/>
                <w:color w:val="FF0000"/>
              </w:rPr>
              <w:t xml:space="preserve"> </w:t>
            </w:r>
            <w:r>
              <w:rPr>
                <w:rFonts w:cs="Arial" w:ascii="Arial" w:hAnsi="Arial"/>
              </w:rPr>
              <w:t>malfunction.</w:t>
            </w:r>
          </w:p>
          <w:p>
            <w:pPr>
              <w:pStyle w:val="Normal"/>
              <w:numPr>
                <w:ilvl w:val="0"/>
                <w:numId w:val="10"/>
              </w:numPr>
              <w:tabs>
                <w:tab w:val="clear" w:pos="720"/>
                <w:tab w:val="left" w:pos="885" w:leader="none"/>
              </w:tabs>
              <w:ind w:hanging="567" w:start="885" w:end="0"/>
              <w:rPr>
                <w:rFonts w:ascii="Arial" w:hAnsi="Arial" w:cs="Arial"/>
              </w:rPr>
            </w:pPr>
            <w:r>
              <w:rPr>
                <w:rFonts w:cs="Arial" w:ascii="Arial" w:hAnsi="Arial"/>
              </w:rPr>
              <w:t>Both Parties will consult each other in good faith for alternative means.</w:t>
            </w:r>
          </w:p>
          <w:p>
            <w:pPr>
              <w:pStyle w:val="CommentText"/>
              <w:rPr>
                <w:rFonts w:ascii="Arial" w:hAnsi="Arial" w:cs="Arial"/>
              </w:rPr>
            </w:pPr>
            <w:r>
              <w:rPr>
                <w:rFonts w:cs="Arial" w:ascii="Arial" w:hAnsi="Arial"/>
              </w:rPr>
            </w:r>
          </w:p>
        </w:tc>
        <w:tc>
          <w:tcPr>
            <w:tcW w:w="2835"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p>
            <w:pPr>
              <w:pStyle w:val="Normal"/>
              <w:jc w:val="both"/>
              <w:rPr/>
            </w:pPr>
            <w:r>
              <w:rPr>
                <w:rFonts w:cs="Arial" w:ascii="Arial" w:hAnsi="Arial"/>
              </w:rPr>
              <w:t xml:space="preserve">OLNG </w:t>
            </w:r>
            <w:r>
              <w:rPr>
                <w:rFonts w:cs="Arial" w:ascii="Arial" w:hAnsi="Arial"/>
              </w:rPr>
              <w:t>&lt;-&gt;</w:t>
            </w:r>
            <w:r>
              <w:rPr>
                <w:rFonts w:cs="Arial" w:ascii="Arial" w:hAnsi="Arial"/>
              </w:rPr>
              <w:t xml:space="preserve"> DPC</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CommentText"/>
              <w:rPr>
                <w:rFonts w:ascii="Arial" w:hAnsi="Arial" w:cs="Arial"/>
              </w:rPr>
            </w:pPr>
            <w:r>
              <w:rPr>
                <w:rFonts w:cs="Arial" w:ascii="Arial" w:hAnsi="Arial"/>
              </w:rPr>
              <w:t>By telephone / e</w:t>
            </w:r>
            <w:r>
              <w:rPr>
                <w:rFonts w:cs="Arial" w:ascii="Arial" w:hAnsi="Arial"/>
              </w:rPr>
              <w:t>-</w:t>
            </w:r>
            <w:r>
              <w:rPr>
                <w:rFonts w:cs="Arial" w:ascii="Arial" w:hAnsi="Arial"/>
              </w:rPr>
              <w:t>mail</w:t>
            </w:r>
          </w:p>
        </w:tc>
      </w:tr>
      <w:tr>
        <w:trPr/>
        <w:tc>
          <w:tcPr>
            <w:tcW w:w="751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p>
            <w:pPr>
              <w:pStyle w:val="Normal"/>
              <w:numPr>
                <w:ilvl w:val="0"/>
                <w:numId w:val="21"/>
              </w:numPr>
              <w:rPr>
                <w:rFonts w:ascii="Arial" w:hAnsi="Arial" w:cs="Arial"/>
              </w:rPr>
            </w:pPr>
            <w:r>
              <w:rPr>
                <w:rFonts w:cs="Arial" w:ascii="Arial" w:hAnsi="Arial"/>
              </w:rPr>
              <w:t>A Party shall</w:t>
            </w:r>
            <w:r>
              <w:rPr>
                <w:rFonts w:cs="Arial" w:ascii="Arial" w:hAnsi="Arial"/>
              </w:rPr>
              <w:t xml:space="preserve"> </w:t>
            </w:r>
            <w:r>
              <w:rPr>
                <w:rFonts w:cs="Arial" w:ascii="Arial" w:hAnsi="Arial"/>
              </w:rPr>
              <w:t xml:space="preserve">settle such invoice on or before </w:t>
            </w:r>
            <w:r>
              <w:rPr>
                <w:rFonts w:cs="Arial" w:ascii="Arial" w:hAnsi="Arial"/>
              </w:rPr>
              <w:t xml:space="preserve">its </w:t>
            </w:r>
            <w:r>
              <w:rPr>
                <w:rFonts w:cs="Arial" w:ascii="Arial" w:hAnsi="Arial"/>
              </w:rPr>
              <w:t>8th Banking Day,</w:t>
            </w:r>
            <w:r>
              <w:rPr>
                <w:rFonts w:cs="Arial" w:ascii="Arial" w:hAnsi="Arial"/>
              </w:rPr>
              <w:t xml:space="preserve"> </w:t>
            </w:r>
            <w:r>
              <w:rPr>
                <w:rFonts w:cs="Arial" w:ascii="Arial" w:hAnsi="Arial"/>
              </w:rPr>
              <w:t xml:space="preserve">after receipt of such invoice by payment of the sum due in United State Dollars to an accounts with a bank designated </w:t>
            </w:r>
            <w:r>
              <w:rPr>
                <w:rFonts w:cs="Arial" w:ascii="Arial" w:hAnsi="Arial"/>
              </w:rPr>
              <w:t>by the other Party</w:t>
            </w:r>
            <w:r>
              <w:rPr>
                <w:rFonts w:cs="Arial" w:ascii="Arial" w:hAnsi="Arial"/>
              </w:rPr>
              <w:t>.</w:t>
            </w:r>
          </w:p>
          <w:p>
            <w:pPr>
              <w:pStyle w:val="Normal"/>
              <w:rPr>
                <w:rFonts w:ascii="Arial" w:hAnsi="Arial" w:cs="Arial"/>
              </w:rPr>
            </w:pPr>
            <w:r>
              <w:rPr>
                <w:rFonts w:cs="Arial" w:ascii="Arial" w:hAnsi="Arial"/>
              </w:rPr>
            </w:r>
          </w:p>
        </w:tc>
        <w:tc>
          <w:tcPr>
            <w:tcW w:w="2835" w:type="dxa"/>
            <w:tcBorders>
              <w:top w:val="single" w:sz="4" w:space="0" w:color="000000"/>
              <w:start w:val="single" w:sz="4" w:space="0" w:color="000000"/>
              <w:end w:val="single" w:sz="4" w:space="0" w:color="000000"/>
            </w:tcBorders>
          </w:tcPr>
          <w:p>
            <w:pPr>
              <w:pStyle w:val="Normal"/>
              <w:snapToGrid w:val="false"/>
              <w:jc w:val="both"/>
              <w:rPr>
                <w:rFonts w:ascii="Arial" w:hAnsi="Arial" w:cs="Arial"/>
              </w:rPr>
            </w:pPr>
            <w:r>
              <w:rPr>
                <w:rFonts w:cs="Arial" w:ascii="Arial" w:hAnsi="Arial"/>
              </w:rPr>
            </w:r>
          </w:p>
          <w:p>
            <w:pPr>
              <w:pStyle w:val="Normal"/>
              <w:jc w:val="both"/>
              <w:rPr/>
            </w:pPr>
            <w:r>
              <w:rPr>
                <w:rFonts w:cs="Arial" w:ascii="Arial" w:hAnsi="Arial"/>
              </w:rPr>
              <w:t xml:space="preserve">OLNG </w:t>
            </w:r>
            <w:r>
              <w:rPr>
                <w:rFonts w:cs="Arial" w:ascii="Arial" w:hAnsi="Arial"/>
              </w:rPr>
              <w:t>&lt;-&gt;</w:t>
            </w:r>
            <w:r>
              <w:rPr>
                <w:rFonts w:cs="Arial" w:ascii="Arial" w:hAnsi="Arial"/>
              </w:rPr>
              <w:t xml:space="preserve"> DPC</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pPr>
            <w:r>
              <w:rPr>
                <w:rFonts w:cs="Arial" w:ascii="Arial" w:hAnsi="Arial"/>
              </w:rPr>
              <w:t xml:space="preserve">SPA </w:t>
            </w:r>
            <w:r>
              <w:rPr>
                <w:rFonts w:cs="Arial" w:ascii="Arial" w:hAnsi="Arial"/>
              </w:rPr>
              <w:t xml:space="preserve">10.3 and </w:t>
            </w:r>
            <w:r>
              <w:rPr>
                <w:rFonts w:cs="Arial" w:ascii="Arial" w:hAnsi="Arial"/>
              </w:rPr>
              <w:t>24.2</w:t>
            </w:r>
            <w:r>
              <w:rPr>
                <w:rFonts w:cs="Arial" w:ascii="Arial" w:hAnsi="Arial"/>
              </w:rPr>
              <w:t xml:space="preserve"> </w:t>
            </w:r>
          </w:p>
          <w:p>
            <w:pPr>
              <w:pStyle w:val="Normal"/>
              <w:jc w:val="both"/>
              <w:rPr>
                <w:rFonts w:ascii="Arial" w:hAnsi="Arial" w:cs="Arial"/>
              </w:rPr>
            </w:pPr>
            <w:r>
              <w:rPr>
                <w:rFonts w:cs="Arial" w:ascii="Arial" w:hAnsi="Arial"/>
              </w:rPr>
            </w:r>
          </w:p>
        </w:tc>
      </w:tr>
      <w:tr>
        <w:trPr/>
        <w:tc>
          <w:tcPr>
            <w:tcW w:w="7513" w:type="dxa"/>
            <w:tcBorders>
              <w:top w:val="single" w:sz="4" w:space="0" w:color="000000"/>
              <w:start w:val="single" w:sz="4" w:space="0" w:color="000000"/>
              <w:bottom w:val="single" w:sz="4" w:space="0" w:color="000000"/>
            </w:tcBorders>
          </w:tcPr>
          <w:p>
            <w:pPr>
              <w:pStyle w:val="Normal"/>
              <w:snapToGrid w:val="false"/>
              <w:rPr>
                <w:rFonts w:ascii="Arial" w:hAnsi="Arial" w:cs="Arial"/>
                <w:lang w:val="en-CA" w:eastAsia="en-CA"/>
              </w:rPr>
            </w:pPr>
            <w:r>
              <w:rPr>
                <w:rFonts w:cs="Arial" w:ascii="Arial" w:hAnsi="Arial"/>
                <w:lang w:val="en-CA" w:eastAsia="en-CA"/>
              </w:rPr>
            </w:r>
            <w:r>
              <mc:AlternateContent>
                <mc:Choice Requires="wps">
                  <w:drawing>
                    <wp:anchor behindDoc="0" distT="0" distB="0" distL="114935" distR="114935" simplePos="0" locked="0" layoutInCell="0" allowOverlap="1" relativeHeight="4">
                      <wp:simplePos x="0" y="0"/>
                      <wp:positionH relativeFrom="margin">
                        <wp:posOffset>-485775</wp:posOffset>
                      </wp:positionH>
                      <wp:positionV relativeFrom="paragraph">
                        <wp:posOffset>42545</wp:posOffset>
                      </wp:positionV>
                      <wp:extent cx="6286500" cy="2286000"/>
                      <wp:effectExtent l="0" t="0" r="0" b="0"/>
                      <wp:wrapNone/>
                      <wp:docPr id="3" name="Frame2"/>
                      <a:graphic xmlns:a="http://schemas.openxmlformats.org/drawingml/2006/main">
                        <a:graphicData uri="http://schemas.microsoft.com/office/word/2010/wordprocessingShape">
                          <wps:wsp>
                            <wps:cNvSpPr txBox="1"/>
                            <wps:spPr>
                              <a:xfrm>
                                <a:off x="0" y="0"/>
                                <a:ext cx="6286500" cy="2286000"/>
                              </a:xfrm>
                              <a:prstGeom prst="rect"/>
                              <a:solidFill>
                                <a:srgbClr val="FFFFFF">
                                  <a:alpha val="0"/>
                                </a:srgbClr>
                              </a:solidFill>
                            </wps:spPr>
                            <wps:txbx>
                              <w:txbxContent>
                                <w:p>
                                  <w:pPr>
                                    <w:pStyle w:val="Normal"/>
                                    <w:rPr>
                                      <w:rFonts w:ascii="Arial" w:hAnsi="Arial" w:cs="Arial"/>
                                      <w:sz w:val="18"/>
                                    </w:rPr>
                                  </w:pPr>
                                  <w:r>
                                    <w:rPr>
                                      <w:rFonts w:cs="Arial" w:ascii="Arial" w:hAnsi="Arial"/>
                                      <w:sz w:val="18"/>
                                    </w:rPr>
                                    <w:t>(Example of Payment by DPC for LNG delivered)</w:t>
                                  </w:r>
                                </w:p>
                                <w:tbl>
                                  <w:tblPr>
                                    <w:tblW w:w="9556" w:type="dxa"/>
                                    <w:jc w:val="start"/>
                                    <w:tblInd w:w="56" w:type="dxa"/>
                                    <w:tblLayout w:type="fixed"/>
                                    <w:tblCellMar>
                                      <w:top w:w="0" w:type="dxa"/>
                                      <w:start w:w="28" w:type="dxa"/>
                                      <w:bottom w:w="0" w:type="dxa"/>
                                      <w:end w:w="28" w:type="dxa"/>
                                    </w:tblCellMar>
                                  </w:tblPr>
                                  <w:tblGrid>
                                    <w:gridCol w:w="567"/>
                                    <w:gridCol w:w="1134"/>
                                    <w:gridCol w:w="539"/>
                                    <w:gridCol w:w="567"/>
                                    <w:gridCol w:w="1080"/>
                                    <w:gridCol w:w="480"/>
                                    <w:gridCol w:w="567"/>
                                    <w:gridCol w:w="567"/>
                                    <w:gridCol w:w="539"/>
                                    <w:gridCol w:w="567"/>
                                    <w:gridCol w:w="567"/>
                                    <w:gridCol w:w="567"/>
                                    <w:gridCol w:w="480"/>
                                    <w:gridCol w:w="654"/>
                                    <w:gridCol w:w="681"/>
                                  </w:tblGrid>
                                  <w:tr>
                                    <w:trPr/>
                                    <w:tc>
                                      <w:tcPr>
                                        <w:tcW w:w="567" w:type="dxa"/>
                                        <w:tcBorders>
                                          <w:top w:val="single" w:sz="4" w:space="0" w:color="000000"/>
                                          <w:start w:val="single" w:sz="4" w:space="0" w:color="000000"/>
                                          <w:end w:val="single" w:sz="4" w:space="0" w:color="000000"/>
                                        </w:tcBorders>
                                        <w:vAlign w:val="center"/>
                                      </w:tcPr>
                                      <w:p>
                                        <w:pPr>
                                          <w:pStyle w:val="Normal"/>
                                          <w:jc w:val="center"/>
                                          <w:rPr>
                                            <w:rFonts w:ascii="Arial" w:hAnsi="Arial" w:cs="Arial"/>
                                            <w:sz w:val="18"/>
                                          </w:rPr>
                                        </w:pPr>
                                        <w:r>
                                          <w:rPr>
                                            <w:rFonts w:cs="Arial" w:ascii="Arial" w:hAnsi="Arial"/>
                                            <w:sz w:val="18"/>
                                          </w:rPr>
                                          <w:t>Day</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sz w:val="18"/>
                                          </w:rPr>
                                        </w:pPr>
                                        <w:r>
                                          <w:rPr>
                                            <w:rFonts w:cs="Arial" w:ascii="Arial" w:hAnsi="Arial"/>
                                            <w:sz w:val="18"/>
                                          </w:rPr>
                                          <w:t>1</w:t>
                                        </w:r>
                                      </w:p>
                                    </w:tc>
                                    <w:tc>
                                      <w:tcPr>
                                        <w:tcW w:w="53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sz w:val="18"/>
                                          </w:rPr>
                                        </w:pPr>
                                        <w:r>
                                          <w:rPr>
                                            <w:rFonts w:cs="Arial" w:ascii="Arial" w:hAnsi="Arial"/>
                                            <w:sz w:val="18"/>
                                          </w:rPr>
                                          <w:t>2</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sz w:val="18"/>
                                          </w:rPr>
                                        </w:pPr>
                                        <w:r>
                                          <w:rPr>
                                            <w:rFonts w:cs="Arial" w:ascii="Arial" w:hAnsi="Arial"/>
                                            <w:sz w:val="18"/>
                                          </w:rPr>
                                          <w:t>3</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sz w:val="18"/>
                                          </w:rPr>
                                        </w:pPr>
                                        <w:r>
                                          <w:rPr>
                                            <w:rFonts w:cs="Arial" w:ascii="Arial" w:hAnsi="Arial"/>
                                            <w:sz w:val="18"/>
                                          </w:rPr>
                                          <w:t>4</w:t>
                                        </w:r>
                                      </w:p>
                                    </w:tc>
                                    <w:tc>
                                      <w:tcPr>
                                        <w:tcW w:w="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sz w:val="18"/>
                                          </w:rPr>
                                        </w:pPr>
                                        <w:r>
                                          <w:rPr>
                                            <w:rFonts w:cs="Arial" w:ascii="Arial" w:hAnsi="Arial"/>
                                            <w:sz w:val="18"/>
                                          </w:rPr>
                                          <w:t>5</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sz w:val="18"/>
                                          </w:rPr>
                                        </w:pPr>
                                        <w:r>
                                          <w:rPr>
                                            <w:rFonts w:cs="Arial" w:ascii="Arial" w:hAnsi="Arial"/>
                                            <w:sz w:val="18"/>
                                          </w:rPr>
                                          <w:t>6</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sz w:val="18"/>
                                          </w:rPr>
                                        </w:pPr>
                                        <w:r>
                                          <w:rPr>
                                            <w:rFonts w:cs="Arial" w:ascii="Arial" w:hAnsi="Arial"/>
                                            <w:sz w:val="18"/>
                                          </w:rPr>
                                          <w:t>7</w:t>
                                        </w:r>
                                      </w:p>
                                    </w:tc>
                                    <w:tc>
                                      <w:tcPr>
                                        <w:tcW w:w="53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sz w:val="18"/>
                                          </w:rPr>
                                        </w:pPr>
                                        <w:r>
                                          <w:rPr>
                                            <w:rFonts w:cs="Arial" w:ascii="Arial" w:hAnsi="Arial"/>
                                            <w:sz w:val="18"/>
                                          </w:rPr>
                                          <w:t>8</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sz w:val="18"/>
                                          </w:rPr>
                                        </w:pPr>
                                        <w:r>
                                          <w:rPr>
                                            <w:rFonts w:cs="Arial" w:ascii="Arial" w:hAnsi="Arial"/>
                                            <w:sz w:val="18"/>
                                          </w:rPr>
                                          <w:t>9</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sz w:val="18"/>
                                          </w:rPr>
                                        </w:pPr>
                                        <w:r>
                                          <w:rPr>
                                            <w:rFonts w:cs="Arial" w:ascii="Arial" w:hAnsi="Arial"/>
                                            <w:sz w:val="18"/>
                                          </w:rPr>
                                          <w:t>10</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sz w:val="18"/>
                                          </w:rPr>
                                        </w:pPr>
                                        <w:r>
                                          <w:rPr>
                                            <w:rFonts w:cs="Arial" w:ascii="Arial" w:hAnsi="Arial"/>
                                            <w:sz w:val="18"/>
                                          </w:rPr>
                                          <w:t>11</w:t>
                                        </w:r>
                                      </w:p>
                                    </w:tc>
                                    <w:tc>
                                      <w:tcPr>
                                        <w:tcW w:w="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sz w:val="18"/>
                                          </w:rPr>
                                        </w:pPr>
                                        <w:r>
                                          <w:rPr>
                                            <w:rFonts w:cs="Arial" w:ascii="Arial" w:hAnsi="Arial"/>
                                            <w:sz w:val="18"/>
                                          </w:rPr>
                                          <w:t>12</w:t>
                                        </w:r>
                                      </w:p>
                                    </w:tc>
                                    <w:tc>
                                      <w:tcPr>
                                        <w:tcW w:w="6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sz w:val="18"/>
                                          </w:rPr>
                                        </w:pPr>
                                        <w:r>
                                          <w:rPr>
                                            <w:rFonts w:cs="Arial" w:ascii="Arial" w:hAnsi="Arial"/>
                                            <w:sz w:val="18"/>
                                          </w:rPr>
                                          <w:t>13</w:t>
                                        </w:r>
                                      </w:p>
                                    </w:tc>
                                    <w:tc>
                                      <w:tcPr>
                                        <w:tcW w:w="68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sz w:val="18"/>
                                          </w:rPr>
                                        </w:pPr>
                                        <w:r>
                                          <w:rPr>
                                            <w:rFonts w:cs="Arial" w:ascii="Arial" w:hAnsi="Arial"/>
                                            <w:sz w:val="18"/>
                                          </w:rPr>
                                          <w:t>14</w:t>
                                        </w:r>
                                      </w:p>
                                    </w:tc>
                                  </w:tr>
                                  <w:tr>
                                    <w:trPr/>
                                    <w:tc>
                                      <w:tcPr>
                                        <w:tcW w:w="567" w:type="dxa"/>
                                        <w:tcBorders>
                                          <w:start w:val="single" w:sz="4" w:space="0" w:color="000000"/>
                                          <w:bottom w:val="single" w:sz="4" w:space="0" w:color="000000"/>
                                          <w:end w:val="single" w:sz="4" w:space="0" w:color="000000"/>
                                        </w:tcBorders>
                                      </w:tcPr>
                                      <w:p>
                                        <w:pPr>
                                          <w:pStyle w:val="Normal"/>
                                          <w:snapToGrid w:val="false"/>
                                          <w:jc w:val="center"/>
                                          <w:rPr>
                                            <w:rFonts w:ascii="Arial" w:hAnsi="Arial" w:cs="Arial"/>
                                            <w:sz w:val="18"/>
                                          </w:rPr>
                                        </w:pPr>
                                        <w:r>
                                          <w:rPr>
                                            <w:rFonts w:cs="Arial" w:ascii="Arial" w:hAnsi="Arial"/>
                                            <w:sz w:val="18"/>
                                          </w:rPr>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sz w:val="18"/>
                                          </w:rPr>
                                        </w:pPr>
                                        <w:r>
                                          <w:rPr>
                                            <w:rFonts w:cs="Arial" w:ascii="Arial" w:hAnsi="Arial"/>
                                            <w:sz w:val="18"/>
                                          </w:rPr>
                                          <w:t>Fri.</w:t>
                                        </w:r>
                                      </w:p>
                                    </w:tc>
                                    <w:tc>
                                      <w:tcPr>
                                        <w:tcW w:w="539"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Arial" w:ascii="Arial" w:hAnsi="Arial"/>
                                            <w:sz w:val="18"/>
                                          </w:rPr>
                                          <w:t>Sat</w:t>
                                        </w:r>
                                        <w:r>
                                          <w:rPr>
                                            <w:rFonts w:cs="Arial" w:ascii="Arial" w:hAnsi="Arial"/>
                                            <w:sz w:val="18"/>
                                          </w:rPr>
                                          <w:t>.</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sz w:val="18"/>
                                          </w:rPr>
                                        </w:pPr>
                                        <w:r>
                                          <w:rPr>
                                            <w:rFonts w:cs="Arial" w:ascii="Arial" w:hAnsi="Arial"/>
                                            <w:sz w:val="18"/>
                                          </w:rPr>
                                          <w:t>Sun.</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sz w:val="18"/>
                                          </w:rPr>
                                        </w:pPr>
                                        <w:r>
                                          <w:rPr>
                                            <w:rFonts w:cs="Arial" w:ascii="Arial" w:hAnsi="Arial"/>
                                            <w:sz w:val="18"/>
                                          </w:rPr>
                                          <w:t>Mon.</w:t>
                                        </w:r>
                                      </w:p>
                                    </w:tc>
                                    <w:tc>
                                      <w:tcPr>
                                        <w:tcW w:w="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sz w:val="18"/>
                                          </w:rPr>
                                        </w:pPr>
                                        <w:r>
                                          <w:rPr>
                                            <w:rFonts w:cs="Arial" w:ascii="Arial" w:hAnsi="Arial"/>
                                            <w:sz w:val="18"/>
                                          </w:rPr>
                                          <w:t>Tue.</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sz w:val="18"/>
                                          </w:rPr>
                                        </w:pPr>
                                        <w:r>
                                          <w:rPr>
                                            <w:rFonts w:cs="Arial" w:ascii="Arial" w:hAnsi="Arial"/>
                                            <w:sz w:val="18"/>
                                          </w:rPr>
                                          <w:t>Wed.</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sz w:val="18"/>
                                          </w:rPr>
                                        </w:pPr>
                                        <w:r>
                                          <w:rPr>
                                            <w:rFonts w:cs="Arial" w:ascii="Arial" w:hAnsi="Arial"/>
                                            <w:sz w:val="18"/>
                                          </w:rPr>
                                          <w:t>Thu.</w:t>
                                        </w:r>
                                      </w:p>
                                    </w:tc>
                                    <w:tc>
                                      <w:tcPr>
                                        <w:tcW w:w="53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sz w:val="18"/>
                                          </w:rPr>
                                        </w:pPr>
                                        <w:r>
                                          <w:rPr>
                                            <w:rFonts w:cs="Arial" w:ascii="Arial" w:hAnsi="Arial"/>
                                            <w:sz w:val="18"/>
                                          </w:rPr>
                                          <w:t>Fri.</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Arial" w:ascii="Arial" w:hAnsi="Arial"/>
                                            <w:sz w:val="18"/>
                                          </w:rPr>
                                          <w:t>Sat</w:t>
                                        </w:r>
                                        <w:r>
                                          <w:rPr>
                                            <w:rFonts w:cs="Arial" w:ascii="Arial" w:hAnsi="Arial"/>
                                            <w:sz w:val="18"/>
                                          </w:rPr>
                                          <w:t>.</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sz w:val="18"/>
                                          </w:rPr>
                                        </w:pPr>
                                        <w:r>
                                          <w:rPr>
                                            <w:rFonts w:cs="Arial" w:ascii="Arial" w:hAnsi="Arial"/>
                                            <w:sz w:val="18"/>
                                          </w:rPr>
                                          <w:t>Sun.</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sz w:val="18"/>
                                          </w:rPr>
                                        </w:pPr>
                                        <w:r>
                                          <w:rPr>
                                            <w:rFonts w:cs="Arial" w:ascii="Arial" w:hAnsi="Arial"/>
                                            <w:sz w:val="18"/>
                                          </w:rPr>
                                          <w:t>Mon.</w:t>
                                        </w:r>
                                      </w:p>
                                    </w:tc>
                                    <w:tc>
                                      <w:tcPr>
                                        <w:tcW w:w="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sz w:val="18"/>
                                          </w:rPr>
                                        </w:pPr>
                                        <w:r>
                                          <w:rPr>
                                            <w:rFonts w:cs="Arial" w:ascii="Arial" w:hAnsi="Arial"/>
                                            <w:sz w:val="18"/>
                                          </w:rPr>
                                          <w:t>Tue.</w:t>
                                        </w:r>
                                      </w:p>
                                    </w:tc>
                                    <w:tc>
                                      <w:tcPr>
                                        <w:tcW w:w="6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sz w:val="18"/>
                                          </w:rPr>
                                        </w:pPr>
                                        <w:r>
                                          <w:rPr>
                                            <w:rFonts w:cs="Arial" w:ascii="Arial" w:hAnsi="Arial"/>
                                            <w:sz w:val="18"/>
                                          </w:rPr>
                                          <w:t>Wed.</w:t>
                                        </w:r>
                                      </w:p>
                                    </w:tc>
                                    <w:tc>
                                      <w:tcPr>
                                        <w:tcW w:w="68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sz w:val="18"/>
                                          </w:rPr>
                                        </w:pPr>
                                        <w:r>
                                          <w:rPr>
                                            <w:rFonts w:cs="Arial" w:ascii="Arial" w:hAnsi="Arial"/>
                                            <w:sz w:val="18"/>
                                          </w:rPr>
                                          <w:t>Thu.</w:t>
                                        </w:r>
                                      </w:p>
                                    </w:tc>
                                  </w:tr>
                                  <w:tr>
                                    <w:trPr/>
                                    <w:tc>
                                      <w:tcPr>
                                        <w:tcW w:w="56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18"/>
                                          </w:rPr>
                                        </w:pPr>
                                        <w:r>
                                          <w:rPr>
                                            <w:rFonts w:cs="Arial" w:ascii="Arial" w:hAnsi="Arial"/>
                                            <w:sz w:val="18"/>
                                          </w:rPr>
                                        </w:r>
                                      </w:p>
                                    </w:tc>
                                    <w:tc>
                                      <w:tcPr>
                                        <w:tcW w:w="1134"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8"/>
                                          </w:rPr>
                                        </w:pPr>
                                        <w:r>
                                          <w:rPr>
                                            <w:rFonts w:cs="Arial" w:ascii="Arial" w:hAnsi="Arial"/>
                                            <w:sz w:val="18"/>
                                          </w:rPr>
                                          <w:t>Business Day of DPC</w:t>
                                        </w:r>
                                      </w:p>
                                    </w:tc>
                                    <w:tc>
                                      <w:tcPr>
                                        <w:tcW w:w="1106" w:type="dxa"/>
                                        <w:gridSpan w:val="2"/>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8"/>
                                          </w:rPr>
                                        </w:pPr>
                                        <w:r>
                                          <w:rPr>
                                            <w:rFonts w:cs="Arial" w:ascii="Arial" w:hAnsi="Arial"/>
                                            <w:sz w:val="18"/>
                                          </w:rPr>
                                          <w:t>Non - Business Day of DPC</w:t>
                                        </w:r>
                                      </w:p>
                                    </w:tc>
                                    <w:tc>
                                      <w:tcPr>
                                        <w:tcW w:w="10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8"/>
                                          </w:rPr>
                                        </w:pPr>
                                        <w:r>
                                          <w:rPr>
                                            <w:rFonts w:cs="Arial" w:ascii="Arial" w:hAnsi="Arial"/>
                                            <w:sz w:val="18"/>
                                          </w:rPr>
                                          <w:t xml:space="preserve">Business Day of DPC </w:t>
                                        </w:r>
                                      </w:p>
                                    </w:tc>
                                    <w:tc>
                                      <w:tcPr>
                                        <w:tcW w:w="2153" w:type="dxa"/>
                                        <w:gridSpan w:val="4"/>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8"/>
                                          </w:rPr>
                                        </w:pPr>
                                        <w:r>
                                          <w:rPr>
                                            <w:rFonts w:cs="Arial" w:ascii="Arial" w:hAnsi="Arial"/>
                                            <w:sz w:val="18"/>
                                          </w:rPr>
                                          <w:t>Banking Day of DPC's Bank</w:t>
                                        </w:r>
                                      </w:p>
                                    </w:tc>
                                    <w:tc>
                                      <w:tcPr>
                                        <w:tcW w:w="1134" w:type="dxa"/>
                                        <w:gridSpan w:val="2"/>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8"/>
                                          </w:rPr>
                                        </w:pPr>
                                        <w:r>
                                          <w:rPr>
                                            <w:rFonts w:cs="Arial" w:ascii="Arial" w:hAnsi="Arial"/>
                                            <w:sz w:val="18"/>
                                          </w:rPr>
                                          <w:t>Non-Banking Day of DPC's Bank</w:t>
                                        </w:r>
                                      </w:p>
                                    </w:tc>
                                    <w:tc>
                                      <w:tcPr>
                                        <w:tcW w:w="2382" w:type="dxa"/>
                                        <w:gridSpan w:val="4"/>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8"/>
                                          </w:rPr>
                                        </w:pPr>
                                        <w:r>
                                          <w:rPr>
                                            <w:rFonts w:cs="Arial" w:ascii="Arial" w:hAnsi="Arial"/>
                                            <w:sz w:val="18"/>
                                          </w:rPr>
                                          <w:t>Banking Day of DPC's Bank</w:t>
                                        </w:r>
                                      </w:p>
                                    </w:tc>
                                  </w:tr>
                                  <w:tr>
                                    <w:trPr/>
                                    <w:tc>
                                      <w:tcPr>
                                        <w:tcW w:w="56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18"/>
                                          </w:rPr>
                                        </w:pPr>
                                        <w:r>
                                          <w:rPr>
                                            <w:rFonts w:cs="Arial" w:ascii="Arial" w:hAnsi="Arial"/>
                                            <w:sz w:val="18"/>
                                          </w:rPr>
                                        </w:r>
                                      </w:p>
                                    </w:tc>
                                    <w:tc>
                                      <w:tcPr>
                                        <w:tcW w:w="1134" w:type="dxa"/>
                                        <w:tcBorders>
                                          <w:top w:val="single" w:sz="4" w:space="0" w:color="000000"/>
                                          <w:start w:val="single" w:sz="4" w:space="0" w:color="000000"/>
                                          <w:bottom w:val="single" w:sz="4" w:space="0" w:color="000000"/>
                                          <w:end w:val="single" w:sz="4" w:space="0" w:color="000000"/>
                                        </w:tcBorders>
                                      </w:tcPr>
                                      <w:p>
                                        <w:pPr>
                                          <w:pStyle w:val="BodyText2"/>
                                          <w:rPr/>
                                        </w:pPr>
                                        <w:r>
                                          <w:rPr>
                                            <w:sz w:val="18"/>
                                          </w:rPr>
                                          <w:t>Confirmation</w:t>
                                        </w:r>
                                        <w:r>
                                          <w:rPr>
                                            <w:sz w:val="18"/>
                                          </w:rPr>
                                          <w:t xml:space="preserve"> of facsimile invoice by DPC</w:t>
                                        </w:r>
                                      </w:p>
                                      <w:p>
                                        <w:pPr>
                                          <w:pStyle w:val="Normal"/>
                                          <w:rPr>
                                            <w:rFonts w:ascii="Arial" w:hAnsi="Arial" w:cs="Arial"/>
                                            <w:sz w:val="18"/>
                                          </w:rPr>
                                        </w:pPr>
                                        <w:r>
                                          <w:rPr>
                                            <w:rFonts w:cs="Arial" w:ascii="Arial" w:hAnsi="Arial"/>
                                            <w:sz w:val="18"/>
                                          </w:rPr>
                                        </w:r>
                                      </w:p>
                                    </w:tc>
                                    <w:tc>
                                      <w:tcPr>
                                        <w:tcW w:w="539"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8"/>
                                          </w:rPr>
                                        </w:pPr>
                                        <w:r>
                                          <w:rPr>
                                            <w:rFonts w:cs="Arial" w:ascii="Arial" w:hAnsi="Arial"/>
                                            <w:sz w:val="18"/>
                                          </w:rPr>
                                          <w:t>-</w:t>
                                        </w:r>
                                      </w:p>
                                    </w:tc>
                                    <w:tc>
                                      <w:tcPr>
                                        <w:tcW w:w="567"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8"/>
                                          </w:rPr>
                                        </w:pPr>
                                        <w:r>
                                          <w:rPr>
                                            <w:rFonts w:cs="Arial" w:ascii="Arial" w:hAnsi="Arial"/>
                                            <w:sz w:val="18"/>
                                          </w:rPr>
                                          <w:t>-</w:t>
                                        </w:r>
                                      </w:p>
                                    </w:tc>
                                    <w:tc>
                                      <w:tcPr>
                                        <w:tcW w:w="1080" w:type="dxa"/>
                                        <w:tcBorders>
                                          <w:top w:val="single" w:sz="4" w:space="0" w:color="000000"/>
                                          <w:start w:val="single" w:sz="4" w:space="0" w:color="000000"/>
                                          <w:bottom w:val="single" w:sz="4" w:space="0" w:color="000000"/>
                                          <w:end w:val="single" w:sz="4" w:space="0" w:color="000000"/>
                                        </w:tcBorders>
                                      </w:tcPr>
                                      <w:p>
                                        <w:pPr>
                                          <w:pStyle w:val="BodyText"/>
                                          <w:spacing w:lineRule="auto" w:line="240"/>
                                          <w:rPr>
                                            <w:sz w:val="18"/>
                                          </w:rPr>
                                        </w:pPr>
                                        <w:r>
                                          <w:rPr>
                                            <w:sz w:val="18"/>
                                          </w:rPr>
                                          <w:t>Invoice deemed received by DPC</w:t>
                                        </w:r>
                                      </w:p>
                                      <w:p>
                                        <w:pPr>
                                          <w:pStyle w:val="Normal"/>
                                          <w:rPr>
                                            <w:rFonts w:ascii="Arial" w:hAnsi="Arial" w:cs="Arial"/>
                                            <w:sz w:val="18"/>
                                          </w:rPr>
                                        </w:pPr>
                                        <w:r>
                                          <w:rPr>
                                            <w:rFonts w:cs="Arial" w:ascii="Arial" w:hAnsi="Arial"/>
                                            <w:sz w:val="18"/>
                                          </w:rPr>
                                          <w:t>(Day0 for the purpose of payment due)</w:t>
                                        </w:r>
                                      </w:p>
                                    </w:tc>
                                    <w:tc>
                                      <w:tcPr>
                                        <w:tcW w:w="4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8"/>
                                          </w:rPr>
                                        </w:pPr>
                                        <w:r>
                                          <w:rPr>
                                            <w:rFonts w:cs="Arial" w:ascii="Arial" w:hAnsi="Arial"/>
                                            <w:sz w:val="18"/>
                                          </w:rPr>
                                          <w:t>Day1</w:t>
                                        </w:r>
                                      </w:p>
                                    </w:tc>
                                    <w:tc>
                                      <w:tcPr>
                                        <w:tcW w:w="567"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8"/>
                                          </w:rPr>
                                        </w:pPr>
                                        <w:r>
                                          <w:rPr>
                                            <w:rFonts w:cs="Arial" w:ascii="Arial" w:hAnsi="Arial"/>
                                            <w:sz w:val="18"/>
                                          </w:rPr>
                                          <w:t>Day2</w:t>
                                        </w:r>
                                      </w:p>
                                    </w:tc>
                                    <w:tc>
                                      <w:tcPr>
                                        <w:tcW w:w="567"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8"/>
                                          </w:rPr>
                                        </w:pPr>
                                        <w:r>
                                          <w:rPr>
                                            <w:rFonts w:cs="Arial" w:ascii="Arial" w:hAnsi="Arial"/>
                                            <w:sz w:val="18"/>
                                          </w:rPr>
                                          <w:t>Day3</w:t>
                                        </w:r>
                                      </w:p>
                                    </w:tc>
                                    <w:tc>
                                      <w:tcPr>
                                        <w:tcW w:w="539"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8"/>
                                          </w:rPr>
                                        </w:pPr>
                                        <w:r>
                                          <w:rPr>
                                            <w:rFonts w:cs="Arial" w:ascii="Arial" w:hAnsi="Arial"/>
                                            <w:sz w:val="18"/>
                                          </w:rPr>
                                          <w:t>Day4</w:t>
                                        </w:r>
                                      </w:p>
                                    </w:tc>
                                    <w:tc>
                                      <w:tcPr>
                                        <w:tcW w:w="567"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8"/>
                                          </w:rPr>
                                        </w:pPr>
                                        <w:r>
                                          <w:rPr>
                                            <w:rFonts w:cs="Arial" w:ascii="Arial" w:hAnsi="Arial"/>
                                            <w:sz w:val="18"/>
                                          </w:rPr>
                                          <w:t>-</w:t>
                                        </w:r>
                                      </w:p>
                                    </w:tc>
                                    <w:tc>
                                      <w:tcPr>
                                        <w:tcW w:w="567"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8"/>
                                          </w:rPr>
                                        </w:pPr>
                                        <w:r>
                                          <w:rPr>
                                            <w:rFonts w:cs="Arial" w:ascii="Arial" w:hAnsi="Arial"/>
                                            <w:sz w:val="18"/>
                                          </w:rPr>
                                          <w:t>-</w:t>
                                        </w:r>
                                      </w:p>
                                    </w:tc>
                                    <w:tc>
                                      <w:tcPr>
                                        <w:tcW w:w="567"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8"/>
                                          </w:rPr>
                                        </w:pPr>
                                        <w:r>
                                          <w:rPr>
                                            <w:rFonts w:cs="Arial" w:ascii="Arial" w:hAnsi="Arial"/>
                                            <w:sz w:val="18"/>
                                          </w:rPr>
                                          <w:t>Day5</w:t>
                                        </w:r>
                                      </w:p>
                                    </w:tc>
                                    <w:tc>
                                      <w:tcPr>
                                        <w:tcW w:w="4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8"/>
                                          </w:rPr>
                                        </w:pPr>
                                        <w:r>
                                          <w:rPr>
                                            <w:rFonts w:cs="Arial" w:ascii="Arial" w:hAnsi="Arial"/>
                                            <w:sz w:val="18"/>
                                          </w:rPr>
                                          <w:t>Day6</w:t>
                                        </w:r>
                                      </w:p>
                                    </w:tc>
                                    <w:tc>
                                      <w:tcPr>
                                        <w:tcW w:w="654"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8"/>
                                          </w:rPr>
                                        </w:pPr>
                                        <w:r>
                                          <w:rPr>
                                            <w:rFonts w:cs="Arial" w:ascii="Arial" w:hAnsi="Arial"/>
                                            <w:sz w:val="18"/>
                                          </w:rPr>
                                          <w:t>Day7</w:t>
                                        </w:r>
                                      </w:p>
                                    </w:tc>
                                    <w:tc>
                                      <w:tcPr>
                                        <w:tcW w:w="68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8"/>
                                          </w:rPr>
                                        </w:pPr>
                                        <w:r>
                                          <w:rPr>
                                            <w:rFonts w:cs="Arial" w:ascii="Arial" w:hAnsi="Arial"/>
                                            <w:sz w:val="18"/>
                                          </w:rPr>
                                          <w:t>Day8=</w:t>
                                        </w:r>
                                      </w:p>
                                      <w:p>
                                        <w:pPr>
                                          <w:pStyle w:val="Normal"/>
                                          <w:jc w:val="center"/>
                                          <w:rPr>
                                            <w:rFonts w:ascii="Arial" w:hAnsi="Arial" w:cs="Arial"/>
                                            <w:sz w:val="18"/>
                                          </w:rPr>
                                        </w:pPr>
                                        <w:r>
                                          <w:rPr>
                                            <w:rFonts w:cs="Arial" w:ascii="Arial" w:hAnsi="Arial"/>
                                            <w:sz w:val="18"/>
                                          </w:rPr>
                                          <w:t>Due Date</w:t>
                                        </w:r>
                                      </w:p>
                                    </w:tc>
                                  </w:tr>
                                </w:tbl>
                                <w:p>
                                  <w:pPr>
                                    <w:pStyle w:val="Normal"/>
                                    <w:rPr/>
                                  </w:pPr>
                                  <w:r>
                                    <w:rPr>
                                      <w:rFonts w:cs="Arial" w:ascii="Arial" w:hAnsi="Arial"/>
                                      <w:sz w:val="18"/>
                                    </w:rPr>
                                    <w:t xml:space="preserve">Day shown above is a period of twenty-four (24) consecutive hours starting at 00:00 hours, </w:t>
                                  </w:r>
                                  <w:r>
                                    <w:rPr>
                                      <w:rFonts w:cs="Arial" w:ascii="Arial" w:hAnsi="Arial"/>
                                      <w:sz w:val="18"/>
                                    </w:rPr>
                                    <w:t>India</w:t>
                                  </w:r>
                                  <w:r>
                                    <w:rPr>
                                      <w:rFonts w:cs="Arial" w:ascii="Arial" w:hAnsi="Arial"/>
                                      <w:sz w:val="18"/>
                                    </w:rPr>
                                    <w:t xml:space="preserve"> Standard Time.</w:t>
                                  </w:r>
                                </w:p>
                              </w:txbxContent>
                            </wps:txbx>
                            <wps:bodyPr anchor="t" lIns="92075" tIns="46355" rIns="92075" bIns="46355">
                              <a:noAutofit/>
                            </wps:bodyPr>
                          </wps:wsp>
                        </a:graphicData>
                      </a:graphic>
                    </wp:anchor>
                  </w:drawing>
                </mc:Choice>
                <mc:Fallback>
                  <w:pict>
                    <v:rect fillcolor="#FFFFFF" style="position:absolute;rotation:-0;width:495pt;height:180pt;mso-wrap-distance-left:9.05pt;mso-wrap-distance-right:9.05pt;mso-wrap-distance-top:0pt;mso-wrap-distance-bottom:0pt;margin-top:3.35pt;mso-position-vertical-relative:text;margin-left:-38.25pt;mso-position-horizontal-relative:margin">
                      <v:fill opacity="0f"/>
                      <v:textbox inset="0.100694444444444in,0.0506944444444444in,0.100694444444444in,0.0506944444444444in">
                        <w:txbxContent>
                          <w:p>
                            <w:pPr>
                              <w:pStyle w:val="Normal"/>
                              <w:rPr>
                                <w:rFonts w:ascii="Arial" w:hAnsi="Arial" w:cs="Arial"/>
                                <w:sz w:val="18"/>
                              </w:rPr>
                            </w:pPr>
                            <w:r>
                              <w:rPr>
                                <w:rFonts w:cs="Arial" w:ascii="Arial" w:hAnsi="Arial"/>
                                <w:sz w:val="18"/>
                              </w:rPr>
                              <w:t>(Example of Payment by DPC for LNG delivered)</w:t>
                            </w:r>
                          </w:p>
                          <w:tbl>
                            <w:tblPr>
                              <w:tblW w:w="9556" w:type="dxa"/>
                              <w:jc w:val="start"/>
                              <w:tblInd w:w="56" w:type="dxa"/>
                              <w:tblLayout w:type="fixed"/>
                              <w:tblCellMar>
                                <w:top w:w="0" w:type="dxa"/>
                                <w:start w:w="28" w:type="dxa"/>
                                <w:bottom w:w="0" w:type="dxa"/>
                                <w:end w:w="28" w:type="dxa"/>
                              </w:tblCellMar>
                            </w:tblPr>
                            <w:tblGrid>
                              <w:gridCol w:w="567"/>
                              <w:gridCol w:w="1134"/>
                              <w:gridCol w:w="539"/>
                              <w:gridCol w:w="567"/>
                              <w:gridCol w:w="1080"/>
                              <w:gridCol w:w="480"/>
                              <w:gridCol w:w="567"/>
                              <w:gridCol w:w="567"/>
                              <w:gridCol w:w="539"/>
                              <w:gridCol w:w="567"/>
                              <w:gridCol w:w="567"/>
                              <w:gridCol w:w="567"/>
                              <w:gridCol w:w="480"/>
                              <w:gridCol w:w="654"/>
                              <w:gridCol w:w="681"/>
                            </w:tblGrid>
                            <w:tr>
                              <w:trPr/>
                              <w:tc>
                                <w:tcPr>
                                  <w:tcW w:w="567" w:type="dxa"/>
                                  <w:tcBorders>
                                    <w:top w:val="single" w:sz="4" w:space="0" w:color="000000"/>
                                    <w:start w:val="single" w:sz="4" w:space="0" w:color="000000"/>
                                    <w:end w:val="single" w:sz="4" w:space="0" w:color="000000"/>
                                  </w:tcBorders>
                                  <w:vAlign w:val="center"/>
                                </w:tcPr>
                                <w:p>
                                  <w:pPr>
                                    <w:pStyle w:val="Normal"/>
                                    <w:jc w:val="center"/>
                                    <w:rPr>
                                      <w:rFonts w:ascii="Arial" w:hAnsi="Arial" w:cs="Arial"/>
                                      <w:sz w:val="18"/>
                                    </w:rPr>
                                  </w:pPr>
                                  <w:r>
                                    <w:rPr>
                                      <w:rFonts w:cs="Arial" w:ascii="Arial" w:hAnsi="Arial"/>
                                      <w:sz w:val="18"/>
                                    </w:rPr>
                                    <w:t>Day</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sz w:val="18"/>
                                    </w:rPr>
                                  </w:pPr>
                                  <w:r>
                                    <w:rPr>
                                      <w:rFonts w:cs="Arial" w:ascii="Arial" w:hAnsi="Arial"/>
                                      <w:sz w:val="18"/>
                                    </w:rPr>
                                    <w:t>1</w:t>
                                  </w:r>
                                </w:p>
                              </w:tc>
                              <w:tc>
                                <w:tcPr>
                                  <w:tcW w:w="53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sz w:val="18"/>
                                    </w:rPr>
                                  </w:pPr>
                                  <w:r>
                                    <w:rPr>
                                      <w:rFonts w:cs="Arial" w:ascii="Arial" w:hAnsi="Arial"/>
                                      <w:sz w:val="18"/>
                                    </w:rPr>
                                    <w:t>2</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sz w:val="18"/>
                                    </w:rPr>
                                  </w:pPr>
                                  <w:r>
                                    <w:rPr>
                                      <w:rFonts w:cs="Arial" w:ascii="Arial" w:hAnsi="Arial"/>
                                      <w:sz w:val="18"/>
                                    </w:rPr>
                                    <w:t>3</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sz w:val="18"/>
                                    </w:rPr>
                                  </w:pPr>
                                  <w:r>
                                    <w:rPr>
                                      <w:rFonts w:cs="Arial" w:ascii="Arial" w:hAnsi="Arial"/>
                                      <w:sz w:val="18"/>
                                    </w:rPr>
                                    <w:t>4</w:t>
                                  </w:r>
                                </w:p>
                              </w:tc>
                              <w:tc>
                                <w:tcPr>
                                  <w:tcW w:w="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sz w:val="18"/>
                                    </w:rPr>
                                  </w:pPr>
                                  <w:r>
                                    <w:rPr>
                                      <w:rFonts w:cs="Arial" w:ascii="Arial" w:hAnsi="Arial"/>
                                      <w:sz w:val="18"/>
                                    </w:rPr>
                                    <w:t>5</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sz w:val="18"/>
                                    </w:rPr>
                                  </w:pPr>
                                  <w:r>
                                    <w:rPr>
                                      <w:rFonts w:cs="Arial" w:ascii="Arial" w:hAnsi="Arial"/>
                                      <w:sz w:val="18"/>
                                    </w:rPr>
                                    <w:t>6</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sz w:val="18"/>
                                    </w:rPr>
                                  </w:pPr>
                                  <w:r>
                                    <w:rPr>
                                      <w:rFonts w:cs="Arial" w:ascii="Arial" w:hAnsi="Arial"/>
                                      <w:sz w:val="18"/>
                                    </w:rPr>
                                    <w:t>7</w:t>
                                  </w:r>
                                </w:p>
                              </w:tc>
                              <w:tc>
                                <w:tcPr>
                                  <w:tcW w:w="53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sz w:val="18"/>
                                    </w:rPr>
                                  </w:pPr>
                                  <w:r>
                                    <w:rPr>
                                      <w:rFonts w:cs="Arial" w:ascii="Arial" w:hAnsi="Arial"/>
                                      <w:sz w:val="18"/>
                                    </w:rPr>
                                    <w:t>8</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sz w:val="18"/>
                                    </w:rPr>
                                  </w:pPr>
                                  <w:r>
                                    <w:rPr>
                                      <w:rFonts w:cs="Arial" w:ascii="Arial" w:hAnsi="Arial"/>
                                      <w:sz w:val="18"/>
                                    </w:rPr>
                                    <w:t>9</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sz w:val="18"/>
                                    </w:rPr>
                                  </w:pPr>
                                  <w:r>
                                    <w:rPr>
                                      <w:rFonts w:cs="Arial" w:ascii="Arial" w:hAnsi="Arial"/>
                                      <w:sz w:val="18"/>
                                    </w:rPr>
                                    <w:t>10</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sz w:val="18"/>
                                    </w:rPr>
                                  </w:pPr>
                                  <w:r>
                                    <w:rPr>
                                      <w:rFonts w:cs="Arial" w:ascii="Arial" w:hAnsi="Arial"/>
                                      <w:sz w:val="18"/>
                                    </w:rPr>
                                    <w:t>11</w:t>
                                  </w:r>
                                </w:p>
                              </w:tc>
                              <w:tc>
                                <w:tcPr>
                                  <w:tcW w:w="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sz w:val="18"/>
                                    </w:rPr>
                                  </w:pPr>
                                  <w:r>
                                    <w:rPr>
                                      <w:rFonts w:cs="Arial" w:ascii="Arial" w:hAnsi="Arial"/>
                                      <w:sz w:val="18"/>
                                    </w:rPr>
                                    <w:t>12</w:t>
                                  </w:r>
                                </w:p>
                              </w:tc>
                              <w:tc>
                                <w:tcPr>
                                  <w:tcW w:w="6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sz w:val="18"/>
                                    </w:rPr>
                                  </w:pPr>
                                  <w:r>
                                    <w:rPr>
                                      <w:rFonts w:cs="Arial" w:ascii="Arial" w:hAnsi="Arial"/>
                                      <w:sz w:val="18"/>
                                    </w:rPr>
                                    <w:t>13</w:t>
                                  </w:r>
                                </w:p>
                              </w:tc>
                              <w:tc>
                                <w:tcPr>
                                  <w:tcW w:w="68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sz w:val="18"/>
                                    </w:rPr>
                                  </w:pPr>
                                  <w:r>
                                    <w:rPr>
                                      <w:rFonts w:cs="Arial" w:ascii="Arial" w:hAnsi="Arial"/>
                                      <w:sz w:val="18"/>
                                    </w:rPr>
                                    <w:t>14</w:t>
                                  </w:r>
                                </w:p>
                              </w:tc>
                            </w:tr>
                            <w:tr>
                              <w:trPr/>
                              <w:tc>
                                <w:tcPr>
                                  <w:tcW w:w="567" w:type="dxa"/>
                                  <w:tcBorders>
                                    <w:start w:val="single" w:sz="4" w:space="0" w:color="000000"/>
                                    <w:bottom w:val="single" w:sz="4" w:space="0" w:color="000000"/>
                                    <w:end w:val="single" w:sz="4" w:space="0" w:color="000000"/>
                                  </w:tcBorders>
                                </w:tcPr>
                                <w:p>
                                  <w:pPr>
                                    <w:pStyle w:val="Normal"/>
                                    <w:snapToGrid w:val="false"/>
                                    <w:jc w:val="center"/>
                                    <w:rPr>
                                      <w:rFonts w:ascii="Arial" w:hAnsi="Arial" w:cs="Arial"/>
                                      <w:sz w:val="18"/>
                                    </w:rPr>
                                  </w:pPr>
                                  <w:r>
                                    <w:rPr>
                                      <w:rFonts w:cs="Arial" w:ascii="Arial" w:hAnsi="Arial"/>
                                      <w:sz w:val="18"/>
                                    </w:rPr>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sz w:val="18"/>
                                    </w:rPr>
                                  </w:pPr>
                                  <w:r>
                                    <w:rPr>
                                      <w:rFonts w:cs="Arial" w:ascii="Arial" w:hAnsi="Arial"/>
                                      <w:sz w:val="18"/>
                                    </w:rPr>
                                    <w:t>Fri.</w:t>
                                  </w:r>
                                </w:p>
                              </w:tc>
                              <w:tc>
                                <w:tcPr>
                                  <w:tcW w:w="539"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Arial" w:ascii="Arial" w:hAnsi="Arial"/>
                                      <w:sz w:val="18"/>
                                    </w:rPr>
                                    <w:t>Sat</w:t>
                                  </w:r>
                                  <w:r>
                                    <w:rPr>
                                      <w:rFonts w:cs="Arial" w:ascii="Arial" w:hAnsi="Arial"/>
                                      <w:sz w:val="18"/>
                                    </w:rPr>
                                    <w:t>.</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sz w:val="18"/>
                                    </w:rPr>
                                  </w:pPr>
                                  <w:r>
                                    <w:rPr>
                                      <w:rFonts w:cs="Arial" w:ascii="Arial" w:hAnsi="Arial"/>
                                      <w:sz w:val="18"/>
                                    </w:rPr>
                                    <w:t>Sun.</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sz w:val="18"/>
                                    </w:rPr>
                                  </w:pPr>
                                  <w:r>
                                    <w:rPr>
                                      <w:rFonts w:cs="Arial" w:ascii="Arial" w:hAnsi="Arial"/>
                                      <w:sz w:val="18"/>
                                    </w:rPr>
                                    <w:t>Mon.</w:t>
                                  </w:r>
                                </w:p>
                              </w:tc>
                              <w:tc>
                                <w:tcPr>
                                  <w:tcW w:w="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sz w:val="18"/>
                                    </w:rPr>
                                  </w:pPr>
                                  <w:r>
                                    <w:rPr>
                                      <w:rFonts w:cs="Arial" w:ascii="Arial" w:hAnsi="Arial"/>
                                      <w:sz w:val="18"/>
                                    </w:rPr>
                                    <w:t>Tue.</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sz w:val="18"/>
                                    </w:rPr>
                                  </w:pPr>
                                  <w:r>
                                    <w:rPr>
                                      <w:rFonts w:cs="Arial" w:ascii="Arial" w:hAnsi="Arial"/>
                                      <w:sz w:val="18"/>
                                    </w:rPr>
                                    <w:t>Wed.</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sz w:val="18"/>
                                    </w:rPr>
                                  </w:pPr>
                                  <w:r>
                                    <w:rPr>
                                      <w:rFonts w:cs="Arial" w:ascii="Arial" w:hAnsi="Arial"/>
                                      <w:sz w:val="18"/>
                                    </w:rPr>
                                    <w:t>Thu.</w:t>
                                  </w:r>
                                </w:p>
                              </w:tc>
                              <w:tc>
                                <w:tcPr>
                                  <w:tcW w:w="53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sz w:val="18"/>
                                    </w:rPr>
                                  </w:pPr>
                                  <w:r>
                                    <w:rPr>
                                      <w:rFonts w:cs="Arial" w:ascii="Arial" w:hAnsi="Arial"/>
                                      <w:sz w:val="18"/>
                                    </w:rPr>
                                    <w:t>Fri.</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Arial" w:ascii="Arial" w:hAnsi="Arial"/>
                                      <w:sz w:val="18"/>
                                    </w:rPr>
                                    <w:t>Sat</w:t>
                                  </w:r>
                                  <w:r>
                                    <w:rPr>
                                      <w:rFonts w:cs="Arial" w:ascii="Arial" w:hAnsi="Arial"/>
                                      <w:sz w:val="18"/>
                                    </w:rPr>
                                    <w:t>.</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sz w:val="18"/>
                                    </w:rPr>
                                  </w:pPr>
                                  <w:r>
                                    <w:rPr>
                                      <w:rFonts w:cs="Arial" w:ascii="Arial" w:hAnsi="Arial"/>
                                      <w:sz w:val="18"/>
                                    </w:rPr>
                                    <w:t>Sun.</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sz w:val="18"/>
                                    </w:rPr>
                                  </w:pPr>
                                  <w:r>
                                    <w:rPr>
                                      <w:rFonts w:cs="Arial" w:ascii="Arial" w:hAnsi="Arial"/>
                                      <w:sz w:val="18"/>
                                    </w:rPr>
                                    <w:t>Mon.</w:t>
                                  </w:r>
                                </w:p>
                              </w:tc>
                              <w:tc>
                                <w:tcPr>
                                  <w:tcW w:w="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sz w:val="18"/>
                                    </w:rPr>
                                  </w:pPr>
                                  <w:r>
                                    <w:rPr>
                                      <w:rFonts w:cs="Arial" w:ascii="Arial" w:hAnsi="Arial"/>
                                      <w:sz w:val="18"/>
                                    </w:rPr>
                                    <w:t>Tue.</w:t>
                                  </w:r>
                                </w:p>
                              </w:tc>
                              <w:tc>
                                <w:tcPr>
                                  <w:tcW w:w="6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sz w:val="18"/>
                                    </w:rPr>
                                  </w:pPr>
                                  <w:r>
                                    <w:rPr>
                                      <w:rFonts w:cs="Arial" w:ascii="Arial" w:hAnsi="Arial"/>
                                      <w:sz w:val="18"/>
                                    </w:rPr>
                                    <w:t>Wed.</w:t>
                                  </w:r>
                                </w:p>
                              </w:tc>
                              <w:tc>
                                <w:tcPr>
                                  <w:tcW w:w="68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sz w:val="18"/>
                                    </w:rPr>
                                  </w:pPr>
                                  <w:r>
                                    <w:rPr>
                                      <w:rFonts w:cs="Arial" w:ascii="Arial" w:hAnsi="Arial"/>
                                      <w:sz w:val="18"/>
                                    </w:rPr>
                                    <w:t>Thu.</w:t>
                                  </w:r>
                                </w:p>
                              </w:tc>
                            </w:tr>
                            <w:tr>
                              <w:trPr/>
                              <w:tc>
                                <w:tcPr>
                                  <w:tcW w:w="56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18"/>
                                    </w:rPr>
                                  </w:pPr>
                                  <w:r>
                                    <w:rPr>
                                      <w:rFonts w:cs="Arial" w:ascii="Arial" w:hAnsi="Arial"/>
                                      <w:sz w:val="18"/>
                                    </w:rPr>
                                  </w:r>
                                </w:p>
                              </w:tc>
                              <w:tc>
                                <w:tcPr>
                                  <w:tcW w:w="1134"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8"/>
                                    </w:rPr>
                                  </w:pPr>
                                  <w:r>
                                    <w:rPr>
                                      <w:rFonts w:cs="Arial" w:ascii="Arial" w:hAnsi="Arial"/>
                                      <w:sz w:val="18"/>
                                    </w:rPr>
                                    <w:t>Business Day of DPC</w:t>
                                  </w:r>
                                </w:p>
                              </w:tc>
                              <w:tc>
                                <w:tcPr>
                                  <w:tcW w:w="1106" w:type="dxa"/>
                                  <w:gridSpan w:val="2"/>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8"/>
                                    </w:rPr>
                                  </w:pPr>
                                  <w:r>
                                    <w:rPr>
                                      <w:rFonts w:cs="Arial" w:ascii="Arial" w:hAnsi="Arial"/>
                                      <w:sz w:val="18"/>
                                    </w:rPr>
                                    <w:t>Non - Business Day of DPC</w:t>
                                  </w:r>
                                </w:p>
                              </w:tc>
                              <w:tc>
                                <w:tcPr>
                                  <w:tcW w:w="10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8"/>
                                    </w:rPr>
                                  </w:pPr>
                                  <w:r>
                                    <w:rPr>
                                      <w:rFonts w:cs="Arial" w:ascii="Arial" w:hAnsi="Arial"/>
                                      <w:sz w:val="18"/>
                                    </w:rPr>
                                    <w:t xml:space="preserve">Business Day of DPC </w:t>
                                  </w:r>
                                </w:p>
                              </w:tc>
                              <w:tc>
                                <w:tcPr>
                                  <w:tcW w:w="2153" w:type="dxa"/>
                                  <w:gridSpan w:val="4"/>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8"/>
                                    </w:rPr>
                                  </w:pPr>
                                  <w:r>
                                    <w:rPr>
                                      <w:rFonts w:cs="Arial" w:ascii="Arial" w:hAnsi="Arial"/>
                                      <w:sz w:val="18"/>
                                    </w:rPr>
                                    <w:t>Banking Day of DPC's Bank</w:t>
                                  </w:r>
                                </w:p>
                              </w:tc>
                              <w:tc>
                                <w:tcPr>
                                  <w:tcW w:w="1134" w:type="dxa"/>
                                  <w:gridSpan w:val="2"/>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8"/>
                                    </w:rPr>
                                  </w:pPr>
                                  <w:r>
                                    <w:rPr>
                                      <w:rFonts w:cs="Arial" w:ascii="Arial" w:hAnsi="Arial"/>
                                      <w:sz w:val="18"/>
                                    </w:rPr>
                                    <w:t>Non-Banking Day of DPC's Bank</w:t>
                                  </w:r>
                                </w:p>
                              </w:tc>
                              <w:tc>
                                <w:tcPr>
                                  <w:tcW w:w="2382" w:type="dxa"/>
                                  <w:gridSpan w:val="4"/>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8"/>
                                    </w:rPr>
                                  </w:pPr>
                                  <w:r>
                                    <w:rPr>
                                      <w:rFonts w:cs="Arial" w:ascii="Arial" w:hAnsi="Arial"/>
                                      <w:sz w:val="18"/>
                                    </w:rPr>
                                    <w:t>Banking Day of DPC's Bank</w:t>
                                  </w:r>
                                </w:p>
                              </w:tc>
                            </w:tr>
                            <w:tr>
                              <w:trPr/>
                              <w:tc>
                                <w:tcPr>
                                  <w:tcW w:w="56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18"/>
                                    </w:rPr>
                                  </w:pPr>
                                  <w:r>
                                    <w:rPr>
                                      <w:rFonts w:cs="Arial" w:ascii="Arial" w:hAnsi="Arial"/>
                                      <w:sz w:val="18"/>
                                    </w:rPr>
                                  </w:r>
                                </w:p>
                              </w:tc>
                              <w:tc>
                                <w:tcPr>
                                  <w:tcW w:w="1134" w:type="dxa"/>
                                  <w:tcBorders>
                                    <w:top w:val="single" w:sz="4" w:space="0" w:color="000000"/>
                                    <w:start w:val="single" w:sz="4" w:space="0" w:color="000000"/>
                                    <w:bottom w:val="single" w:sz="4" w:space="0" w:color="000000"/>
                                    <w:end w:val="single" w:sz="4" w:space="0" w:color="000000"/>
                                  </w:tcBorders>
                                </w:tcPr>
                                <w:p>
                                  <w:pPr>
                                    <w:pStyle w:val="BodyText2"/>
                                    <w:rPr/>
                                  </w:pPr>
                                  <w:r>
                                    <w:rPr>
                                      <w:sz w:val="18"/>
                                    </w:rPr>
                                    <w:t>Confirmation</w:t>
                                  </w:r>
                                  <w:r>
                                    <w:rPr>
                                      <w:sz w:val="18"/>
                                    </w:rPr>
                                    <w:t xml:space="preserve"> of facsimile invoice by DPC</w:t>
                                  </w:r>
                                </w:p>
                                <w:p>
                                  <w:pPr>
                                    <w:pStyle w:val="Normal"/>
                                    <w:rPr>
                                      <w:rFonts w:ascii="Arial" w:hAnsi="Arial" w:cs="Arial"/>
                                      <w:sz w:val="18"/>
                                    </w:rPr>
                                  </w:pPr>
                                  <w:r>
                                    <w:rPr>
                                      <w:rFonts w:cs="Arial" w:ascii="Arial" w:hAnsi="Arial"/>
                                      <w:sz w:val="18"/>
                                    </w:rPr>
                                  </w:r>
                                </w:p>
                              </w:tc>
                              <w:tc>
                                <w:tcPr>
                                  <w:tcW w:w="539"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8"/>
                                    </w:rPr>
                                  </w:pPr>
                                  <w:r>
                                    <w:rPr>
                                      <w:rFonts w:cs="Arial" w:ascii="Arial" w:hAnsi="Arial"/>
                                      <w:sz w:val="18"/>
                                    </w:rPr>
                                    <w:t>-</w:t>
                                  </w:r>
                                </w:p>
                              </w:tc>
                              <w:tc>
                                <w:tcPr>
                                  <w:tcW w:w="567"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8"/>
                                    </w:rPr>
                                  </w:pPr>
                                  <w:r>
                                    <w:rPr>
                                      <w:rFonts w:cs="Arial" w:ascii="Arial" w:hAnsi="Arial"/>
                                      <w:sz w:val="18"/>
                                    </w:rPr>
                                    <w:t>-</w:t>
                                  </w:r>
                                </w:p>
                              </w:tc>
                              <w:tc>
                                <w:tcPr>
                                  <w:tcW w:w="1080" w:type="dxa"/>
                                  <w:tcBorders>
                                    <w:top w:val="single" w:sz="4" w:space="0" w:color="000000"/>
                                    <w:start w:val="single" w:sz="4" w:space="0" w:color="000000"/>
                                    <w:bottom w:val="single" w:sz="4" w:space="0" w:color="000000"/>
                                    <w:end w:val="single" w:sz="4" w:space="0" w:color="000000"/>
                                  </w:tcBorders>
                                </w:tcPr>
                                <w:p>
                                  <w:pPr>
                                    <w:pStyle w:val="BodyText"/>
                                    <w:spacing w:lineRule="auto" w:line="240"/>
                                    <w:rPr>
                                      <w:sz w:val="18"/>
                                    </w:rPr>
                                  </w:pPr>
                                  <w:r>
                                    <w:rPr>
                                      <w:sz w:val="18"/>
                                    </w:rPr>
                                    <w:t>Invoice deemed received by DPC</w:t>
                                  </w:r>
                                </w:p>
                                <w:p>
                                  <w:pPr>
                                    <w:pStyle w:val="Normal"/>
                                    <w:rPr>
                                      <w:rFonts w:ascii="Arial" w:hAnsi="Arial" w:cs="Arial"/>
                                      <w:sz w:val="18"/>
                                    </w:rPr>
                                  </w:pPr>
                                  <w:r>
                                    <w:rPr>
                                      <w:rFonts w:cs="Arial" w:ascii="Arial" w:hAnsi="Arial"/>
                                      <w:sz w:val="18"/>
                                    </w:rPr>
                                    <w:t>(Day0 for the purpose of payment due)</w:t>
                                  </w:r>
                                </w:p>
                              </w:tc>
                              <w:tc>
                                <w:tcPr>
                                  <w:tcW w:w="4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8"/>
                                    </w:rPr>
                                  </w:pPr>
                                  <w:r>
                                    <w:rPr>
                                      <w:rFonts w:cs="Arial" w:ascii="Arial" w:hAnsi="Arial"/>
                                      <w:sz w:val="18"/>
                                    </w:rPr>
                                    <w:t>Day1</w:t>
                                  </w:r>
                                </w:p>
                              </w:tc>
                              <w:tc>
                                <w:tcPr>
                                  <w:tcW w:w="567"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8"/>
                                    </w:rPr>
                                  </w:pPr>
                                  <w:r>
                                    <w:rPr>
                                      <w:rFonts w:cs="Arial" w:ascii="Arial" w:hAnsi="Arial"/>
                                      <w:sz w:val="18"/>
                                    </w:rPr>
                                    <w:t>Day2</w:t>
                                  </w:r>
                                </w:p>
                              </w:tc>
                              <w:tc>
                                <w:tcPr>
                                  <w:tcW w:w="567"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8"/>
                                    </w:rPr>
                                  </w:pPr>
                                  <w:r>
                                    <w:rPr>
                                      <w:rFonts w:cs="Arial" w:ascii="Arial" w:hAnsi="Arial"/>
                                      <w:sz w:val="18"/>
                                    </w:rPr>
                                    <w:t>Day3</w:t>
                                  </w:r>
                                </w:p>
                              </w:tc>
                              <w:tc>
                                <w:tcPr>
                                  <w:tcW w:w="539"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8"/>
                                    </w:rPr>
                                  </w:pPr>
                                  <w:r>
                                    <w:rPr>
                                      <w:rFonts w:cs="Arial" w:ascii="Arial" w:hAnsi="Arial"/>
                                      <w:sz w:val="18"/>
                                    </w:rPr>
                                    <w:t>Day4</w:t>
                                  </w:r>
                                </w:p>
                              </w:tc>
                              <w:tc>
                                <w:tcPr>
                                  <w:tcW w:w="567"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8"/>
                                    </w:rPr>
                                  </w:pPr>
                                  <w:r>
                                    <w:rPr>
                                      <w:rFonts w:cs="Arial" w:ascii="Arial" w:hAnsi="Arial"/>
                                      <w:sz w:val="18"/>
                                    </w:rPr>
                                    <w:t>-</w:t>
                                  </w:r>
                                </w:p>
                              </w:tc>
                              <w:tc>
                                <w:tcPr>
                                  <w:tcW w:w="567"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8"/>
                                    </w:rPr>
                                  </w:pPr>
                                  <w:r>
                                    <w:rPr>
                                      <w:rFonts w:cs="Arial" w:ascii="Arial" w:hAnsi="Arial"/>
                                      <w:sz w:val="18"/>
                                    </w:rPr>
                                    <w:t>-</w:t>
                                  </w:r>
                                </w:p>
                              </w:tc>
                              <w:tc>
                                <w:tcPr>
                                  <w:tcW w:w="567"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8"/>
                                    </w:rPr>
                                  </w:pPr>
                                  <w:r>
                                    <w:rPr>
                                      <w:rFonts w:cs="Arial" w:ascii="Arial" w:hAnsi="Arial"/>
                                      <w:sz w:val="18"/>
                                    </w:rPr>
                                    <w:t>Day5</w:t>
                                  </w:r>
                                </w:p>
                              </w:tc>
                              <w:tc>
                                <w:tcPr>
                                  <w:tcW w:w="4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8"/>
                                    </w:rPr>
                                  </w:pPr>
                                  <w:r>
                                    <w:rPr>
                                      <w:rFonts w:cs="Arial" w:ascii="Arial" w:hAnsi="Arial"/>
                                      <w:sz w:val="18"/>
                                    </w:rPr>
                                    <w:t>Day6</w:t>
                                  </w:r>
                                </w:p>
                              </w:tc>
                              <w:tc>
                                <w:tcPr>
                                  <w:tcW w:w="654"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8"/>
                                    </w:rPr>
                                  </w:pPr>
                                  <w:r>
                                    <w:rPr>
                                      <w:rFonts w:cs="Arial" w:ascii="Arial" w:hAnsi="Arial"/>
                                      <w:sz w:val="18"/>
                                    </w:rPr>
                                    <w:t>Day7</w:t>
                                  </w:r>
                                </w:p>
                              </w:tc>
                              <w:tc>
                                <w:tcPr>
                                  <w:tcW w:w="68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8"/>
                                    </w:rPr>
                                  </w:pPr>
                                  <w:r>
                                    <w:rPr>
                                      <w:rFonts w:cs="Arial" w:ascii="Arial" w:hAnsi="Arial"/>
                                      <w:sz w:val="18"/>
                                    </w:rPr>
                                    <w:t>Day8=</w:t>
                                  </w:r>
                                </w:p>
                                <w:p>
                                  <w:pPr>
                                    <w:pStyle w:val="Normal"/>
                                    <w:jc w:val="center"/>
                                    <w:rPr>
                                      <w:rFonts w:ascii="Arial" w:hAnsi="Arial" w:cs="Arial"/>
                                      <w:sz w:val="18"/>
                                    </w:rPr>
                                  </w:pPr>
                                  <w:r>
                                    <w:rPr>
                                      <w:rFonts w:cs="Arial" w:ascii="Arial" w:hAnsi="Arial"/>
                                      <w:sz w:val="18"/>
                                    </w:rPr>
                                    <w:t>Due Date</w:t>
                                  </w:r>
                                </w:p>
                              </w:tc>
                            </w:tr>
                          </w:tbl>
                          <w:p>
                            <w:pPr>
                              <w:pStyle w:val="Normal"/>
                              <w:rPr/>
                            </w:pPr>
                            <w:r>
                              <w:rPr>
                                <w:rFonts w:cs="Arial" w:ascii="Arial" w:hAnsi="Arial"/>
                                <w:sz w:val="18"/>
                              </w:rPr>
                              <w:t xml:space="preserve">Day shown above is a period of twenty-four (24) consecutive hours starting at 00:00 hours, </w:t>
                            </w:r>
                            <w:r>
                              <w:rPr>
                                <w:rFonts w:cs="Arial" w:ascii="Arial" w:hAnsi="Arial"/>
                                <w:sz w:val="18"/>
                              </w:rPr>
                              <w:t>India</w:t>
                            </w:r>
                            <w:r>
                              <w:rPr>
                                <w:rFonts w:cs="Arial" w:ascii="Arial" w:hAnsi="Arial"/>
                                <w:sz w:val="18"/>
                              </w:rPr>
                              <w:t xml:space="preserve"> Standard Time.</w:t>
                            </w:r>
                          </w:p>
                        </w:txbxContent>
                      </v:textbox>
                      <w10:wrap type="none"/>
                    </v:rect>
                  </w:pict>
                </mc:Fallback>
              </mc:AlternateConten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2835" w:type="dxa"/>
            <w:tcBorders>
              <w:top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r>
    </w:tbl>
    <w:p>
      <w:pPr>
        <w:pStyle w:val="Normal"/>
        <w:rPr/>
      </w:pPr>
      <w:r>
        <w:br w:type="page"/>
      </w:r>
      <w:r>
        <w:rPr/>
      </w:r>
    </w:p>
    <w:tbl>
      <w:tblPr>
        <w:tblW w:w="10348" w:type="dxa"/>
        <w:jc w:val="start"/>
        <w:tblInd w:w="-601" w:type="dxa"/>
        <w:tblLayout w:type="fixed"/>
        <w:tblCellMar>
          <w:top w:w="0" w:type="dxa"/>
          <w:start w:w="108" w:type="dxa"/>
          <w:bottom w:w="0" w:type="dxa"/>
          <w:end w:w="108" w:type="dxa"/>
        </w:tblCellMar>
      </w:tblPr>
      <w:tblGrid>
        <w:gridCol w:w="7513"/>
        <w:gridCol w:w="2835"/>
      </w:tblGrid>
      <w:tr>
        <w:trPr>
          <w:trHeight w:val="454" w:hRule="atLeast"/>
        </w:trPr>
        <w:tc>
          <w:tcPr>
            <w:tcW w:w="7513" w:type="dxa"/>
            <w:tcBorders>
              <w:top w:val="single" w:sz="4" w:space="0" w:color="000000"/>
              <w:start w:val="single" w:sz="4" w:space="0" w:color="000000"/>
              <w:end w:val="single" w:sz="4" w:space="0" w:color="000000"/>
            </w:tcBorders>
            <w:vAlign w:val="center"/>
          </w:tcPr>
          <w:p>
            <w:pPr>
              <w:pStyle w:val="Normal"/>
              <w:jc w:val="center"/>
              <w:rPr/>
            </w:pPr>
            <w:r>
              <w:rPr>
                <w:rFonts w:cs="Arial" w:ascii="Arial" w:hAnsi="Arial"/>
              </w:rPr>
              <w:t>P</w:t>
            </w:r>
            <w:r>
              <w:rPr>
                <w:rFonts w:cs="Arial" w:ascii="Arial" w:hAnsi="Arial"/>
              </w:rPr>
              <w:t>rocedures</w:t>
            </w:r>
          </w:p>
        </w:tc>
        <w:tc>
          <w:tcPr>
            <w:tcW w:w="2835" w:type="dxa"/>
            <w:tcBorders>
              <w:top w:val="single" w:sz="4" w:space="0" w:color="000000"/>
              <w:start w:val="single" w:sz="4" w:space="0" w:color="000000"/>
              <w:end w:val="single" w:sz="4" w:space="0" w:color="000000"/>
            </w:tcBorders>
            <w:vAlign w:val="center"/>
          </w:tcPr>
          <w:p>
            <w:pPr>
              <w:pStyle w:val="Normal"/>
              <w:jc w:val="center"/>
              <w:rPr>
                <w:rFonts w:ascii="Arial" w:hAnsi="Arial" w:cs="Arial"/>
              </w:rPr>
            </w:pPr>
            <w:r>
              <w:rPr>
                <w:rFonts w:cs="Arial" w:ascii="Arial" w:hAnsi="Arial"/>
              </w:rPr>
              <w:t>Remarks</w:t>
            </w:r>
          </w:p>
        </w:tc>
      </w:tr>
      <w:tr>
        <w:trPr/>
        <w:tc>
          <w:tcPr>
            <w:tcW w:w="751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u w:val="single"/>
                <w:lang w:val="en-CA" w:eastAsia="en-CA"/>
              </w:rPr>
            </w:pPr>
            <w:r>
              <w:rPr>
                <w:rFonts w:cs="Arial" w:ascii="Arial" w:hAnsi="Arial"/>
                <w:b/>
                <w:u w:val="single"/>
                <w:lang w:val="en-CA" w:eastAsia="en-CA"/>
              </w:rPr>
            </w:r>
          </w:p>
          <w:p>
            <w:pPr>
              <w:pStyle w:val="CommentText"/>
              <w:ind w:hanging="459" w:start="459" w:end="0"/>
              <w:rPr/>
            </w:pPr>
            <w:r>
              <w:rPr>
                <w:rFonts w:cs="Arial" w:ascii="Arial" w:hAnsi="Arial"/>
                <w:b/>
                <w:u w:val="single"/>
              </w:rPr>
              <w:t>§</w:t>
            </w:r>
            <w:r>
              <w:rPr>
                <w:rFonts w:cs="Arial" w:ascii="Arial" w:hAnsi="Arial"/>
                <w:b/>
                <w:u w:val="single"/>
                <w:lang w:val="en-CA" w:eastAsia="en-CA"/>
              </w:rPr>
              <w:t>3.</w:t>
              <w:tab/>
              <w:t>JCC Modification</w:t>
            </w:r>
          </w:p>
          <w:p>
            <w:pPr>
              <w:pStyle w:val="Normal"/>
              <w:ind w:start="318" w:end="0"/>
              <w:rPr>
                <w:rFonts w:ascii="Arial" w:hAnsi="Arial" w:cs="Arial"/>
                <w:b/>
                <w:u w:val="single"/>
                <w:lang w:val="en-CA" w:eastAsia="en-CA"/>
              </w:rPr>
            </w:pPr>
            <w:r>
              <w:rPr>
                <w:rFonts w:cs="Arial" w:ascii="Arial" w:hAnsi="Arial"/>
                <w:b/>
                <w:u w:val="single"/>
                <w:lang w:val="en-CA" w:eastAsia="en-CA"/>
              </w:rPr>
            </w:r>
          </w:p>
          <w:p>
            <w:pPr>
              <w:pStyle w:val="Normal"/>
              <w:numPr>
                <w:ilvl w:val="0"/>
                <w:numId w:val="8"/>
              </w:numPr>
              <w:rPr>
                <w:rFonts w:ascii="Arial" w:hAnsi="Arial" w:cs="Arial"/>
                <w:lang w:val="en-CA" w:eastAsia="en-CA"/>
              </w:rPr>
            </w:pPr>
            <w:r>
              <w:rPr>
                <w:rFonts w:cs="Arial" w:ascii="Arial" w:hAnsi="Arial"/>
              </w:rPr>
              <w:t>In</w:t>
            </w:r>
            <w:r>
              <w:rPr>
                <w:rFonts w:cs="Arial" w:ascii="Arial" w:hAnsi="Arial"/>
                <w:lang w:val="en-CA" w:eastAsia="en-CA"/>
              </w:rPr>
              <w:t xml:space="preserve"> the event that JCC for any Month of any calendar year</w:t>
            </w:r>
            <w:r>
              <w:rPr>
                <w:rFonts w:cs="Arial" w:ascii="Arial" w:hAnsi="Arial"/>
                <w:lang w:val="en-CA" w:eastAsia="en-CA"/>
              </w:rPr>
              <w:t xml:space="preserve">, calculated in accordance with </w:t>
            </w:r>
            <w:r>
              <w:rPr>
                <w:rFonts w:cs="Arial" w:ascii="Arial" w:hAnsi="Arial"/>
                <w:lang w:val="en-CA" w:eastAsia="en-CA"/>
              </w:rPr>
              <w:t>SCHEDULE</w:t>
            </w:r>
            <w:r>
              <w:rPr>
                <w:rFonts w:cs="Arial" w:ascii="Arial" w:hAnsi="Arial"/>
                <w:lang w:val="en-CA" w:eastAsia="en-CA"/>
              </w:rPr>
              <w:t xml:space="preserve"> 3 of the SPA,</w:t>
            </w:r>
            <w:r>
              <w:rPr>
                <w:rFonts w:cs="Arial" w:ascii="Arial" w:hAnsi="Arial"/>
                <w:lang w:val="en-CA" w:eastAsia="en-CA"/>
              </w:rPr>
              <w:t xml:space="preserve"> should be modified by annual corrections contained in “Japan Exports &amp; Imports Monthly” issued for the Month of December of the calender year, </w:t>
            </w:r>
            <w:r>
              <w:rPr>
                <w:rFonts w:cs="Arial" w:ascii="Arial" w:hAnsi="Arial"/>
                <w:lang w:val="en-CA" w:eastAsia="en-CA"/>
              </w:rPr>
              <w:t xml:space="preserve">the applicable price of LNG shall be revised accordingly.  </w:t>
            </w:r>
            <w:r>
              <w:rPr>
                <w:rFonts w:cs="Arial" w:ascii="Arial" w:hAnsi="Arial"/>
                <w:lang w:val="en-CA" w:eastAsia="en-CA"/>
              </w:rPr>
              <w:t xml:space="preserve">OLNG shall </w:t>
            </w:r>
            <w:r>
              <w:rPr>
                <w:rFonts w:cs="Arial" w:ascii="Arial" w:hAnsi="Arial"/>
                <w:lang w:val="en-CA" w:eastAsia="en-CA"/>
              </w:rPr>
              <w:t xml:space="preserve">send credit note or debit note stating </w:t>
            </w:r>
            <w:r>
              <w:rPr>
                <w:rFonts w:cs="Arial" w:ascii="Arial" w:hAnsi="Arial"/>
                <w:lang w:val="en-CA" w:eastAsia="en-CA"/>
              </w:rPr>
              <w:t>modified JCC and LNG Price</w:t>
            </w:r>
            <w:r>
              <w:rPr>
                <w:rFonts w:cs="Arial" w:ascii="Arial" w:hAnsi="Arial"/>
                <w:lang w:val="en-CA" w:eastAsia="en-CA"/>
              </w:rPr>
              <w:t>.</w:t>
            </w:r>
            <w:r>
              <w:rPr>
                <w:rFonts w:cs="Arial" w:ascii="Arial" w:hAnsi="Arial"/>
                <w:lang w:val="en-CA" w:eastAsia="en-CA"/>
              </w:rPr>
              <w:t xml:space="preserve"> </w:t>
            </w:r>
            <w:r>
              <w:rPr>
                <w:rFonts w:cs="Arial" w:ascii="Arial" w:hAnsi="Arial"/>
                <w:b/>
                <w:i/>
                <w:lang w:val="en-CA" w:eastAsia="en-CA"/>
              </w:rPr>
              <w:t xml:space="preserve">(Attachment </w:t>
            </w:r>
            <w:r>
              <w:rPr>
                <w:rFonts w:cs="Arial" w:ascii="Arial" w:hAnsi="Arial"/>
                <w:b/>
                <w:i/>
                <w:lang w:val="en-CA" w:eastAsia="en-CA"/>
              </w:rPr>
              <w:t>8</w:t>
            </w:r>
            <w:r>
              <w:rPr>
                <w:rFonts w:cs="Arial" w:ascii="Arial" w:hAnsi="Arial"/>
                <w:b/>
                <w:i/>
                <w:lang w:val="en-CA" w:eastAsia="en-CA"/>
              </w:rPr>
              <w:t>)</w:t>
            </w:r>
            <w:r>
              <w:rPr>
                <w:rFonts w:cs="Arial" w:ascii="Arial" w:hAnsi="Arial"/>
                <w:lang w:val="en-CA" w:eastAsia="en-CA"/>
              </w:rPr>
              <w:br/>
              <w:t>The applicable price of LNG shall be revised according to SPA 9.2.2.</w:t>
            </w:r>
          </w:p>
          <w:p>
            <w:pPr>
              <w:pStyle w:val="Normal"/>
              <w:ind w:start="317" w:end="0"/>
              <w:rPr>
                <w:rFonts w:ascii="Arial" w:hAnsi="Arial" w:cs="Arial"/>
                <w:lang w:val="en-CA" w:eastAsia="en-CA"/>
              </w:rPr>
            </w:pPr>
            <w:r>
              <w:rPr>
                <w:rFonts w:cs="Arial" w:ascii="Arial" w:hAnsi="Arial"/>
                <w:lang w:val="en-CA" w:eastAsia="en-CA"/>
              </w:rPr>
            </w:r>
          </w:p>
        </w:tc>
        <w:tc>
          <w:tcPr>
            <w:tcW w:w="2835"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lang w:val="en-CA" w:eastAsia="en-CA"/>
              </w:rPr>
            </w:pPr>
            <w:r>
              <w:rPr>
                <w:rFonts w:cs="Arial" w:ascii="Arial" w:hAnsi="Arial"/>
                <w:lang w:val="en-CA" w:eastAsia="en-CA"/>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pPr>
            <w:r>
              <w:rPr>
                <w:rFonts w:cs="Arial" w:ascii="Arial" w:hAnsi="Arial"/>
              </w:rPr>
              <w:t xml:space="preserve">OLNG </w:t>
            </w:r>
            <w:r>
              <w:rPr>
                <w:rFonts w:cs="Arial" w:ascii="Arial" w:hAnsi="Arial"/>
              </w:rPr>
              <w:t>-&gt;</w:t>
            </w:r>
            <w:r>
              <w:rPr>
                <w:rFonts w:cs="Arial" w:ascii="Arial" w:hAnsi="Arial"/>
              </w:rPr>
              <w:t xml:space="preserve"> DPC</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By </w:t>
            </w:r>
            <w:r>
              <w:rPr>
                <w:rFonts w:cs="Arial" w:ascii="Arial" w:hAnsi="Arial"/>
              </w:rPr>
              <w:t>fax and letter</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SPA 9 and SCHEDULE 3</w:t>
            </w:r>
          </w:p>
          <w:p>
            <w:pPr>
              <w:pStyle w:val="Normal"/>
              <w:rPr>
                <w:rFonts w:ascii="Arial" w:hAnsi="Arial" w:cs="Arial"/>
              </w:rPr>
            </w:pPr>
            <w:r>
              <w:rPr>
                <w:rFonts w:cs="Arial" w:ascii="Arial" w:hAnsi="Arial"/>
              </w:rPr>
            </w:r>
          </w:p>
          <w:p>
            <w:pPr>
              <w:pStyle w:val="Normal"/>
              <w:jc w:val="both"/>
              <w:rPr/>
            </w:pPr>
            <w:r>
              <w:rPr>
                <w:rFonts w:cs="Arial" w:ascii="Arial" w:hAnsi="Arial"/>
              </w:rPr>
              <w:t xml:space="preserve">As soon as “Japan Exports &amp; Imports Monthly” </w:t>
            </w:r>
            <w:r>
              <w:rPr>
                <w:rFonts w:cs="Arial" w:ascii="Arial" w:hAnsi="Arial"/>
              </w:rPr>
              <w:t xml:space="preserve">issued for the Month of December. </w:t>
            </w:r>
          </w:p>
          <w:p>
            <w:pPr>
              <w:pStyle w:val="Normal"/>
              <w:jc w:val="both"/>
              <w:rPr>
                <w:rFonts w:ascii="Arial" w:hAnsi="Arial" w:cs="Arial"/>
              </w:rPr>
            </w:pPr>
            <w:r>
              <w:rPr>
                <w:rFonts w:cs="Arial" w:ascii="Arial" w:hAnsi="Arial"/>
              </w:rPr>
            </w:r>
          </w:p>
        </w:tc>
      </w:tr>
      <w:tr>
        <w:trPr/>
        <w:tc>
          <w:tcPr>
            <w:tcW w:w="7513" w:type="dxa"/>
            <w:tcBorders>
              <w:top w:val="single" w:sz="4" w:space="0" w:color="000000"/>
              <w:start w:val="single" w:sz="4" w:space="0" w:color="000000"/>
              <w:bottom w:val="single" w:sz="4" w:space="0" w:color="000000"/>
              <w:end w:val="single" w:sz="4" w:space="0" w:color="000000"/>
            </w:tcBorders>
          </w:tcPr>
          <w:p>
            <w:pPr>
              <w:pStyle w:val="CommentText"/>
              <w:snapToGrid w:val="false"/>
              <w:rPr>
                <w:rFonts w:ascii="Arial" w:hAnsi="Arial" w:cs="Arial"/>
              </w:rPr>
            </w:pPr>
            <w:r>
              <w:rPr>
                <w:rFonts w:cs="Arial" w:ascii="Arial" w:hAnsi="Arial"/>
              </w:rPr>
            </w:r>
          </w:p>
          <w:p>
            <w:pPr>
              <w:pStyle w:val="CommentText"/>
              <w:numPr>
                <w:ilvl w:val="0"/>
                <w:numId w:val="11"/>
              </w:numPr>
              <w:rPr>
                <w:rFonts w:ascii="Arial" w:hAnsi="Arial" w:cs="Arial"/>
              </w:rPr>
            </w:pPr>
            <w:r>
              <w:rPr>
                <w:rFonts w:cs="Arial" w:ascii="Arial" w:hAnsi="Arial"/>
              </w:rPr>
              <w:t xml:space="preserve">The procedure of set forth in 3. of </w:t>
            </w:r>
            <w:r>
              <w:rPr>
                <w:rFonts w:cs="Arial" w:ascii="Arial" w:hAnsi="Arial"/>
              </w:rPr>
              <w:t>§</w:t>
            </w:r>
            <w:r>
              <w:rPr>
                <w:rFonts w:cs="Arial" w:ascii="Arial" w:hAnsi="Arial"/>
              </w:rPr>
              <w:t>2 of this Chapter shall be applied.</w:t>
            </w:r>
          </w:p>
          <w:p>
            <w:pPr>
              <w:pStyle w:val="CommentText"/>
              <w:spacing w:lineRule="auto" w:line="360"/>
              <w:rPr>
                <w:rFonts w:ascii="Arial" w:hAnsi="Arial" w:cs="Arial"/>
              </w:rPr>
            </w:pPr>
            <w:r>
              <w:rPr>
                <w:rFonts w:cs="Arial" w:ascii="Arial" w:hAnsi="Arial"/>
              </w:rPr>
            </w:r>
          </w:p>
        </w:tc>
        <w:tc>
          <w:tcPr>
            <w:tcW w:w="2835" w:type="dxa"/>
            <w:tcBorders>
              <w:top w:val="single" w:sz="4" w:space="0" w:color="000000"/>
              <w:start w:val="single" w:sz="4" w:space="0" w:color="000000"/>
              <w:bottom w:val="single" w:sz="4" w:space="0" w:color="000000"/>
              <w:end w:val="single" w:sz="4" w:space="0" w:color="000000"/>
            </w:tcBorders>
          </w:tcPr>
          <w:p>
            <w:pPr>
              <w:pStyle w:val="CommentText"/>
              <w:snapToGrid w:val="false"/>
              <w:rPr>
                <w:rFonts w:ascii="Arial" w:hAnsi="Arial" w:cs="Arial"/>
              </w:rPr>
            </w:pPr>
            <w:r>
              <w:rPr>
                <w:rFonts w:cs="Arial" w:ascii="Arial" w:hAnsi="Arial"/>
              </w:rPr>
            </w:r>
          </w:p>
        </w:tc>
      </w:tr>
    </w:tbl>
    <w:p>
      <w:pPr>
        <w:pStyle w:val="Normal"/>
        <w:rPr/>
      </w:pPr>
      <w:r>
        <w:br w:type="page"/>
      </w:r>
      <w:r>
        <w:rPr/>
      </w:r>
    </w:p>
    <w:tbl>
      <w:tblPr>
        <w:tblW w:w="10139" w:type="dxa"/>
        <w:jc w:val="start"/>
        <w:tblInd w:w="-392" w:type="dxa"/>
        <w:tblLayout w:type="fixed"/>
        <w:tblCellMar>
          <w:top w:w="0" w:type="dxa"/>
          <w:start w:w="108" w:type="dxa"/>
          <w:bottom w:w="0" w:type="dxa"/>
          <w:end w:w="108" w:type="dxa"/>
        </w:tblCellMar>
      </w:tblPr>
      <w:tblGrid>
        <w:gridCol w:w="7304"/>
        <w:gridCol w:w="2835"/>
      </w:tblGrid>
      <w:tr>
        <w:trPr>
          <w:trHeight w:val="454" w:hRule="atLeast"/>
        </w:trPr>
        <w:tc>
          <w:tcPr>
            <w:tcW w:w="730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Arial" w:ascii="Arial" w:hAnsi="Arial"/>
              </w:rPr>
              <w:t>P</w:t>
            </w:r>
            <w:r>
              <w:rPr>
                <w:rFonts w:cs="Arial" w:ascii="Arial" w:hAnsi="Arial"/>
              </w:rPr>
              <w:t>rocedures</w:t>
            </w:r>
          </w:p>
        </w:tc>
        <w:tc>
          <w:tcPr>
            <w:tcW w:w="283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rPr>
            </w:pPr>
            <w:r>
              <w:rPr>
                <w:rFonts w:cs="Arial" w:ascii="Arial" w:hAnsi="Arial"/>
              </w:rPr>
              <w:t>Remarks</w:t>
            </w:r>
          </w:p>
        </w:tc>
      </w:tr>
      <w:tr>
        <w:trPr/>
        <w:tc>
          <w:tcPr>
            <w:tcW w:w="7304" w:type="dxa"/>
            <w:tcBorders>
              <w:top w:val="single" w:sz="4" w:space="0" w:color="000000"/>
              <w:start w:val="single" w:sz="4" w:space="0" w:color="000000"/>
              <w:end w:val="single" w:sz="4" w:space="0" w:color="000000"/>
            </w:tcBorders>
          </w:tcPr>
          <w:p>
            <w:pPr>
              <w:pStyle w:val="CommentText"/>
              <w:snapToGrid w:val="false"/>
              <w:spacing w:before="0" w:after="120"/>
              <w:ind w:hanging="426" w:start="601" w:end="0"/>
              <w:rPr>
                <w:rFonts w:ascii="Arial" w:hAnsi="Arial" w:cs="Arial"/>
                <w:b/>
              </w:rPr>
            </w:pPr>
            <w:r>
              <w:rPr>
                <w:rFonts w:cs="Arial" w:ascii="Arial" w:hAnsi="Arial"/>
                <w:b/>
              </w:rPr>
            </w:r>
          </w:p>
        </w:tc>
        <w:tc>
          <w:tcPr>
            <w:tcW w:w="2835" w:type="dxa"/>
            <w:tcBorders>
              <w:top w:val="single" w:sz="4" w:space="0" w:color="000000"/>
              <w:start w:val="single" w:sz="4" w:space="0" w:color="000000"/>
              <w:end w:val="single" w:sz="4" w:space="0" w:color="000000"/>
            </w:tcBorders>
          </w:tcPr>
          <w:p>
            <w:pPr>
              <w:pStyle w:val="CommentText"/>
              <w:snapToGrid w:val="false"/>
              <w:rPr>
                <w:rFonts w:ascii="Arial" w:hAnsi="Arial" w:cs="Arial"/>
              </w:rPr>
            </w:pPr>
            <w:r>
              <w:rPr>
                <w:rFonts w:cs="Arial" w:ascii="Arial" w:hAnsi="Arial"/>
              </w:rPr>
            </w:r>
          </w:p>
        </w:tc>
      </w:tr>
      <w:tr>
        <w:trPr/>
        <w:tc>
          <w:tcPr>
            <w:tcW w:w="7304" w:type="dxa"/>
            <w:tcBorders>
              <w:top w:val="single" w:sz="4" w:space="0" w:color="000000"/>
              <w:start w:val="single" w:sz="4" w:space="0" w:color="000000"/>
              <w:bottom w:val="single" w:sz="4" w:space="0" w:color="000000"/>
              <w:end w:val="single" w:sz="4" w:space="0" w:color="000000"/>
            </w:tcBorders>
          </w:tcPr>
          <w:p>
            <w:pPr>
              <w:pStyle w:val="CommentText"/>
              <w:snapToGrid w:val="false"/>
              <w:rPr>
                <w:rFonts w:ascii="Arial" w:hAnsi="Arial" w:cs="Arial"/>
              </w:rPr>
            </w:pPr>
            <w:r>
              <w:rPr>
                <w:rFonts w:cs="Arial" w:ascii="Arial" w:hAnsi="Arial"/>
              </w:rPr>
            </w:r>
          </w:p>
          <w:p>
            <w:pPr>
              <w:pStyle w:val="CommentText"/>
              <w:ind w:firstLine="16" w:start="301" w:end="0"/>
              <w:rPr>
                <w:rFonts w:ascii="Arial" w:hAnsi="Arial" w:cs="Arial"/>
              </w:rPr>
            </w:pPr>
            <w:r>
              <w:rPr>
                <w:rFonts w:cs="Arial" w:ascii="Arial" w:hAnsi="Arial"/>
              </w:rPr>
              <w:t>.</w:t>
            </w:r>
          </w:p>
          <w:p>
            <w:pPr>
              <w:pStyle w:val="CommentText"/>
              <w:rPr>
                <w:rFonts w:ascii="Arial" w:hAnsi="Arial" w:cs="Arial"/>
              </w:rPr>
            </w:pPr>
            <w:r>
              <w:rPr>
                <w:rFonts w:cs="Arial" w:ascii="Arial" w:hAnsi="Arial"/>
              </w:rPr>
            </w:r>
          </w:p>
        </w:tc>
        <w:tc>
          <w:tcPr>
            <w:tcW w:w="2835" w:type="dxa"/>
            <w:tcBorders>
              <w:top w:val="single" w:sz="4" w:space="0" w:color="000000"/>
              <w:start w:val="single" w:sz="4" w:space="0" w:color="000000"/>
              <w:bottom w:val="single" w:sz="4" w:space="0" w:color="000000"/>
              <w:end w:val="single" w:sz="4" w:space="0" w:color="000000"/>
            </w:tcBorders>
          </w:tcPr>
          <w:p>
            <w:pPr>
              <w:pStyle w:val="CommentText"/>
              <w:snapToGrid w:val="false"/>
              <w:rPr>
                <w:rFonts w:ascii="Arial" w:hAnsi="Arial" w:cs="Arial"/>
              </w:rPr>
            </w:pPr>
            <w:r>
              <w:rPr>
                <w:rFonts w:cs="Arial" w:ascii="Arial" w:hAnsi="Arial"/>
              </w:rPr>
            </w:r>
          </w:p>
          <w:p>
            <w:pPr>
              <w:pStyle w:val="CommentText"/>
              <w:rPr>
                <w:rFonts w:ascii="Arial" w:hAnsi="Arial" w:cs="Arial"/>
              </w:rPr>
            </w:pPr>
            <w:r>
              <w:rPr>
                <w:rFonts w:cs="Arial" w:ascii="Arial" w:hAnsi="Arial"/>
              </w:rPr>
            </w:r>
          </w:p>
          <w:p>
            <w:pPr>
              <w:pStyle w:val="CommentText"/>
              <w:rPr>
                <w:rFonts w:ascii="Arial" w:hAnsi="Arial" w:cs="Arial"/>
              </w:rPr>
            </w:pPr>
            <w:r>
              <w:rPr>
                <w:rFonts w:cs="Arial" w:ascii="Arial" w:hAnsi="Arial"/>
              </w:rPr>
            </w:r>
          </w:p>
          <w:p>
            <w:pPr>
              <w:pStyle w:val="CommentText"/>
              <w:rPr>
                <w:rFonts w:ascii="Arial" w:hAnsi="Arial" w:cs="Arial"/>
              </w:rPr>
            </w:pPr>
            <w:r>
              <w:rPr>
                <w:rFonts w:cs="Arial" w:ascii="Arial" w:hAnsi="Arial"/>
              </w:rPr>
            </w:r>
          </w:p>
          <w:p>
            <w:pPr>
              <w:pStyle w:val="CommentText"/>
              <w:rPr>
                <w:rFonts w:ascii="Arial" w:hAnsi="Arial" w:cs="Arial"/>
              </w:rPr>
            </w:pPr>
            <w:r>
              <w:rPr>
                <w:rFonts w:cs="Arial" w:ascii="Arial" w:hAnsi="Arial"/>
              </w:rPr>
            </w:r>
          </w:p>
        </w:tc>
      </w:tr>
    </w:tbl>
    <w:p>
      <w:pPr>
        <w:pStyle w:val="CommentText"/>
        <w:rPr/>
      </w:pPr>
      <w:r>
        <w:br w:type="page"/>
      </w:r>
      <w:r>
        <w:rPr/>
      </w:r>
    </w:p>
    <w:tbl>
      <w:tblPr>
        <w:tblW w:w="10348" w:type="dxa"/>
        <w:jc w:val="start"/>
        <w:tblInd w:w="-601" w:type="dxa"/>
        <w:tblLayout w:type="fixed"/>
        <w:tblCellMar>
          <w:top w:w="0" w:type="dxa"/>
          <w:start w:w="108" w:type="dxa"/>
          <w:bottom w:w="0" w:type="dxa"/>
          <w:end w:w="108" w:type="dxa"/>
        </w:tblCellMar>
      </w:tblPr>
      <w:tblGrid>
        <w:gridCol w:w="7513"/>
        <w:gridCol w:w="2835"/>
      </w:tblGrid>
      <w:tr>
        <w:trPr>
          <w:trHeight w:val="454" w:hRule="atLeast"/>
        </w:trPr>
        <w:tc>
          <w:tcPr>
            <w:tcW w:w="751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Arial" w:ascii="Arial" w:hAnsi="Arial"/>
              </w:rPr>
              <w:t>P</w:t>
            </w:r>
            <w:r>
              <w:rPr>
                <w:rFonts w:cs="Arial" w:ascii="Arial" w:hAnsi="Arial"/>
              </w:rPr>
              <w:t>rocedures</w:t>
            </w:r>
          </w:p>
        </w:tc>
        <w:tc>
          <w:tcPr>
            <w:tcW w:w="283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rPr>
            </w:pPr>
            <w:r>
              <w:rPr>
                <w:rFonts w:cs="Arial" w:ascii="Arial" w:hAnsi="Arial"/>
              </w:rPr>
              <w:t>Remarks</w:t>
            </w:r>
          </w:p>
        </w:tc>
      </w:tr>
      <w:tr>
        <w:trPr/>
        <w:tc>
          <w:tcPr>
            <w:tcW w:w="7513" w:type="dxa"/>
            <w:tcBorders>
              <w:top w:val="single" w:sz="4" w:space="0" w:color="000000"/>
              <w:start w:val="single" w:sz="4" w:space="0" w:color="000000"/>
              <w:bottom w:val="single" w:sz="4" w:space="0" w:color="000000"/>
              <w:end w:val="single" w:sz="4" w:space="0" w:color="000000"/>
            </w:tcBorders>
          </w:tcPr>
          <w:p>
            <w:pPr>
              <w:pStyle w:val="CommentText"/>
              <w:snapToGrid w:val="false"/>
              <w:rPr>
                <w:rFonts w:ascii="Arial" w:hAnsi="Arial" w:cs="Arial"/>
                <w:b/>
              </w:rPr>
            </w:pPr>
            <w:r>
              <w:rPr>
                <w:rFonts w:cs="Arial" w:ascii="Arial" w:hAnsi="Arial"/>
                <w:b/>
              </w:rPr>
            </w:r>
          </w:p>
          <w:p>
            <w:pPr>
              <w:pStyle w:val="CommentText"/>
              <w:ind w:hanging="567" w:start="885" w:end="0"/>
              <w:rPr>
                <w:rFonts w:ascii="Arial" w:hAnsi="Arial" w:cs="Arial"/>
              </w:rPr>
            </w:pPr>
            <w:r>
              <w:rPr>
                <w:rFonts w:cs="Arial" w:ascii="Arial" w:hAnsi="Arial"/>
              </w:rPr>
              <w:t>.</w:t>
            </w:r>
          </w:p>
          <w:p>
            <w:pPr>
              <w:pStyle w:val="CommentText"/>
              <w:rPr>
                <w:rFonts w:ascii="Arial" w:hAnsi="Arial" w:cs="Arial"/>
              </w:rPr>
            </w:pPr>
            <w:r>
              <w:rPr>
                <w:rFonts w:cs="Arial" w:ascii="Arial" w:hAnsi="Arial"/>
              </w:rPr>
            </w:r>
          </w:p>
        </w:tc>
        <w:tc>
          <w:tcPr>
            <w:tcW w:w="2835" w:type="dxa"/>
            <w:tcBorders>
              <w:top w:val="single" w:sz="4" w:space="0" w:color="000000"/>
              <w:start w:val="single" w:sz="4" w:space="0" w:color="000000"/>
              <w:bottom w:val="single" w:sz="4" w:space="0" w:color="000000"/>
              <w:end w:val="single" w:sz="4" w:space="0" w:color="000000"/>
            </w:tcBorders>
          </w:tcPr>
          <w:p>
            <w:pPr>
              <w:pStyle w:val="CommentText"/>
              <w:snapToGrid w:val="false"/>
              <w:rPr>
                <w:rFonts w:ascii="Arial" w:hAnsi="Arial" w:cs="Arial"/>
              </w:rPr>
            </w:pPr>
            <w:r>
              <w:rPr>
                <w:rFonts w:cs="Arial" w:ascii="Arial" w:hAnsi="Arial"/>
              </w:rPr>
            </w:r>
          </w:p>
          <w:p>
            <w:pPr>
              <w:pStyle w:val="CommentText"/>
              <w:rPr>
                <w:rFonts w:ascii="Arial" w:hAnsi="Arial" w:cs="Arial"/>
              </w:rPr>
            </w:pPr>
            <w:r>
              <w:rPr>
                <w:rFonts w:cs="Arial" w:ascii="Arial" w:hAnsi="Arial"/>
              </w:rPr>
            </w:r>
          </w:p>
          <w:p>
            <w:pPr>
              <w:pStyle w:val="CommentText"/>
              <w:rPr>
                <w:rFonts w:ascii="Arial" w:hAnsi="Arial" w:cs="Arial"/>
              </w:rPr>
            </w:pPr>
            <w:r>
              <w:rPr>
                <w:rFonts w:cs="Arial" w:ascii="Arial" w:hAnsi="Arial"/>
              </w:rPr>
            </w:r>
          </w:p>
          <w:p>
            <w:pPr>
              <w:pStyle w:val="CommentText"/>
              <w:rPr>
                <w:rFonts w:ascii="Arial" w:hAnsi="Arial" w:cs="Arial"/>
              </w:rPr>
            </w:pPr>
            <w:r>
              <w:rPr>
                <w:rFonts w:cs="Arial" w:ascii="Arial" w:hAnsi="Arial"/>
              </w:rPr>
            </w:r>
          </w:p>
          <w:p>
            <w:pPr>
              <w:pStyle w:val="CommentText"/>
              <w:rPr>
                <w:rFonts w:ascii="Arial" w:hAnsi="Arial" w:cs="Arial"/>
              </w:rPr>
            </w:pPr>
            <w:r>
              <w:rPr>
                <w:rFonts w:cs="Arial" w:ascii="Arial" w:hAnsi="Arial"/>
              </w:rPr>
            </w:r>
          </w:p>
          <w:p>
            <w:pPr>
              <w:pStyle w:val="CommentText"/>
              <w:rPr>
                <w:rFonts w:ascii="Arial" w:hAnsi="Arial" w:cs="Arial"/>
              </w:rPr>
            </w:pPr>
            <w:r>
              <w:rPr>
                <w:rFonts w:cs="Arial" w:ascii="Arial" w:hAnsi="Arial"/>
              </w:rPr>
            </w:r>
          </w:p>
          <w:p>
            <w:pPr>
              <w:pStyle w:val="CommentText"/>
              <w:rPr>
                <w:rFonts w:ascii="Arial" w:hAnsi="Arial" w:cs="Arial"/>
              </w:rPr>
            </w:pPr>
            <w:r>
              <w:rPr>
                <w:rFonts w:cs="Arial" w:ascii="Arial" w:hAnsi="Arial"/>
              </w:rPr>
            </w:r>
          </w:p>
        </w:tc>
      </w:tr>
      <w:tr>
        <w:trPr/>
        <w:tc>
          <w:tcPr>
            <w:tcW w:w="751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17" w:leader="none"/>
              </w:tabs>
              <w:snapToGrid w:val="false"/>
              <w:rPr>
                <w:rFonts w:ascii="Arial" w:hAnsi="Arial" w:cs="Arial"/>
                <w:b/>
                <w:u w:val="single"/>
              </w:rPr>
            </w:pPr>
            <w:r>
              <w:rPr>
                <w:rFonts w:cs="Arial" w:ascii="Arial" w:hAnsi="Arial"/>
                <w:b/>
                <w:u w:val="single"/>
              </w:rPr>
            </w:r>
          </w:p>
          <w:p>
            <w:pPr>
              <w:pStyle w:val="Normal"/>
              <w:tabs>
                <w:tab w:val="clear" w:pos="720"/>
                <w:tab w:val="left" w:pos="459" w:leader="none"/>
              </w:tabs>
              <w:ind w:hanging="459" w:start="459" w:end="0"/>
              <w:rPr>
                <w:rFonts w:ascii="Arial" w:hAnsi="Arial" w:cs="Arial"/>
              </w:rPr>
            </w:pPr>
            <w:r>
              <w:rPr>
                <w:rFonts w:cs="Arial" w:ascii="Arial" w:hAnsi="Arial"/>
                <w:u w:val="single"/>
              </w:rPr>
              <w:t>4</w:t>
            </w:r>
            <w:r>
              <w:rPr>
                <w:rFonts w:cs="Arial" w:ascii="Arial" w:hAnsi="Arial"/>
                <w:u w:val="single"/>
              </w:rPr>
              <w:t>.</w:t>
            </w:r>
            <w:r>
              <w:rPr>
                <w:rFonts w:cs="Arial" w:ascii="Arial" w:hAnsi="Arial"/>
                <w:u w:val="single"/>
              </w:rPr>
              <w:tab/>
              <w:t>Confirmation of Attribution</w:t>
            </w:r>
          </w:p>
          <w:p>
            <w:pPr>
              <w:pStyle w:val="Header"/>
              <w:tabs>
                <w:tab w:val="left" w:pos="317" w:leader="none"/>
                <w:tab w:val="center" w:pos="4320" w:leader="none"/>
                <w:tab w:val="right" w:pos="8640" w:leader="none"/>
              </w:tabs>
              <w:rPr>
                <w:rFonts w:ascii="Arial" w:hAnsi="Arial" w:cs="Arial"/>
              </w:rPr>
            </w:pPr>
            <w:r>
              <w:rPr>
                <w:rFonts w:cs="Arial" w:ascii="Arial" w:hAnsi="Arial"/>
              </w:rPr>
            </w:r>
          </w:p>
          <w:p>
            <w:pPr>
              <w:pStyle w:val="Normal"/>
              <w:numPr>
                <w:ilvl w:val="0"/>
                <w:numId w:val="18"/>
              </w:numPr>
              <w:tabs>
                <w:tab w:val="clear" w:pos="720"/>
                <w:tab w:val="left" w:pos="317" w:leader="none"/>
              </w:tabs>
              <w:spacing w:before="0" w:after="120"/>
              <w:rPr>
                <w:rFonts w:ascii="Arial" w:hAnsi="Arial" w:cs="Arial"/>
              </w:rPr>
            </w:pPr>
            <w:r>
              <w:rPr>
                <w:rFonts w:cs="Arial" w:ascii="Arial" w:hAnsi="Arial"/>
              </w:rPr>
              <w:t xml:space="preserve">DPC shall propose OLNG of the </w:t>
            </w:r>
            <w:r>
              <w:rPr>
                <w:rFonts w:cs="Arial" w:ascii="Arial" w:hAnsi="Arial"/>
              </w:rPr>
              <w:t>a</w:t>
            </w:r>
            <w:r>
              <w:rPr>
                <w:rFonts w:cs="Arial" w:ascii="Arial" w:hAnsi="Arial"/>
              </w:rPr>
              <w:t>ttribution of all quantities lifted by DPC in the previous Contract Year.</w:t>
            </w:r>
          </w:p>
          <w:p>
            <w:pPr>
              <w:pStyle w:val="Normal"/>
              <w:numPr>
                <w:ilvl w:val="0"/>
                <w:numId w:val="18"/>
              </w:numPr>
              <w:tabs>
                <w:tab w:val="clear" w:pos="720"/>
                <w:tab w:val="left" w:pos="317" w:leader="none"/>
              </w:tabs>
              <w:spacing w:before="0" w:after="120"/>
              <w:ind w:hanging="318" w:start="318" w:end="0"/>
              <w:rPr>
                <w:rFonts w:ascii="Arial" w:hAnsi="Arial" w:cs="Arial"/>
                <w:b/>
                <w:i/>
                <w:i/>
              </w:rPr>
            </w:pPr>
            <w:r>
              <w:rPr>
                <w:rFonts w:cs="Arial" w:ascii="Arial" w:hAnsi="Arial"/>
              </w:rPr>
              <w:t xml:space="preserve">DPC and OLNG discuss and agree the </w:t>
            </w:r>
            <w:r>
              <w:rPr>
                <w:rFonts w:cs="Arial" w:ascii="Arial" w:hAnsi="Arial"/>
              </w:rPr>
              <w:t>a</w:t>
            </w:r>
            <w:r>
              <w:rPr>
                <w:rFonts w:cs="Arial" w:ascii="Arial" w:hAnsi="Arial"/>
              </w:rPr>
              <w:t>ttribution in the previous Contact Year.</w:t>
            </w:r>
          </w:p>
          <w:p>
            <w:pPr>
              <w:pStyle w:val="Normal"/>
              <w:numPr>
                <w:ilvl w:val="0"/>
                <w:numId w:val="18"/>
              </w:numPr>
              <w:tabs>
                <w:tab w:val="clear" w:pos="720"/>
                <w:tab w:val="left" w:pos="317" w:leader="none"/>
              </w:tabs>
              <w:spacing w:before="0" w:after="120"/>
              <w:ind w:hanging="318" w:start="318" w:end="0"/>
              <w:rPr>
                <w:rFonts w:ascii="Arial" w:hAnsi="Arial" w:cs="Arial"/>
                <w:b/>
                <w:i/>
                <w:i/>
              </w:rPr>
            </w:pPr>
            <w:r>
              <w:rPr>
                <w:rFonts w:cs="Arial" w:ascii="Arial" w:hAnsi="Arial"/>
              </w:rPr>
              <w:t xml:space="preserve">DPC shall notify OLNG the </w:t>
            </w:r>
            <w:r>
              <w:rPr>
                <w:rFonts w:cs="Arial" w:ascii="Arial" w:hAnsi="Arial"/>
              </w:rPr>
              <w:t>a</w:t>
            </w:r>
            <w:r>
              <w:rPr>
                <w:rFonts w:cs="Arial" w:ascii="Arial" w:hAnsi="Arial"/>
              </w:rPr>
              <w:t xml:space="preserve">ttribution </w:t>
            </w:r>
            <w:r>
              <w:rPr>
                <w:rFonts w:cs="Arial" w:ascii="Arial" w:hAnsi="Arial"/>
              </w:rPr>
              <w:t>n</w:t>
            </w:r>
            <w:r>
              <w:rPr>
                <w:rFonts w:cs="Arial" w:ascii="Arial" w:hAnsi="Arial"/>
              </w:rPr>
              <w:t>otification</w:t>
            </w:r>
            <w:r>
              <w:rPr>
                <w:rFonts w:cs="Arial" w:ascii="Arial" w:hAnsi="Arial"/>
              </w:rPr>
              <w:t xml:space="preserve"> which OLNG shall confirm by signing and return to DPC</w:t>
            </w:r>
            <w:r>
              <w:rPr>
                <w:rFonts w:cs="Arial" w:ascii="Arial" w:hAnsi="Arial"/>
              </w:rPr>
              <w:t xml:space="preserve">. </w:t>
            </w:r>
            <w:r>
              <w:rPr>
                <w:rFonts w:cs="Arial" w:ascii="Arial" w:hAnsi="Arial"/>
                <w:b/>
                <w:i/>
              </w:rPr>
              <w:t xml:space="preserve">(Attachment </w:t>
            </w:r>
            <w:r>
              <w:rPr>
                <w:rFonts w:cs="Arial" w:ascii="Arial" w:hAnsi="Arial"/>
                <w:b/>
                <w:i/>
              </w:rPr>
              <w:t>9</w:t>
            </w:r>
            <w:r>
              <w:rPr>
                <w:rFonts w:cs="Arial" w:ascii="Arial" w:hAnsi="Arial"/>
                <w:b/>
                <w:i/>
              </w:rPr>
              <w:t>)</w:t>
            </w:r>
          </w:p>
          <w:p>
            <w:pPr>
              <w:pStyle w:val="Normal"/>
              <w:numPr>
                <w:ilvl w:val="0"/>
                <w:numId w:val="18"/>
              </w:numPr>
              <w:tabs>
                <w:tab w:val="clear" w:pos="720"/>
                <w:tab w:val="left" w:pos="317" w:leader="none"/>
              </w:tabs>
              <w:ind w:hanging="318" w:start="318" w:end="0"/>
              <w:rPr>
                <w:rFonts w:ascii="Arial" w:hAnsi="Arial" w:cs="Arial"/>
              </w:rPr>
            </w:pPr>
            <w:r>
              <w:rPr>
                <w:rFonts w:cs="Arial" w:ascii="Arial" w:hAnsi="Arial"/>
              </w:rPr>
              <w:t>If OLNG disagree the content of the attribution notification, OLNG shall notify DPC of its disagreement in writing.</w:t>
            </w:r>
          </w:p>
          <w:p>
            <w:pPr>
              <w:pStyle w:val="Header"/>
              <w:tabs>
                <w:tab w:val="left" w:pos="317" w:leader="none"/>
                <w:tab w:val="center" w:pos="4320" w:leader="none"/>
                <w:tab w:val="right" w:pos="8640" w:leader="none"/>
              </w:tabs>
              <w:spacing w:before="0" w:after="120"/>
              <w:rPr>
                <w:rFonts w:ascii="Arial" w:hAnsi="Arial" w:cs="Arial"/>
              </w:rPr>
            </w:pPr>
            <w:r>
              <w:rPr>
                <w:rFonts w:cs="Arial" w:ascii="Arial" w:hAnsi="Arial"/>
              </w:rPr>
            </w:r>
          </w:p>
        </w:tc>
        <w:tc>
          <w:tcPr>
            <w:tcW w:w="283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r>
    </w:tbl>
    <w:p>
      <w:pPr>
        <w:pStyle w:val="Normal"/>
        <w:rPr/>
      </w:pPr>
      <w:r>
        <w:br w:type="page"/>
      </w:r>
      <w:r>
        <w:rPr/>
      </w:r>
    </w:p>
    <w:tbl>
      <w:tblPr>
        <w:tblW w:w="10348" w:type="dxa"/>
        <w:jc w:val="start"/>
        <w:tblInd w:w="-601" w:type="dxa"/>
        <w:tblLayout w:type="fixed"/>
        <w:tblCellMar>
          <w:top w:w="0" w:type="dxa"/>
          <w:start w:w="108" w:type="dxa"/>
          <w:bottom w:w="0" w:type="dxa"/>
          <w:end w:w="108" w:type="dxa"/>
        </w:tblCellMar>
      </w:tblPr>
      <w:tblGrid>
        <w:gridCol w:w="7513"/>
        <w:gridCol w:w="2835"/>
      </w:tblGrid>
      <w:tr>
        <w:trPr>
          <w:trHeight w:val="454" w:hRule="atLeast"/>
        </w:trPr>
        <w:tc>
          <w:tcPr>
            <w:tcW w:w="751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Arial" w:ascii="Arial" w:hAnsi="Arial"/>
              </w:rPr>
              <w:t>P</w:t>
            </w:r>
            <w:r>
              <w:rPr>
                <w:rFonts w:cs="Arial" w:ascii="Arial" w:hAnsi="Arial"/>
              </w:rPr>
              <w:t>rocedures</w:t>
            </w:r>
          </w:p>
        </w:tc>
        <w:tc>
          <w:tcPr>
            <w:tcW w:w="283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rPr>
            </w:pPr>
            <w:r>
              <w:rPr>
                <w:rFonts w:cs="Arial" w:ascii="Arial" w:hAnsi="Arial"/>
              </w:rPr>
              <w:t>Remarks</w:t>
            </w:r>
          </w:p>
        </w:tc>
      </w:tr>
      <w:tr>
        <w:trPr/>
        <w:tc>
          <w:tcPr>
            <w:tcW w:w="7513" w:type="dxa"/>
            <w:tcBorders>
              <w:top w:val="single" w:sz="4" w:space="0" w:color="000000"/>
              <w:start w:val="single" w:sz="4" w:space="0" w:color="000000"/>
              <w:bottom w:val="single" w:sz="4" w:space="0" w:color="000000"/>
              <w:end w:val="single" w:sz="4" w:space="0" w:color="000000"/>
            </w:tcBorders>
          </w:tcPr>
          <w:p>
            <w:pPr>
              <w:pStyle w:val="CommentText"/>
              <w:snapToGrid w:val="false"/>
              <w:rPr>
                <w:rFonts w:ascii="Arial" w:hAnsi="Arial" w:cs="Arial"/>
                <w:b/>
              </w:rPr>
            </w:pPr>
            <w:r>
              <w:rPr>
                <w:rFonts w:cs="Arial" w:ascii="Arial" w:hAnsi="Arial"/>
                <w:b/>
              </w:rPr>
            </w:r>
          </w:p>
          <w:p>
            <w:pPr>
              <w:pStyle w:val="CommentText"/>
              <w:tabs>
                <w:tab w:val="clear" w:pos="720"/>
                <w:tab w:val="left" w:pos="317" w:leader="none"/>
              </w:tabs>
              <w:ind w:hanging="317" w:start="317" w:end="0"/>
              <w:rPr>
                <w:rFonts w:ascii="Arial" w:hAnsi="Arial" w:cs="Arial"/>
                <w:u w:val="single"/>
              </w:rPr>
            </w:pPr>
            <w:r>
              <w:rPr>
                <w:rFonts w:cs="Arial" w:ascii="Arial" w:hAnsi="Arial"/>
                <w:u w:val="single"/>
              </w:rPr>
              <w:t>5</w:t>
            </w:r>
            <w:r>
              <w:rPr>
                <w:rFonts w:cs="Arial" w:ascii="Arial" w:hAnsi="Arial"/>
                <w:u w:val="single"/>
              </w:rPr>
              <w:t>.</w:t>
            </w:r>
            <w:r>
              <w:rPr>
                <w:rFonts w:cs="Arial" w:ascii="Arial" w:hAnsi="Arial"/>
                <w:u w:val="single"/>
              </w:rPr>
              <w:tab/>
              <w:t>Invoicing for Cargo Lot Deficiencies and Fractional Deficiencies</w:t>
            </w:r>
          </w:p>
          <w:p>
            <w:pPr>
              <w:pStyle w:val="CommentText"/>
              <w:rPr>
                <w:rFonts w:ascii="Arial" w:hAnsi="Arial" w:cs="Arial"/>
                <w:u w:val="single"/>
              </w:rPr>
            </w:pPr>
            <w:r>
              <w:rPr>
                <w:rFonts w:cs="Arial" w:ascii="Arial" w:hAnsi="Arial"/>
                <w:u w:val="single"/>
              </w:rPr>
            </w:r>
          </w:p>
          <w:p>
            <w:pPr>
              <w:pStyle w:val="CommentText"/>
              <w:rPr/>
            </w:pPr>
            <w:r>
              <w:rPr>
                <w:rFonts w:cs="Arial" w:ascii="Arial" w:hAnsi="Arial"/>
              </w:rPr>
              <w:t xml:space="preserve">If so </w:t>
            </w:r>
            <w:r>
              <w:rPr>
                <w:rFonts w:cs="Arial" w:ascii="Arial" w:hAnsi="Arial"/>
              </w:rPr>
              <w:t>DPC</w:t>
            </w:r>
            <w:r>
              <w:rPr>
                <w:rFonts w:cs="Arial" w:ascii="Arial" w:hAnsi="Arial"/>
              </w:rPr>
              <w:t xml:space="preserve"> choose to pay for such Cargo Lot Deficiency and /or Fractional Deficiency, following the decision specified in SPA 5.3.2 and/or 5.3.5(a).</w:t>
            </w:r>
          </w:p>
          <w:p>
            <w:pPr>
              <w:pStyle w:val="CommentText"/>
              <w:rPr>
                <w:rFonts w:ascii="Arial" w:hAnsi="Arial" w:cs="Arial"/>
              </w:rPr>
            </w:pPr>
            <w:r>
              <w:rPr>
                <w:rFonts w:cs="Arial" w:ascii="Arial" w:hAnsi="Arial"/>
              </w:rPr>
            </w:r>
          </w:p>
          <w:p>
            <w:pPr>
              <w:pStyle w:val="CommentText"/>
              <w:numPr>
                <w:ilvl w:val="0"/>
                <w:numId w:val="2"/>
              </w:numPr>
              <w:rPr>
                <w:rFonts w:ascii="Arial" w:hAnsi="Arial" w:cs="Arial"/>
              </w:rPr>
            </w:pPr>
            <w:r>
              <w:rPr>
                <w:rFonts w:cs="Arial" w:ascii="Arial" w:hAnsi="Arial"/>
              </w:rPr>
              <w:t>A</w:t>
            </w:r>
            <w:r>
              <w:rPr>
                <w:rFonts w:cs="Arial" w:ascii="Arial" w:hAnsi="Arial"/>
              </w:rPr>
              <w:t>fter the confirmation of Attribution in 4 above,</w:t>
            </w:r>
            <w:r>
              <w:rPr>
                <w:rFonts w:cs="Arial" w:ascii="Arial" w:hAnsi="Arial"/>
              </w:rPr>
              <w:t xml:space="preserve"> if there is sum due from DPC to OLNG, OLNG shall send </w:t>
            </w:r>
            <w:r>
              <w:rPr>
                <w:rFonts w:cs="Arial" w:ascii="Arial" w:hAnsi="Arial"/>
              </w:rPr>
              <w:t xml:space="preserve">to </w:t>
            </w:r>
            <w:r>
              <w:rPr>
                <w:rFonts w:cs="Arial" w:ascii="Arial" w:hAnsi="Arial"/>
              </w:rPr>
              <w:t>DPC</w:t>
            </w:r>
            <w:r>
              <w:rPr>
                <w:rFonts w:cs="Arial" w:ascii="Arial" w:hAnsi="Arial"/>
              </w:rPr>
              <w:t xml:space="preserve"> </w:t>
            </w:r>
            <w:r>
              <w:rPr>
                <w:rFonts w:cs="Arial" w:ascii="Arial" w:hAnsi="Arial"/>
              </w:rPr>
              <w:t xml:space="preserve">an invoice </w:t>
            </w:r>
            <w:r>
              <w:rPr>
                <w:rFonts w:cs="Arial" w:ascii="Arial" w:hAnsi="Arial"/>
              </w:rPr>
              <w:t xml:space="preserve">showing any Cargo Lot Deficiencies and Fractional Deficiencies for which </w:t>
            </w:r>
            <w:r>
              <w:rPr>
                <w:rFonts w:cs="Arial" w:ascii="Arial" w:hAnsi="Arial"/>
              </w:rPr>
              <w:t>DPC</w:t>
            </w:r>
            <w:r>
              <w:rPr>
                <w:rFonts w:cs="Arial" w:ascii="Arial" w:hAnsi="Arial"/>
              </w:rPr>
              <w:t xml:space="preserve"> shall pay </w:t>
            </w:r>
            <w:r>
              <w:rPr>
                <w:rFonts w:cs="Arial" w:ascii="Arial" w:hAnsi="Arial"/>
              </w:rPr>
              <w:t xml:space="preserve">together with relevant supporting documents showing the basis of for the calculation. </w:t>
            </w:r>
            <w:r>
              <w:rPr>
                <w:rFonts w:cs="Arial" w:ascii="Arial" w:hAnsi="Arial"/>
                <w:b/>
                <w:i/>
              </w:rPr>
              <w:t>(Attachment</w:t>
            </w:r>
            <w:r>
              <w:rPr>
                <w:rFonts w:cs="Arial" w:ascii="Arial" w:hAnsi="Arial"/>
                <w:b/>
                <w:i/>
              </w:rPr>
              <w:t xml:space="preserve"> 10, 11</w:t>
            </w:r>
            <w:r>
              <w:rPr>
                <w:rFonts w:cs="Arial" w:ascii="Arial" w:hAnsi="Arial"/>
                <w:b/>
                <w:i/>
              </w:rPr>
              <w:t>)</w:t>
            </w:r>
          </w:p>
          <w:p>
            <w:pPr>
              <w:pStyle w:val="CommentText"/>
              <w:ind w:start="175" w:end="0"/>
              <w:rPr>
                <w:rFonts w:ascii="Arial" w:hAnsi="Arial" w:cs="Arial"/>
                <w:color w:val="FF0000"/>
              </w:rPr>
            </w:pPr>
            <w:r>
              <w:rPr>
                <w:rFonts w:cs="Arial" w:ascii="Arial" w:hAnsi="Arial"/>
                <w:color w:val="FF0000"/>
              </w:rPr>
            </w:r>
          </w:p>
          <w:p>
            <w:pPr>
              <w:pStyle w:val="CommentText"/>
              <w:numPr>
                <w:ilvl w:val="0"/>
                <w:numId w:val="2"/>
              </w:numPr>
              <w:tabs>
                <w:tab w:val="clear" w:pos="720"/>
                <w:tab w:val="left" w:pos="317" w:leader="none"/>
              </w:tabs>
              <w:ind w:hanging="318" w:start="318" w:end="0"/>
              <w:rPr>
                <w:rFonts w:ascii="Arial" w:hAnsi="Arial" w:cs="Arial"/>
                <w:color w:val="000000"/>
              </w:rPr>
            </w:pPr>
            <w:r>
              <w:rPr>
                <w:rFonts w:cs="Arial" w:ascii="Arial" w:hAnsi="Arial"/>
                <w:color w:val="000000"/>
              </w:rPr>
              <w:t xml:space="preserve">The procedure of set </w:t>
            </w:r>
            <w:r>
              <w:rPr>
                <w:rFonts w:cs="Arial" w:ascii="Arial" w:hAnsi="Arial"/>
              </w:rPr>
              <w:t>forth</w:t>
            </w:r>
            <w:r>
              <w:rPr>
                <w:rFonts w:cs="Arial" w:ascii="Arial" w:hAnsi="Arial"/>
                <w:color w:val="000000"/>
              </w:rPr>
              <w:t xml:space="preserve"> in 3. of </w:t>
            </w:r>
            <w:r>
              <w:rPr>
                <w:rFonts w:cs="Arial" w:ascii="Arial" w:hAnsi="Arial"/>
              </w:rPr>
              <w:t>§</w:t>
            </w:r>
            <w:r>
              <w:rPr>
                <w:rFonts w:cs="Arial" w:ascii="Arial" w:hAnsi="Arial"/>
                <w:color w:val="000000"/>
              </w:rPr>
              <w:t xml:space="preserve">2 of this Chapter for the settlement of the invoice shall be applied.  However, </w:t>
            </w:r>
            <w:r>
              <w:rPr>
                <w:rFonts w:cs="Arial" w:ascii="Arial" w:hAnsi="Arial"/>
                <w:color w:val="000000"/>
              </w:rPr>
              <w:t>DPC</w:t>
            </w:r>
            <w:r>
              <w:rPr>
                <w:rFonts w:cs="Arial" w:ascii="Arial" w:hAnsi="Arial"/>
                <w:color w:val="000000"/>
              </w:rPr>
              <w:t xml:space="preserve"> shall settle such invoice on or before 15</w:t>
            </w:r>
            <w:r>
              <w:rPr>
                <w:rFonts w:cs="Arial" w:ascii="Arial" w:hAnsi="Arial"/>
                <w:color w:val="000000"/>
                <w:vertAlign w:val="superscript"/>
              </w:rPr>
              <w:t>th</w:t>
            </w:r>
            <w:r>
              <w:rPr>
                <w:rFonts w:cs="Arial" w:ascii="Arial" w:hAnsi="Arial"/>
                <w:color w:val="000000"/>
              </w:rPr>
              <w:t xml:space="preserve"> Banking Day of </w:t>
            </w:r>
            <w:r>
              <w:rPr>
                <w:rFonts w:cs="Arial" w:ascii="Arial" w:hAnsi="Arial"/>
                <w:color w:val="000000"/>
              </w:rPr>
              <w:t>DPC</w:t>
            </w:r>
            <w:r>
              <w:rPr>
                <w:rFonts w:cs="Arial" w:ascii="Arial" w:hAnsi="Arial"/>
                <w:color w:val="000000"/>
              </w:rPr>
              <w:t>, after receipt of such invoice by payment of the sum due in United States Dollars to an account or accounts with a bank designated by OLNG.</w:t>
            </w:r>
          </w:p>
          <w:p>
            <w:pPr>
              <w:pStyle w:val="CommentText"/>
              <w:rPr>
                <w:rFonts w:ascii="Arial" w:hAnsi="Arial" w:cs="Arial"/>
                <w:color w:val="000000"/>
              </w:rPr>
            </w:pPr>
            <w:r>
              <w:rPr>
                <w:rFonts w:cs="Arial" w:ascii="Arial" w:hAnsi="Arial"/>
                <w:color w:val="000000"/>
              </w:rPr>
            </w:r>
          </w:p>
        </w:tc>
        <w:tc>
          <w:tcPr>
            <w:tcW w:w="2835" w:type="dxa"/>
            <w:tcBorders>
              <w:top w:val="single" w:sz="4" w:space="0" w:color="000000"/>
              <w:start w:val="single" w:sz="4" w:space="0" w:color="000000"/>
              <w:bottom w:val="single" w:sz="4" w:space="0" w:color="000000"/>
              <w:end w:val="single" w:sz="4" w:space="0" w:color="000000"/>
            </w:tcBorders>
          </w:tcPr>
          <w:p>
            <w:pPr>
              <w:pStyle w:val="CommentText"/>
              <w:snapToGrid w:val="false"/>
              <w:rPr>
                <w:rFonts w:ascii="Arial" w:hAnsi="Arial" w:cs="Arial"/>
                <w:color w:val="000000"/>
              </w:rPr>
            </w:pPr>
            <w:r>
              <w:rPr>
                <w:rFonts w:cs="Arial" w:ascii="Arial" w:hAnsi="Arial"/>
                <w:color w:val="000000"/>
              </w:rPr>
            </w:r>
          </w:p>
          <w:p>
            <w:pPr>
              <w:pStyle w:val="CommentText"/>
              <w:rPr>
                <w:rFonts w:ascii="Arial" w:hAnsi="Arial" w:cs="Arial"/>
              </w:rPr>
            </w:pPr>
            <w:r>
              <w:rPr>
                <w:rFonts w:cs="Arial" w:ascii="Arial" w:hAnsi="Arial"/>
              </w:rPr>
            </w:r>
          </w:p>
          <w:p>
            <w:pPr>
              <w:pStyle w:val="CommentText"/>
              <w:rPr>
                <w:rFonts w:ascii="Arial" w:hAnsi="Arial" w:cs="Arial"/>
              </w:rPr>
            </w:pPr>
            <w:r>
              <w:rPr>
                <w:rFonts w:cs="Arial" w:ascii="Arial" w:hAnsi="Arial"/>
              </w:rPr>
            </w:r>
          </w:p>
          <w:p>
            <w:pPr>
              <w:pStyle w:val="CommentText"/>
              <w:rPr/>
            </w:pPr>
            <w:r>
              <w:rPr>
                <w:rFonts w:cs="Arial" w:ascii="Arial" w:hAnsi="Arial"/>
              </w:rPr>
              <w:t xml:space="preserve">OLNG </w:t>
            </w:r>
            <w:r>
              <w:rPr>
                <w:rFonts w:cs="Arial" w:ascii="Arial" w:hAnsi="Arial"/>
              </w:rPr>
              <w:t>-</w:t>
            </w:r>
            <w:r>
              <w:rPr>
                <w:rFonts w:cs="Arial" w:ascii="Arial" w:hAnsi="Arial"/>
              </w:rPr>
              <w:t>&gt; DPC</w:t>
            </w:r>
          </w:p>
          <w:p>
            <w:pPr>
              <w:pStyle w:val="CommentText"/>
              <w:rPr>
                <w:rFonts w:ascii="Arial" w:hAnsi="Arial" w:cs="Arial"/>
              </w:rPr>
            </w:pPr>
            <w:r>
              <w:rPr>
                <w:rFonts w:cs="Arial" w:ascii="Arial" w:hAnsi="Arial"/>
              </w:rPr>
            </w:r>
          </w:p>
          <w:p>
            <w:pPr>
              <w:pStyle w:val="CommentText"/>
              <w:rPr/>
            </w:pPr>
            <w:r>
              <w:rPr>
                <w:rFonts w:cs="Arial" w:ascii="Arial" w:hAnsi="Arial"/>
              </w:rPr>
              <w:t>SPA</w:t>
            </w:r>
            <w:r>
              <w:rPr>
                <w:rFonts w:cs="Arial" w:ascii="Arial" w:hAnsi="Arial"/>
              </w:rPr>
              <w:t xml:space="preserve"> 5.3 and</w:t>
            </w:r>
            <w:r>
              <w:rPr>
                <w:rFonts w:cs="Arial" w:ascii="Arial" w:hAnsi="Arial"/>
              </w:rPr>
              <w:t xml:space="preserve"> 10.2</w:t>
            </w:r>
            <w:r>
              <w:rPr>
                <w:rFonts w:cs="Arial" w:ascii="Arial" w:hAnsi="Arial"/>
              </w:rPr>
              <w:t xml:space="preserve"> </w:t>
            </w:r>
          </w:p>
          <w:p>
            <w:pPr>
              <w:pStyle w:val="CommentText"/>
              <w:rPr>
                <w:rFonts w:ascii="Arial" w:hAnsi="Arial" w:cs="Arial"/>
              </w:rPr>
            </w:pPr>
            <w:r>
              <w:rPr>
                <w:rFonts w:cs="Arial" w:ascii="Arial" w:hAnsi="Arial"/>
              </w:rPr>
            </w:r>
          </w:p>
          <w:p>
            <w:pPr>
              <w:pStyle w:val="CommentText"/>
              <w:rPr>
                <w:rFonts w:ascii="Arial" w:hAnsi="Arial" w:cs="Arial"/>
              </w:rPr>
            </w:pPr>
            <w:r>
              <w:rPr>
                <w:rFonts w:cs="Arial" w:ascii="Arial" w:hAnsi="Arial"/>
              </w:rPr>
              <w:t xml:space="preserve">By </w:t>
            </w:r>
            <w:r>
              <w:rPr>
                <w:rFonts w:cs="Arial" w:ascii="Arial" w:hAnsi="Arial"/>
              </w:rPr>
              <w:t>fax and letter</w:t>
            </w:r>
          </w:p>
        </w:tc>
      </w:tr>
      <w:tr>
        <w:trPr/>
        <w:tc>
          <w:tcPr>
            <w:tcW w:w="7513" w:type="dxa"/>
            <w:tcBorders>
              <w:top w:val="single" w:sz="4" w:space="0" w:color="000000"/>
              <w:start w:val="single" w:sz="4" w:space="0" w:color="000000"/>
              <w:bottom w:val="single" w:sz="4" w:space="0" w:color="000000"/>
              <w:end w:val="single" w:sz="4" w:space="0" w:color="000000"/>
            </w:tcBorders>
          </w:tcPr>
          <w:p>
            <w:pPr>
              <w:pStyle w:val="CommentText"/>
              <w:tabs>
                <w:tab w:val="clear" w:pos="720"/>
                <w:tab w:val="left" w:pos="1168" w:leader="none"/>
              </w:tabs>
              <w:snapToGrid w:val="false"/>
              <w:ind w:hanging="709" w:start="1168" w:end="0"/>
              <w:rPr>
                <w:rFonts w:ascii="Arial" w:hAnsi="Arial" w:cs="Arial"/>
                <w:b/>
              </w:rPr>
            </w:pPr>
            <w:r>
              <w:rPr>
                <w:rFonts w:cs="Arial" w:ascii="Arial" w:hAnsi="Arial"/>
                <w:b/>
              </w:rPr>
            </w:r>
          </w:p>
        </w:tc>
        <w:tc>
          <w:tcPr>
            <w:tcW w:w="2835" w:type="dxa"/>
            <w:tcBorders>
              <w:top w:val="single" w:sz="4" w:space="0" w:color="000000"/>
              <w:start w:val="single" w:sz="4" w:space="0" w:color="000000"/>
              <w:bottom w:val="single" w:sz="4" w:space="0" w:color="000000"/>
              <w:end w:val="single" w:sz="4" w:space="0" w:color="000000"/>
            </w:tcBorders>
          </w:tcPr>
          <w:p>
            <w:pPr>
              <w:pStyle w:val="CommentText"/>
              <w:snapToGrid w:val="false"/>
              <w:rPr>
                <w:rFonts w:ascii="Arial" w:hAnsi="Arial" w:cs="Arial"/>
                <w:b/>
              </w:rPr>
            </w:pPr>
            <w:r>
              <w:rPr>
                <w:rFonts w:cs="Arial" w:ascii="Arial" w:hAnsi="Arial"/>
                <w:b/>
              </w:rPr>
            </w:r>
          </w:p>
        </w:tc>
      </w:tr>
    </w:tbl>
    <w:p>
      <w:pPr>
        <w:pStyle w:val="Normal"/>
        <w:rPr/>
      </w:pPr>
      <w:r>
        <w:br w:type="page"/>
      </w:r>
      <w:r>
        <w:rPr/>
      </w:r>
    </w:p>
    <w:tbl>
      <w:tblPr>
        <w:tblW w:w="10348" w:type="dxa"/>
        <w:jc w:val="start"/>
        <w:tblInd w:w="-601" w:type="dxa"/>
        <w:tblLayout w:type="fixed"/>
        <w:tblCellMar>
          <w:top w:w="0" w:type="dxa"/>
          <w:start w:w="108" w:type="dxa"/>
          <w:bottom w:w="0" w:type="dxa"/>
          <w:end w:w="108" w:type="dxa"/>
        </w:tblCellMar>
      </w:tblPr>
      <w:tblGrid>
        <w:gridCol w:w="7513"/>
        <w:gridCol w:w="2835"/>
      </w:tblGrid>
      <w:tr>
        <w:trPr>
          <w:trHeight w:val="454" w:hRule="atLeast"/>
        </w:trPr>
        <w:tc>
          <w:tcPr>
            <w:tcW w:w="751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Arial" w:ascii="Arial" w:hAnsi="Arial"/>
              </w:rPr>
              <w:t>P</w:t>
            </w:r>
            <w:r>
              <w:rPr>
                <w:rFonts w:cs="Arial" w:ascii="Arial" w:hAnsi="Arial"/>
              </w:rPr>
              <w:t>rocedures</w:t>
            </w:r>
          </w:p>
        </w:tc>
        <w:tc>
          <w:tcPr>
            <w:tcW w:w="283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rPr>
            </w:pPr>
            <w:r>
              <w:rPr>
                <w:rFonts w:cs="Arial" w:ascii="Arial" w:hAnsi="Arial"/>
              </w:rPr>
              <w:t>Remarks</w:t>
            </w:r>
          </w:p>
        </w:tc>
      </w:tr>
      <w:tr>
        <w:trPr/>
        <w:tc>
          <w:tcPr>
            <w:tcW w:w="7513" w:type="dxa"/>
            <w:tcBorders>
              <w:top w:val="single" w:sz="4" w:space="0" w:color="000000"/>
              <w:start w:val="single" w:sz="4" w:space="0" w:color="000000"/>
              <w:bottom w:val="single" w:sz="4" w:space="0" w:color="000000"/>
              <w:end w:val="single" w:sz="4" w:space="0" w:color="000000"/>
            </w:tcBorders>
          </w:tcPr>
          <w:p>
            <w:pPr>
              <w:pStyle w:val="CommentText"/>
              <w:snapToGrid w:val="false"/>
              <w:rPr>
                <w:rFonts w:ascii="Arial" w:hAnsi="Arial" w:cs="Arial"/>
                <w:b/>
                <w:u w:val="single"/>
              </w:rPr>
            </w:pPr>
            <w:r>
              <w:rPr>
                <w:rFonts w:cs="Arial" w:ascii="Arial" w:hAnsi="Arial"/>
                <w:b/>
                <w:u w:val="single"/>
              </w:rPr>
            </w:r>
          </w:p>
          <w:p>
            <w:pPr>
              <w:pStyle w:val="CommentText"/>
              <w:ind w:hanging="459" w:start="459" w:end="0"/>
              <w:rPr>
                <w:rFonts w:ascii="Arial" w:hAnsi="Arial" w:cs="Arial"/>
                <w:b/>
                <w:u w:val="single"/>
              </w:rPr>
            </w:pPr>
            <w:r>
              <w:rPr>
                <w:rFonts w:cs="Arial" w:ascii="Arial" w:hAnsi="Arial"/>
                <w:b/>
                <w:u w:val="single"/>
              </w:rPr>
              <w:t>§</w:t>
            </w:r>
            <w:r>
              <w:rPr>
                <w:rFonts w:cs="Arial" w:ascii="Arial" w:hAnsi="Arial"/>
                <w:b/>
                <w:u w:val="single"/>
              </w:rPr>
              <w:t>5</w:t>
            </w:r>
            <w:r>
              <w:rPr>
                <w:rFonts w:cs="Arial" w:ascii="Arial" w:hAnsi="Arial"/>
                <w:b/>
                <w:u w:val="single"/>
              </w:rPr>
              <w:t>.</w:t>
            </w:r>
            <w:r>
              <w:rPr>
                <w:rFonts w:cs="Arial" w:ascii="Arial" w:hAnsi="Arial"/>
                <w:b/>
                <w:u w:val="single"/>
              </w:rPr>
              <w:tab/>
              <w:t>Cargo Invoice for</w:t>
            </w:r>
            <w:r>
              <w:rPr>
                <w:rFonts w:cs="Arial" w:ascii="Arial" w:hAnsi="Arial"/>
                <w:b/>
                <w:u w:val="single"/>
              </w:rPr>
              <w:t xml:space="preserve"> Make-Up Cargo</w:t>
            </w:r>
          </w:p>
          <w:p>
            <w:pPr>
              <w:pStyle w:val="CommentText"/>
              <w:rPr>
                <w:rFonts w:ascii="Arial" w:hAnsi="Arial" w:cs="Arial"/>
                <w:b/>
                <w:u w:val="single"/>
              </w:rPr>
            </w:pPr>
            <w:r>
              <w:rPr>
                <w:rFonts w:cs="Arial" w:ascii="Arial" w:hAnsi="Arial"/>
                <w:b/>
                <w:u w:val="single"/>
              </w:rPr>
            </w:r>
          </w:p>
          <w:p>
            <w:pPr>
              <w:pStyle w:val="CommentText"/>
              <w:rPr>
                <w:rFonts w:ascii="Arial" w:hAnsi="Arial" w:cs="Arial"/>
                <w:color w:val="FF0000"/>
              </w:rPr>
            </w:pPr>
            <w:r>
              <w:rPr>
                <w:rFonts w:cs="Arial" w:ascii="Arial" w:hAnsi="Arial"/>
              </w:rPr>
              <w:t xml:space="preserve">Any quantity of LNG in excess of the Make-Up Entitlement lifted </w:t>
            </w:r>
            <w:r>
              <w:rPr>
                <w:rFonts w:cs="Arial" w:ascii="Arial" w:hAnsi="Arial"/>
              </w:rPr>
              <w:t>in any Make-Up Carg</w:t>
            </w:r>
            <w:r>
              <w:rPr>
                <w:rFonts w:cs="Arial" w:ascii="Arial" w:hAnsi="Arial"/>
              </w:rPr>
              <w:t>o</w:t>
            </w:r>
            <w:r>
              <w:rPr>
                <w:rFonts w:cs="Arial" w:ascii="Arial" w:hAnsi="Arial"/>
              </w:rPr>
              <w:t xml:space="preserve"> </w:t>
            </w:r>
            <w:r>
              <w:rPr>
                <w:rFonts w:cs="Arial" w:ascii="Arial" w:hAnsi="Arial"/>
              </w:rPr>
              <w:t xml:space="preserve">as in 6. of </w:t>
            </w:r>
            <w:r>
              <w:rPr>
                <w:rFonts w:cs="Arial" w:ascii="Arial" w:hAnsi="Arial"/>
              </w:rPr>
              <w:t>§</w:t>
            </w:r>
            <w:r>
              <w:rPr>
                <w:rFonts w:cs="Arial" w:ascii="Arial" w:hAnsi="Arial"/>
              </w:rPr>
              <w:t xml:space="preserve">4 of this chapter </w:t>
            </w:r>
            <w:r>
              <w:rPr>
                <w:rFonts w:cs="Arial" w:ascii="Arial" w:hAnsi="Arial"/>
              </w:rPr>
              <w:t>shall be paid for by DPC at the Contract P</w:t>
            </w:r>
            <w:r>
              <w:rPr>
                <w:rFonts w:cs="Arial" w:ascii="Arial" w:hAnsi="Arial"/>
              </w:rPr>
              <w:t>rice in effect at the date of lifting</w:t>
            </w:r>
            <w:r>
              <w:rPr>
                <w:rFonts w:cs="Arial" w:ascii="Arial" w:hAnsi="Arial"/>
              </w:rPr>
              <w:t>.</w:t>
            </w:r>
            <w:r>
              <w:rPr>
                <w:rFonts w:cs="Arial" w:ascii="Arial" w:hAnsi="Arial"/>
              </w:rPr>
              <w:br/>
            </w:r>
          </w:p>
          <w:p>
            <w:pPr>
              <w:pStyle w:val="CommentText"/>
              <w:rPr/>
            </w:pPr>
            <w:r>
              <w:rPr>
                <w:rFonts w:cs="Arial" w:ascii="Arial" w:hAnsi="Arial"/>
              </w:rPr>
              <w:t xml:space="preserve">The content of invoice shall be discussed and agreed by </w:t>
            </w:r>
            <w:r>
              <w:rPr>
                <w:rFonts w:cs="Arial" w:ascii="Arial" w:hAnsi="Arial"/>
              </w:rPr>
              <w:t>DPC</w:t>
            </w:r>
            <w:r>
              <w:rPr>
                <w:rFonts w:cs="Arial" w:ascii="Arial" w:hAnsi="Arial"/>
              </w:rPr>
              <w:t xml:space="preserve"> and OLNG.</w:t>
            </w:r>
          </w:p>
          <w:p>
            <w:pPr>
              <w:pStyle w:val="CommentText"/>
              <w:rPr>
                <w:rFonts w:ascii="Arial" w:hAnsi="Arial" w:cs="Arial"/>
              </w:rPr>
            </w:pPr>
            <w:r>
              <w:rPr>
                <w:rFonts w:cs="Arial" w:ascii="Arial" w:hAnsi="Arial"/>
              </w:rPr>
            </w:r>
          </w:p>
          <w:p>
            <w:pPr>
              <w:pStyle w:val="CommentText"/>
              <w:rPr/>
            </w:pPr>
            <w:r>
              <w:rPr>
                <w:rFonts w:cs="Arial" w:ascii="Arial" w:hAnsi="Arial"/>
              </w:rPr>
              <w:t xml:space="preserve">Both Parties shall settle such invoice in the same manner set forth in 3. of </w:t>
            </w:r>
            <w:r>
              <w:rPr>
                <w:rFonts w:cs="Arial" w:ascii="Arial" w:hAnsi="Arial"/>
              </w:rPr>
              <w:t>§</w:t>
            </w:r>
            <w:r>
              <w:rPr>
                <w:rFonts w:cs="Arial" w:ascii="Arial" w:hAnsi="Arial"/>
              </w:rPr>
              <w:t>2 of this Chapter.</w:t>
            </w:r>
          </w:p>
          <w:p>
            <w:pPr>
              <w:pStyle w:val="CommentText"/>
              <w:rPr>
                <w:rFonts w:ascii="Arial" w:hAnsi="Arial" w:cs="Arial"/>
                <w:b/>
              </w:rPr>
            </w:pPr>
            <w:r>
              <w:rPr>
                <w:rFonts w:cs="Arial" w:ascii="Arial" w:hAnsi="Arial"/>
                <w:b/>
              </w:rPr>
            </w:r>
          </w:p>
        </w:tc>
        <w:tc>
          <w:tcPr>
            <w:tcW w:w="2835" w:type="dxa"/>
            <w:tcBorders>
              <w:top w:val="single" w:sz="4" w:space="0" w:color="000000"/>
              <w:start w:val="single" w:sz="4" w:space="0" w:color="000000"/>
              <w:bottom w:val="single" w:sz="4" w:space="0" w:color="000000"/>
              <w:end w:val="single" w:sz="4" w:space="0" w:color="000000"/>
            </w:tcBorders>
          </w:tcPr>
          <w:p>
            <w:pPr>
              <w:pStyle w:val="CommentText"/>
              <w:snapToGrid w:val="false"/>
              <w:rPr>
                <w:rFonts w:ascii="Arial" w:hAnsi="Arial" w:cs="Arial"/>
                <w:b/>
              </w:rPr>
            </w:pPr>
            <w:r>
              <w:rPr>
                <w:rFonts w:cs="Arial" w:ascii="Arial" w:hAnsi="Arial"/>
                <w:b/>
              </w:rPr>
            </w:r>
          </w:p>
          <w:p>
            <w:pPr>
              <w:pStyle w:val="CommentText"/>
              <w:rPr>
                <w:rFonts w:ascii="Arial" w:hAnsi="Arial" w:cs="Arial"/>
              </w:rPr>
            </w:pPr>
            <w:r>
              <w:rPr>
                <w:rFonts w:cs="Arial" w:ascii="Arial" w:hAnsi="Arial"/>
              </w:rPr>
            </w:r>
          </w:p>
          <w:p>
            <w:pPr>
              <w:pStyle w:val="CommentText"/>
              <w:rPr>
                <w:rFonts w:ascii="Arial" w:hAnsi="Arial" w:cs="Arial"/>
              </w:rPr>
            </w:pPr>
            <w:r>
              <w:rPr>
                <w:rFonts w:cs="Arial" w:ascii="Arial" w:hAnsi="Arial"/>
              </w:rPr>
            </w:r>
          </w:p>
          <w:p>
            <w:pPr>
              <w:pStyle w:val="CommentText"/>
              <w:rPr/>
            </w:pPr>
            <w:r>
              <w:rPr>
                <w:rFonts w:cs="Arial" w:ascii="Arial" w:hAnsi="Arial"/>
              </w:rPr>
              <w:t xml:space="preserve">OLNG </w:t>
            </w:r>
            <w:r>
              <w:rPr>
                <w:rFonts w:cs="Arial" w:ascii="Arial" w:hAnsi="Arial"/>
              </w:rPr>
              <w:t>-&gt;</w:t>
            </w:r>
            <w:r>
              <w:rPr>
                <w:rFonts w:cs="Arial" w:ascii="Arial" w:hAnsi="Arial"/>
              </w:rPr>
              <w:t xml:space="preserve"> DPC</w:t>
            </w:r>
          </w:p>
          <w:p>
            <w:pPr>
              <w:pStyle w:val="CommentText"/>
              <w:rPr>
                <w:rFonts w:ascii="Arial" w:hAnsi="Arial" w:cs="Arial"/>
              </w:rPr>
            </w:pPr>
            <w:r>
              <w:rPr>
                <w:rFonts w:cs="Arial" w:ascii="Arial" w:hAnsi="Arial"/>
              </w:rPr>
            </w:r>
          </w:p>
          <w:p>
            <w:pPr>
              <w:pStyle w:val="CommentText"/>
              <w:rPr/>
            </w:pPr>
            <w:r>
              <w:rPr>
                <w:rFonts w:cs="Arial" w:ascii="Arial" w:hAnsi="Arial"/>
              </w:rPr>
              <w:t xml:space="preserve">By </w:t>
            </w:r>
            <w:r>
              <w:rPr>
                <w:rFonts w:cs="Arial" w:ascii="Arial" w:hAnsi="Arial"/>
              </w:rPr>
              <w:t>fax and letter</w:t>
            </w:r>
          </w:p>
          <w:p>
            <w:pPr>
              <w:pStyle w:val="CommentText"/>
              <w:rPr>
                <w:rFonts w:ascii="Arial" w:hAnsi="Arial" w:cs="Arial"/>
              </w:rPr>
            </w:pPr>
            <w:r>
              <w:rPr>
                <w:rFonts w:cs="Arial" w:ascii="Arial" w:hAnsi="Arial"/>
              </w:rPr>
            </w:r>
          </w:p>
          <w:p>
            <w:pPr>
              <w:pStyle w:val="CommentText"/>
              <w:rPr/>
            </w:pPr>
            <w:r>
              <w:rPr>
                <w:rFonts w:cs="Arial" w:ascii="Arial" w:hAnsi="Arial"/>
              </w:rPr>
              <w:t>SPA 5.4</w:t>
            </w:r>
            <w:r>
              <w:rPr>
                <w:rFonts w:cs="Arial" w:ascii="Arial" w:hAnsi="Arial"/>
              </w:rPr>
              <w:t xml:space="preserve"> </w:t>
            </w:r>
          </w:p>
          <w:p>
            <w:pPr>
              <w:pStyle w:val="CommentText"/>
              <w:rPr>
                <w:rFonts w:ascii="Arial" w:hAnsi="Arial" w:cs="Arial"/>
              </w:rPr>
            </w:pPr>
            <w:r>
              <w:rPr>
                <w:rFonts w:cs="Arial" w:ascii="Arial" w:hAnsi="Arial"/>
              </w:rPr>
            </w:r>
          </w:p>
        </w:tc>
      </w:tr>
      <w:tr>
        <w:trPr/>
        <w:tc>
          <w:tcPr>
            <w:tcW w:w="7513" w:type="dxa"/>
            <w:tcBorders>
              <w:top w:val="single" w:sz="4" w:space="0" w:color="000000"/>
              <w:start w:val="single" w:sz="4" w:space="0" w:color="000000"/>
              <w:bottom w:val="single" w:sz="4" w:space="0" w:color="000000"/>
              <w:end w:val="single" w:sz="4" w:space="0" w:color="000000"/>
            </w:tcBorders>
          </w:tcPr>
          <w:p>
            <w:pPr>
              <w:pStyle w:val="CommentText"/>
              <w:snapToGrid w:val="false"/>
              <w:rPr>
                <w:rFonts w:ascii="Arial" w:hAnsi="Arial" w:cs="Arial"/>
                <w:b/>
              </w:rPr>
            </w:pPr>
            <w:r>
              <w:rPr>
                <w:rFonts w:cs="Arial" w:ascii="Arial" w:hAnsi="Arial"/>
                <w:b/>
              </w:rPr>
            </w:r>
          </w:p>
          <w:p>
            <w:pPr>
              <w:pStyle w:val="CommentText"/>
              <w:tabs>
                <w:tab w:val="left" w:pos="720" w:leader="none"/>
                <w:tab w:val="left" w:pos="1440" w:leader="none"/>
                <w:tab w:val="left" w:pos="3000" w:leader="none"/>
              </w:tabs>
              <w:ind w:hanging="459" w:start="459" w:end="0"/>
              <w:rPr/>
            </w:pPr>
            <w:r>
              <w:rPr>
                <w:rFonts w:cs="Arial" w:ascii="Arial" w:hAnsi="Arial"/>
                <w:b/>
                <w:u w:val="single"/>
              </w:rPr>
              <w:t>§</w:t>
            </w:r>
            <w:r>
              <w:rPr>
                <w:rFonts w:cs="Arial" w:ascii="Arial" w:hAnsi="Arial"/>
                <w:b/>
                <w:u w:val="single"/>
              </w:rPr>
              <w:t>6</w:t>
            </w:r>
            <w:r>
              <w:rPr>
                <w:rFonts w:cs="Arial" w:ascii="Arial" w:hAnsi="Arial"/>
                <w:b/>
                <w:u w:val="single"/>
              </w:rPr>
              <w:t>.</w:t>
            </w:r>
            <w:r>
              <w:rPr>
                <w:rFonts w:cs="Arial" w:ascii="Arial" w:hAnsi="Arial"/>
                <w:b/>
                <w:u w:val="single"/>
              </w:rPr>
              <w:tab/>
            </w:r>
            <w:r>
              <w:rPr>
                <w:rFonts w:cs="Arial" w:ascii="Arial" w:hAnsi="Arial"/>
                <w:b/>
                <w:u w:val="single"/>
              </w:rPr>
              <w:t>Loading Delay</w:t>
            </w:r>
            <w:r>
              <w:rPr>
                <w:rFonts w:cs="Arial" w:ascii="Arial" w:hAnsi="Arial"/>
                <w:b/>
                <w:u w:val="single"/>
              </w:rPr>
              <w:t>s by OLNG</w:t>
            </w:r>
          </w:p>
          <w:p>
            <w:pPr>
              <w:pStyle w:val="CommentText"/>
              <w:rPr>
                <w:rFonts w:ascii="Arial" w:hAnsi="Arial" w:cs="Arial"/>
                <w:b/>
                <w:u w:val="single"/>
              </w:rPr>
            </w:pPr>
            <w:r>
              <w:rPr>
                <w:rFonts w:cs="Arial" w:ascii="Arial" w:hAnsi="Arial"/>
                <w:b/>
                <w:u w:val="single"/>
              </w:rPr>
            </w:r>
          </w:p>
          <w:p>
            <w:pPr>
              <w:pStyle w:val="CommentText"/>
              <w:spacing w:before="0" w:after="120"/>
              <w:rPr>
                <w:rFonts w:ascii="Arial" w:hAnsi="Arial" w:cs="Arial"/>
              </w:rPr>
            </w:pPr>
            <w:r>
              <w:rPr>
                <w:rFonts w:cs="Arial" w:ascii="Arial" w:hAnsi="Arial"/>
              </w:rPr>
              <w:t>The increase in unit transportation costs incurred by DPC specified in SPA 7.13.2 shall be calculated for the Contract Year as a whole and not by each specific lifting.</w:t>
            </w:r>
          </w:p>
          <w:p>
            <w:pPr>
              <w:pStyle w:val="CommentText"/>
              <w:rPr>
                <w:rFonts w:ascii="Arial" w:hAnsi="Arial" w:cs="Arial"/>
              </w:rPr>
            </w:pPr>
            <w:r>
              <w:rPr>
                <w:rFonts w:cs="Arial" w:ascii="Arial" w:hAnsi="Arial"/>
              </w:rPr>
              <w:t>If there should be an increase in unit of transportation costs following the calculation above, no compensation shall be made as loading delay no matter of the calculation result of the following;</w:t>
            </w:r>
          </w:p>
          <w:p>
            <w:pPr>
              <w:pStyle w:val="CommentText"/>
              <w:rPr>
                <w:rFonts w:ascii="Arial" w:hAnsi="Arial" w:cs="Arial"/>
              </w:rPr>
            </w:pPr>
            <w:r>
              <w:rPr>
                <w:rFonts w:cs="Arial" w:ascii="Arial" w:hAnsi="Arial"/>
              </w:rPr>
            </w:r>
          </w:p>
          <w:p>
            <w:pPr>
              <w:pStyle w:val="CommentText"/>
              <w:numPr>
                <w:ilvl w:val="0"/>
                <w:numId w:val="19"/>
              </w:numPr>
              <w:spacing w:before="0" w:after="120"/>
              <w:ind w:hanging="357" w:start="357" w:end="0"/>
              <w:rPr>
                <w:rFonts w:ascii="Arial" w:hAnsi="Arial" w:cs="Arial"/>
              </w:rPr>
            </w:pPr>
            <w:r>
              <w:rPr>
                <w:rFonts w:cs="Arial" w:ascii="Arial" w:hAnsi="Arial"/>
              </w:rPr>
              <w:t xml:space="preserve">If either Party doubts that the loading time for a cargo having been lifted exceeds Allowed Laytime, </w:t>
            </w:r>
            <w:r>
              <w:rPr>
                <w:rFonts w:cs="Arial" w:ascii="Arial" w:hAnsi="Arial"/>
              </w:rPr>
              <w:t xml:space="preserve">such Party shall </w:t>
            </w:r>
            <w:r>
              <w:rPr>
                <w:rFonts w:cs="Arial" w:ascii="Arial" w:hAnsi="Arial"/>
              </w:rPr>
              <w:t>calculate Used Laytime (expressed in hours and minutes) for such cargo in accordance with SPA 7.12.3.</w:t>
            </w:r>
          </w:p>
          <w:p>
            <w:pPr>
              <w:pStyle w:val="CommentText"/>
              <w:numPr>
                <w:ilvl w:val="0"/>
                <w:numId w:val="19"/>
              </w:numPr>
              <w:spacing w:before="0" w:after="120"/>
              <w:ind w:hanging="357" w:start="357" w:end="0"/>
              <w:rPr>
                <w:rFonts w:ascii="Arial" w:hAnsi="Arial" w:cs="Arial"/>
              </w:rPr>
            </w:pPr>
            <w:r>
              <w:rPr>
                <w:rFonts w:cs="Arial" w:ascii="Arial" w:hAnsi="Arial"/>
              </w:rPr>
              <w:t>See if the Used Laytime for such cargo exceeds Allowed Laytime provided for in SPA 7.12.2.</w:t>
            </w:r>
            <w:r>
              <w:rPr>
                <w:rFonts w:cs="Arial" w:ascii="Arial" w:hAnsi="Arial"/>
              </w:rPr>
              <w:t>,</w:t>
            </w:r>
            <w:r>
              <w:rPr>
                <w:rFonts w:cs="Arial" w:ascii="Arial" w:hAnsi="Arial"/>
              </w:rPr>
              <w:t xml:space="preserve"> and if so, calculate such excess time in hours and minutes.</w:t>
            </w:r>
          </w:p>
          <w:p>
            <w:pPr>
              <w:pStyle w:val="CommentText"/>
              <w:numPr>
                <w:ilvl w:val="0"/>
                <w:numId w:val="19"/>
              </w:numPr>
              <w:spacing w:before="0" w:after="120"/>
              <w:ind w:hanging="357" w:start="357" w:end="0"/>
              <w:rPr>
                <w:rFonts w:ascii="Arial" w:hAnsi="Arial" w:cs="Arial"/>
              </w:rPr>
            </w:pPr>
            <w:r>
              <w:rPr>
                <w:rFonts w:cs="Arial" w:ascii="Arial" w:hAnsi="Arial"/>
              </w:rPr>
              <w:t>At the end of the Contract Year, DPC</w:t>
            </w:r>
            <w:r>
              <w:rPr>
                <w:rFonts w:cs="Arial" w:ascii="Arial" w:hAnsi="Arial"/>
              </w:rPr>
              <w:t xml:space="preserve"> shall </w:t>
            </w:r>
            <w:r>
              <w:rPr>
                <w:rFonts w:cs="Arial" w:ascii="Arial" w:hAnsi="Arial"/>
              </w:rPr>
              <w:t>calculate the aggregate excess time and subtract 40 ho</w:t>
            </w:r>
            <w:r>
              <w:rPr>
                <w:rFonts w:cs="Arial" w:ascii="Arial" w:hAnsi="Arial"/>
              </w:rPr>
              <w:t>u</w:t>
            </w:r>
            <w:r>
              <w:rPr>
                <w:rFonts w:cs="Arial" w:ascii="Arial" w:hAnsi="Arial"/>
              </w:rPr>
              <w:t>rs from the aggregate rounded down to the nearest hours.</w:t>
            </w:r>
          </w:p>
          <w:p>
            <w:pPr>
              <w:pStyle w:val="CommentText"/>
              <w:numPr>
                <w:ilvl w:val="0"/>
                <w:numId w:val="19"/>
              </w:numPr>
              <w:spacing w:before="0" w:after="120"/>
              <w:ind w:hanging="357" w:start="357" w:end="0"/>
              <w:rPr>
                <w:rFonts w:ascii="Arial" w:hAnsi="Arial" w:cs="Arial"/>
              </w:rPr>
            </w:pPr>
            <w:r>
              <w:rPr>
                <w:rFonts w:cs="Arial" w:ascii="Arial" w:hAnsi="Arial"/>
              </w:rPr>
              <w:t xml:space="preserve">If the result of the above is positive, multiply with </w:t>
            </w:r>
            <w:r>
              <w:rPr>
                <w:rFonts w:cs="Arial" w:ascii="Arial" w:hAnsi="Arial"/>
              </w:rPr>
              <w:t>US$ 2,625 / hour (</w:t>
            </w:r>
            <w:r>
              <w:rPr>
                <w:rFonts w:cs="Arial" w:ascii="Arial" w:hAnsi="Arial"/>
              </w:rPr>
              <w:t>equivalent</w:t>
            </w:r>
            <w:r>
              <w:rPr>
                <w:rFonts w:cs="Arial" w:ascii="Arial" w:hAnsi="Arial"/>
              </w:rPr>
              <w:t xml:space="preserve"> to </w:t>
            </w:r>
            <w:r>
              <w:rPr>
                <w:rFonts w:cs="Arial" w:ascii="Arial" w:hAnsi="Arial"/>
              </w:rPr>
              <w:t>US$ / day</w:t>
            </w:r>
            <w:r>
              <w:rPr>
                <w:rFonts w:cs="Arial" w:ascii="Arial" w:hAnsi="Arial"/>
              </w:rPr>
              <w:t>)</w:t>
            </w:r>
            <w:r>
              <w:rPr>
                <w:rFonts w:cs="Arial" w:ascii="Arial" w:hAnsi="Arial"/>
              </w:rPr>
              <w:t xml:space="preserve"> to arrive at a sum due from OLNG to DPC expressed in United States Dollars.</w:t>
            </w:r>
          </w:p>
          <w:p>
            <w:pPr>
              <w:pStyle w:val="CommentText"/>
              <w:numPr>
                <w:ilvl w:val="0"/>
                <w:numId w:val="19"/>
              </w:numPr>
              <w:spacing w:before="0" w:after="120"/>
              <w:ind w:hanging="357" w:start="357" w:end="0"/>
              <w:rPr>
                <w:rFonts w:ascii="Arial" w:hAnsi="Arial" w:cs="Arial"/>
              </w:rPr>
            </w:pPr>
            <w:r>
              <w:rPr>
                <w:rFonts w:cs="Arial" w:ascii="Arial" w:hAnsi="Arial"/>
              </w:rPr>
              <w:t xml:space="preserve">DPC </w:t>
            </w:r>
            <w:r>
              <w:rPr>
                <w:rFonts w:cs="Arial" w:ascii="Arial" w:hAnsi="Arial"/>
              </w:rPr>
              <w:t xml:space="preserve">shall </w:t>
            </w:r>
            <w:r>
              <w:rPr>
                <w:rFonts w:cs="Arial" w:ascii="Arial" w:hAnsi="Arial"/>
              </w:rPr>
              <w:t>send a</w:t>
            </w:r>
            <w:r>
              <w:rPr>
                <w:rFonts w:cs="Arial" w:ascii="Arial" w:hAnsi="Arial"/>
              </w:rPr>
              <w:t>n</w:t>
            </w:r>
            <w:r>
              <w:rPr>
                <w:rFonts w:cs="Arial" w:ascii="Arial" w:hAnsi="Arial"/>
              </w:rPr>
              <w:t xml:space="preserve"> invoice to OLNG together with relevant supporting documents showing the basis for the calculation.</w:t>
            </w:r>
          </w:p>
          <w:p>
            <w:pPr>
              <w:pStyle w:val="CommentText"/>
              <w:numPr>
                <w:ilvl w:val="0"/>
                <w:numId w:val="19"/>
              </w:numPr>
              <w:spacing w:before="0" w:after="120"/>
              <w:ind w:hanging="357" w:start="357" w:end="0"/>
              <w:rPr>
                <w:rFonts w:ascii="Arial" w:hAnsi="Arial" w:cs="Arial"/>
              </w:rPr>
            </w:pPr>
            <w:r>
              <w:rPr>
                <w:rFonts w:cs="Arial" w:ascii="Arial" w:hAnsi="Arial"/>
              </w:rPr>
              <w:t xml:space="preserve">Both Parties shall settle such invoice in the same manner set forth in 3. of </w:t>
            </w:r>
            <w:r>
              <w:rPr>
                <w:rFonts w:cs="Arial" w:ascii="Arial" w:hAnsi="Arial"/>
              </w:rPr>
              <w:t>§</w:t>
            </w:r>
            <w:r>
              <w:rPr>
                <w:rFonts w:cs="Arial" w:ascii="Arial" w:hAnsi="Arial"/>
              </w:rPr>
              <w:t>2.</w:t>
            </w:r>
            <w:r>
              <w:rPr>
                <w:rFonts w:cs="Arial" w:ascii="Arial" w:hAnsi="Arial"/>
              </w:rPr>
              <w:t xml:space="preserve"> </w:t>
            </w:r>
            <w:r>
              <w:rPr>
                <w:rFonts w:cs="Arial" w:ascii="Arial" w:hAnsi="Arial"/>
              </w:rPr>
              <w:t xml:space="preserve"> </w:t>
            </w:r>
          </w:p>
          <w:p>
            <w:pPr>
              <w:pStyle w:val="CommentText"/>
              <w:spacing w:before="0" w:after="120"/>
              <w:rPr>
                <w:rFonts w:ascii="Arial" w:hAnsi="Arial" w:cs="Arial"/>
              </w:rPr>
            </w:pPr>
            <w:r>
              <w:rPr>
                <w:rFonts w:cs="Arial" w:ascii="Arial" w:hAnsi="Arial"/>
              </w:rPr>
            </w:r>
          </w:p>
        </w:tc>
        <w:tc>
          <w:tcPr>
            <w:tcW w:w="2835" w:type="dxa"/>
            <w:tcBorders>
              <w:top w:val="single" w:sz="4" w:space="0" w:color="000000"/>
              <w:start w:val="single" w:sz="4" w:space="0" w:color="000000"/>
              <w:bottom w:val="single" w:sz="4" w:space="0" w:color="000000"/>
              <w:end w:val="single" w:sz="4" w:space="0" w:color="000000"/>
            </w:tcBorders>
          </w:tcPr>
          <w:p>
            <w:pPr>
              <w:pStyle w:val="CommentText"/>
              <w:snapToGrid w:val="false"/>
              <w:rPr>
                <w:rFonts w:ascii="Arial" w:hAnsi="Arial" w:cs="Arial"/>
              </w:rPr>
            </w:pPr>
            <w:r>
              <w:rPr>
                <w:rFonts w:cs="Arial" w:ascii="Arial" w:hAnsi="Arial"/>
              </w:rPr>
            </w:r>
          </w:p>
          <w:p>
            <w:pPr>
              <w:pStyle w:val="CommentText"/>
              <w:rPr>
                <w:rFonts w:ascii="Arial" w:hAnsi="Arial" w:cs="Arial"/>
              </w:rPr>
            </w:pPr>
            <w:r>
              <w:rPr>
                <w:rFonts w:cs="Arial" w:ascii="Arial" w:hAnsi="Arial"/>
              </w:rPr>
            </w:r>
          </w:p>
          <w:p>
            <w:pPr>
              <w:pStyle w:val="CommentText"/>
              <w:rPr>
                <w:rFonts w:ascii="Arial" w:hAnsi="Arial" w:cs="Arial"/>
              </w:rPr>
            </w:pPr>
            <w:r>
              <w:rPr>
                <w:rFonts w:cs="Arial" w:ascii="Arial" w:hAnsi="Arial"/>
              </w:rPr>
            </w:r>
          </w:p>
          <w:p>
            <w:pPr>
              <w:pStyle w:val="CommentText"/>
              <w:rPr>
                <w:rFonts w:ascii="Arial" w:hAnsi="Arial" w:cs="Arial"/>
              </w:rPr>
            </w:pPr>
            <w:r>
              <w:rPr>
                <w:rFonts w:cs="Arial" w:ascii="Arial" w:hAnsi="Arial"/>
              </w:rPr>
            </w:r>
          </w:p>
          <w:p>
            <w:pPr>
              <w:pStyle w:val="CommentText"/>
              <w:rPr>
                <w:rFonts w:ascii="Arial" w:hAnsi="Arial" w:cs="Arial"/>
              </w:rPr>
            </w:pPr>
            <w:r>
              <w:rPr>
                <w:rFonts w:cs="Arial" w:ascii="Arial" w:hAnsi="Arial"/>
              </w:rPr>
            </w:r>
          </w:p>
          <w:p>
            <w:pPr>
              <w:pStyle w:val="CommentText"/>
              <w:rPr>
                <w:rFonts w:ascii="Arial" w:hAnsi="Arial" w:cs="Arial"/>
              </w:rPr>
            </w:pPr>
            <w:r>
              <w:rPr>
                <w:rFonts w:cs="Arial" w:ascii="Arial" w:hAnsi="Arial"/>
              </w:rPr>
            </w:r>
          </w:p>
          <w:p>
            <w:pPr>
              <w:pStyle w:val="CommentText"/>
              <w:rPr>
                <w:rFonts w:ascii="Arial" w:hAnsi="Arial" w:cs="Arial"/>
              </w:rPr>
            </w:pPr>
            <w:r>
              <w:rPr>
                <w:rFonts w:cs="Arial" w:ascii="Arial" w:hAnsi="Arial"/>
              </w:rPr>
            </w:r>
          </w:p>
          <w:p>
            <w:pPr>
              <w:pStyle w:val="CommentText"/>
              <w:rPr>
                <w:rFonts w:ascii="Arial" w:hAnsi="Arial" w:cs="Arial"/>
              </w:rPr>
            </w:pPr>
            <w:r>
              <w:rPr>
                <w:rFonts w:cs="Arial" w:ascii="Arial" w:hAnsi="Arial"/>
              </w:rPr>
            </w:r>
          </w:p>
          <w:p>
            <w:pPr>
              <w:pStyle w:val="CommentText"/>
              <w:rPr>
                <w:rFonts w:ascii="Arial" w:hAnsi="Arial" w:cs="Arial"/>
              </w:rPr>
            </w:pPr>
            <w:r>
              <w:rPr>
                <w:rFonts w:cs="Arial" w:ascii="Arial" w:hAnsi="Arial"/>
              </w:rPr>
            </w:r>
          </w:p>
          <w:p>
            <w:pPr>
              <w:pStyle w:val="CommentText"/>
              <w:rPr>
                <w:rFonts w:ascii="Arial" w:hAnsi="Arial" w:cs="Arial"/>
              </w:rPr>
            </w:pPr>
            <w:r>
              <w:rPr>
                <w:rFonts w:cs="Arial" w:ascii="Arial" w:hAnsi="Arial"/>
              </w:rPr>
            </w:r>
          </w:p>
          <w:p>
            <w:pPr>
              <w:pStyle w:val="CommentText"/>
              <w:rPr>
                <w:rFonts w:ascii="Arial" w:hAnsi="Arial" w:cs="Arial"/>
              </w:rPr>
            </w:pPr>
            <w:r>
              <w:rPr>
                <w:rFonts w:cs="Arial" w:ascii="Arial" w:hAnsi="Arial"/>
              </w:rPr>
            </w:r>
          </w:p>
          <w:p>
            <w:pPr>
              <w:pStyle w:val="CommentText"/>
              <w:rPr>
                <w:rFonts w:ascii="Arial" w:hAnsi="Arial" w:cs="Arial"/>
              </w:rPr>
            </w:pPr>
            <w:r>
              <w:rPr>
                <w:rFonts w:cs="Arial" w:ascii="Arial" w:hAnsi="Arial"/>
              </w:rPr>
            </w:r>
          </w:p>
          <w:p>
            <w:pPr>
              <w:pStyle w:val="CommentText"/>
              <w:rPr>
                <w:rFonts w:ascii="Arial" w:hAnsi="Arial" w:cs="Arial"/>
              </w:rPr>
            </w:pPr>
            <w:r>
              <w:rPr>
                <w:rFonts w:cs="Arial" w:ascii="Arial" w:hAnsi="Arial"/>
              </w:rPr>
            </w:r>
          </w:p>
          <w:p>
            <w:pPr>
              <w:pStyle w:val="CommentText"/>
              <w:rPr>
                <w:rFonts w:ascii="Arial" w:hAnsi="Arial" w:cs="Arial"/>
              </w:rPr>
            </w:pPr>
            <w:r>
              <w:rPr>
                <w:rFonts w:cs="Arial" w:ascii="Arial" w:hAnsi="Arial"/>
              </w:rPr>
            </w:r>
          </w:p>
          <w:p>
            <w:pPr>
              <w:pStyle w:val="CommentText"/>
              <w:rPr>
                <w:rFonts w:ascii="Arial" w:hAnsi="Arial" w:cs="Arial"/>
              </w:rPr>
            </w:pPr>
            <w:r>
              <w:rPr>
                <w:rFonts w:cs="Arial" w:ascii="Arial" w:hAnsi="Arial"/>
              </w:rPr>
            </w:r>
          </w:p>
          <w:p>
            <w:pPr>
              <w:pStyle w:val="CommentText"/>
              <w:rPr>
                <w:rFonts w:ascii="Arial" w:hAnsi="Arial" w:cs="Arial"/>
              </w:rPr>
            </w:pPr>
            <w:r>
              <w:rPr>
                <w:rFonts w:cs="Arial" w:ascii="Arial" w:hAnsi="Arial"/>
              </w:rPr>
            </w:r>
          </w:p>
          <w:p>
            <w:pPr>
              <w:pStyle w:val="CommentText"/>
              <w:rPr>
                <w:rFonts w:ascii="Arial" w:hAnsi="Arial" w:cs="Arial"/>
              </w:rPr>
            </w:pPr>
            <w:r>
              <w:rPr>
                <w:rFonts w:cs="Arial" w:ascii="Arial" w:hAnsi="Arial"/>
              </w:rPr>
            </w:r>
          </w:p>
          <w:p>
            <w:pPr>
              <w:pStyle w:val="CommentText"/>
              <w:rPr>
                <w:rFonts w:ascii="Arial" w:hAnsi="Arial" w:cs="Arial"/>
              </w:rPr>
            </w:pPr>
            <w:r>
              <w:rPr>
                <w:rFonts w:cs="Arial" w:ascii="Arial" w:hAnsi="Arial"/>
              </w:rPr>
            </w:r>
          </w:p>
          <w:p>
            <w:pPr>
              <w:pStyle w:val="CommentText"/>
              <w:rPr>
                <w:rFonts w:ascii="Arial" w:hAnsi="Arial" w:cs="Arial"/>
              </w:rPr>
            </w:pPr>
            <w:r>
              <w:rPr>
                <w:rFonts w:cs="Arial" w:ascii="Arial" w:hAnsi="Arial"/>
              </w:rPr>
            </w:r>
          </w:p>
          <w:p>
            <w:pPr>
              <w:pStyle w:val="CommentText"/>
              <w:rPr>
                <w:rFonts w:ascii="Arial" w:hAnsi="Arial" w:cs="Arial"/>
              </w:rPr>
            </w:pPr>
            <w:r>
              <w:rPr>
                <w:rFonts w:cs="Arial" w:ascii="Arial" w:hAnsi="Arial"/>
              </w:rPr>
            </w:r>
          </w:p>
          <w:p>
            <w:pPr>
              <w:pStyle w:val="CommentText"/>
              <w:rPr>
                <w:rFonts w:ascii="Arial" w:hAnsi="Arial" w:cs="Arial"/>
              </w:rPr>
            </w:pPr>
            <w:r>
              <w:rPr>
                <w:rFonts w:cs="Arial" w:ascii="Arial" w:hAnsi="Arial"/>
              </w:rPr>
            </w:r>
          </w:p>
          <w:p>
            <w:pPr>
              <w:pStyle w:val="CommentText"/>
              <w:rPr>
                <w:rFonts w:ascii="Arial" w:hAnsi="Arial" w:cs="Arial"/>
              </w:rPr>
            </w:pPr>
            <w:r>
              <w:rPr>
                <w:rFonts w:cs="Arial" w:ascii="Arial" w:hAnsi="Arial"/>
              </w:rPr>
            </w:r>
          </w:p>
          <w:p>
            <w:pPr>
              <w:pStyle w:val="CommentText"/>
              <w:rPr>
                <w:rFonts w:ascii="Arial" w:hAnsi="Arial" w:cs="Arial"/>
              </w:rPr>
            </w:pPr>
            <w:r>
              <w:rPr>
                <w:rFonts w:cs="Arial" w:ascii="Arial" w:hAnsi="Arial"/>
              </w:rPr>
            </w:r>
          </w:p>
          <w:p>
            <w:pPr>
              <w:pStyle w:val="CommentText"/>
              <w:rPr>
                <w:rFonts w:ascii="Arial" w:hAnsi="Arial" w:cs="Arial"/>
              </w:rPr>
            </w:pPr>
            <w:r>
              <w:rPr>
                <w:rFonts w:cs="Arial" w:ascii="Arial" w:hAnsi="Arial"/>
              </w:rPr>
            </w:r>
          </w:p>
          <w:p>
            <w:pPr>
              <w:pStyle w:val="CommentText"/>
              <w:rPr>
                <w:rFonts w:ascii="Arial" w:hAnsi="Arial" w:cs="Arial"/>
              </w:rPr>
            </w:pPr>
            <w:r>
              <w:rPr>
                <w:rFonts w:cs="Arial" w:ascii="Arial" w:hAnsi="Arial"/>
              </w:rPr>
            </w:r>
          </w:p>
          <w:p>
            <w:pPr>
              <w:pStyle w:val="CommentText"/>
              <w:rPr/>
            </w:pPr>
            <w:r>
              <w:rPr>
                <w:rFonts w:cs="Arial" w:ascii="Arial" w:hAnsi="Arial"/>
              </w:rPr>
              <w:t>DPC</w:t>
            </w:r>
            <w:r>
              <w:rPr>
                <w:rFonts w:cs="Arial" w:ascii="Arial" w:hAnsi="Arial"/>
              </w:rPr>
              <w:t xml:space="preserve"> -&gt; OLNG</w:t>
            </w:r>
          </w:p>
          <w:p>
            <w:pPr>
              <w:pStyle w:val="CommentText"/>
              <w:rPr>
                <w:rFonts w:ascii="Arial" w:hAnsi="Arial" w:cs="Arial"/>
              </w:rPr>
            </w:pPr>
            <w:r>
              <w:rPr>
                <w:rFonts w:cs="Arial" w:ascii="Arial" w:hAnsi="Arial"/>
              </w:rPr>
            </w:r>
          </w:p>
          <w:p>
            <w:pPr>
              <w:pStyle w:val="CommentText"/>
              <w:rPr>
                <w:rFonts w:ascii="Arial" w:hAnsi="Arial" w:cs="Arial"/>
              </w:rPr>
            </w:pPr>
            <w:r>
              <w:rPr>
                <w:rFonts w:cs="Arial" w:ascii="Arial" w:hAnsi="Arial"/>
              </w:rPr>
              <w:t xml:space="preserve">By </w:t>
            </w:r>
            <w:r>
              <w:rPr>
                <w:rFonts w:cs="Arial" w:ascii="Arial" w:hAnsi="Arial"/>
              </w:rPr>
              <w:t>fax and letter</w:t>
            </w:r>
            <w:r>
              <w:rPr>
                <w:rFonts w:cs="Arial" w:ascii="Arial" w:hAnsi="Arial"/>
              </w:rPr>
              <w:t xml:space="preserve"> </w:t>
            </w:r>
          </w:p>
          <w:p>
            <w:pPr>
              <w:pStyle w:val="CommentText"/>
              <w:rPr>
                <w:rFonts w:ascii="Arial" w:hAnsi="Arial" w:cs="Arial"/>
              </w:rPr>
            </w:pPr>
            <w:r>
              <w:rPr>
                <w:rFonts w:cs="Arial" w:ascii="Arial" w:hAnsi="Arial"/>
              </w:rPr>
            </w:r>
          </w:p>
          <w:p>
            <w:pPr>
              <w:pStyle w:val="CommentText"/>
              <w:rPr>
                <w:rFonts w:ascii="Arial" w:hAnsi="Arial" w:cs="Arial"/>
              </w:rPr>
            </w:pPr>
            <w:r>
              <w:rPr>
                <w:rFonts w:cs="Arial" w:ascii="Arial" w:hAnsi="Arial"/>
              </w:rPr>
              <w:t>SPA 7.12</w:t>
            </w:r>
          </w:p>
          <w:p>
            <w:pPr>
              <w:pStyle w:val="CommentText"/>
              <w:rPr>
                <w:rFonts w:ascii="Arial" w:hAnsi="Arial" w:cs="Arial"/>
              </w:rPr>
            </w:pPr>
            <w:r>
              <w:rPr>
                <w:rFonts w:cs="Arial" w:ascii="Arial" w:hAnsi="Arial"/>
              </w:rPr>
            </w:r>
          </w:p>
        </w:tc>
      </w:tr>
    </w:tbl>
    <w:p>
      <w:pPr>
        <w:pStyle w:val="Normal"/>
        <w:rPr/>
      </w:pPr>
      <w:r>
        <w:br w:type="page"/>
      </w:r>
      <w:r>
        <w:rPr/>
      </w:r>
    </w:p>
    <w:tbl>
      <w:tblPr>
        <w:tblW w:w="10348" w:type="dxa"/>
        <w:jc w:val="start"/>
        <w:tblInd w:w="-601" w:type="dxa"/>
        <w:tblLayout w:type="fixed"/>
        <w:tblCellMar>
          <w:top w:w="0" w:type="dxa"/>
          <w:start w:w="108" w:type="dxa"/>
          <w:bottom w:w="0" w:type="dxa"/>
          <w:end w:w="108" w:type="dxa"/>
        </w:tblCellMar>
      </w:tblPr>
      <w:tblGrid>
        <w:gridCol w:w="7513"/>
        <w:gridCol w:w="2835"/>
      </w:tblGrid>
      <w:tr>
        <w:trPr>
          <w:trHeight w:val="454" w:hRule="atLeast"/>
        </w:trPr>
        <w:tc>
          <w:tcPr>
            <w:tcW w:w="751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Arial" w:ascii="Arial" w:hAnsi="Arial"/>
              </w:rPr>
              <w:t>P</w:t>
            </w:r>
            <w:r>
              <w:rPr>
                <w:rFonts w:cs="Arial" w:ascii="Arial" w:hAnsi="Arial"/>
              </w:rPr>
              <w:t>rocedures</w:t>
            </w:r>
          </w:p>
        </w:tc>
        <w:tc>
          <w:tcPr>
            <w:tcW w:w="283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rPr>
            </w:pPr>
            <w:r>
              <w:rPr>
                <w:rFonts w:cs="Arial" w:ascii="Arial" w:hAnsi="Arial"/>
              </w:rPr>
              <w:t>Remarks</w:t>
            </w:r>
          </w:p>
        </w:tc>
      </w:tr>
      <w:tr>
        <w:trPr/>
        <w:tc>
          <w:tcPr>
            <w:tcW w:w="7513" w:type="dxa"/>
            <w:tcBorders>
              <w:top w:val="single" w:sz="4" w:space="0" w:color="000000"/>
              <w:start w:val="single" w:sz="4" w:space="0" w:color="000000"/>
              <w:bottom w:val="single" w:sz="4" w:space="0" w:color="000000"/>
              <w:end w:val="single" w:sz="4" w:space="0" w:color="000000"/>
            </w:tcBorders>
          </w:tcPr>
          <w:p>
            <w:pPr>
              <w:pStyle w:val="CommentText"/>
              <w:snapToGrid w:val="false"/>
              <w:rPr>
                <w:rFonts w:ascii="Arial" w:hAnsi="Arial" w:cs="Arial"/>
                <w:b/>
              </w:rPr>
            </w:pPr>
            <w:r>
              <w:rPr>
                <w:rFonts w:cs="Arial" w:ascii="Arial" w:hAnsi="Arial"/>
                <w:b/>
              </w:rPr>
            </w:r>
          </w:p>
          <w:p>
            <w:pPr>
              <w:pStyle w:val="CommentText"/>
              <w:ind w:hanging="459" w:start="459" w:end="0"/>
              <w:rPr/>
            </w:pPr>
            <w:r>
              <w:rPr>
                <w:rFonts w:cs="Arial" w:ascii="Arial" w:hAnsi="Arial"/>
                <w:b/>
                <w:u w:val="single"/>
              </w:rPr>
              <w:t>§</w:t>
            </w:r>
            <w:r>
              <w:rPr>
                <w:rFonts w:cs="Arial" w:ascii="Arial" w:hAnsi="Arial"/>
                <w:b/>
                <w:u w:val="single"/>
              </w:rPr>
              <w:t>7</w:t>
            </w:r>
            <w:r>
              <w:rPr>
                <w:rFonts w:cs="Arial" w:ascii="Arial" w:hAnsi="Arial"/>
                <w:b/>
                <w:u w:val="single"/>
              </w:rPr>
              <w:t>.</w:t>
            </w:r>
            <w:r>
              <w:rPr>
                <w:rFonts w:cs="Arial" w:ascii="Arial" w:hAnsi="Arial"/>
                <w:b/>
                <w:u w:val="single"/>
              </w:rPr>
              <w:tab/>
              <w:t>Delay in Payment</w:t>
            </w:r>
          </w:p>
          <w:p>
            <w:pPr>
              <w:pStyle w:val="CommentText"/>
              <w:rPr>
                <w:rFonts w:ascii="Arial" w:hAnsi="Arial" w:cs="Arial"/>
                <w:b/>
                <w:u w:val="single"/>
              </w:rPr>
            </w:pPr>
            <w:r>
              <w:rPr>
                <w:rFonts w:cs="Arial" w:ascii="Arial" w:hAnsi="Arial"/>
                <w:b/>
                <w:u w:val="single"/>
              </w:rPr>
            </w:r>
          </w:p>
          <w:p>
            <w:pPr>
              <w:pStyle w:val="CommentText"/>
              <w:spacing w:before="0" w:after="120"/>
              <w:rPr/>
            </w:pPr>
            <w:r>
              <w:rPr>
                <w:rFonts w:cs="Arial" w:ascii="Arial" w:hAnsi="Arial"/>
              </w:rPr>
              <w:t>If OLNG or DPC fails to make due payment of any sum due defined in SPA 10, it shall pay interest thereon to the other Party concerned.  The interest rate shall be one decimal five (</w:t>
            </w:r>
            <w:r>
              <w:rPr>
                <w:rFonts w:cs="Arial" w:ascii="Arial" w:hAnsi="Arial"/>
              </w:rPr>
              <w:t>3%</w:t>
            </w:r>
            <w:r>
              <w:rPr>
                <w:rFonts w:cs="Arial" w:ascii="Arial" w:hAnsi="Arial"/>
              </w:rPr>
              <w:t>) percent above LIBOR on the day when payment was due.  If no LIBOR is published on that day, then LIBOR published on the nearest preceding day shall be used</w:t>
            </w:r>
            <w:r>
              <w:rPr>
                <w:rFonts w:cs="Arial" w:ascii="Arial" w:hAnsi="Arial"/>
              </w:rPr>
              <w:t>.</w:t>
            </w:r>
            <w:r>
              <w:rPr>
                <w:rFonts w:cs="Arial" w:ascii="Arial" w:hAnsi="Arial"/>
              </w:rPr>
              <w:br/>
              <w:t>Interest shall be calculated on the basis of a three hundred and sixty (360) day year and shall be paid for the period from the date following the due date up to and including the date when the payment is received.</w:t>
            </w:r>
          </w:p>
          <w:p>
            <w:pPr>
              <w:pStyle w:val="CommentText"/>
              <w:rPr>
                <w:rFonts w:ascii="Arial" w:hAnsi="Arial" w:cs="Arial"/>
                <w:b/>
              </w:rPr>
            </w:pPr>
            <w:r>
              <w:rPr>
                <w:rFonts w:cs="Arial" w:ascii="Arial" w:hAnsi="Arial"/>
                <w:b/>
              </w:rPr>
            </w:r>
          </w:p>
        </w:tc>
        <w:tc>
          <w:tcPr>
            <w:tcW w:w="2835" w:type="dxa"/>
            <w:tcBorders>
              <w:top w:val="single" w:sz="4" w:space="0" w:color="000000"/>
              <w:start w:val="single" w:sz="4" w:space="0" w:color="000000"/>
              <w:bottom w:val="single" w:sz="4" w:space="0" w:color="000000"/>
              <w:end w:val="single" w:sz="4" w:space="0" w:color="000000"/>
            </w:tcBorders>
          </w:tcPr>
          <w:p>
            <w:pPr>
              <w:pStyle w:val="CommentText"/>
              <w:snapToGrid w:val="false"/>
              <w:rPr>
                <w:rFonts w:ascii="Arial" w:hAnsi="Arial" w:cs="Arial"/>
                <w:b/>
              </w:rPr>
            </w:pPr>
            <w:r>
              <w:rPr>
                <w:rFonts w:cs="Arial" w:ascii="Arial" w:hAnsi="Arial"/>
                <w:b/>
              </w:rPr>
            </w:r>
          </w:p>
          <w:p>
            <w:pPr>
              <w:pStyle w:val="CommentText"/>
              <w:rPr>
                <w:rFonts w:ascii="Arial" w:hAnsi="Arial" w:cs="Arial"/>
              </w:rPr>
            </w:pPr>
            <w:r>
              <w:rPr>
                <w:rFonts w:cs="Arial" w:ascii="Arial" w:hAnsi="Arial"/>
              </w:rPr>
            </w:r>
          </w:p>
          <w:p>
            <w:pPr>
              <w:pStyle w:val="CommentText"/>
              <w:rPr>
                <w:rFonts w:ascii="Arial" w:hAnsi="Arial" w:cs="Arial"/>
              </w:rPr>
            </w:pPr>
            <w:r>
              <w:rPr>
                <w:rFonts w:cs="Arial" w:ascii="Arial" w:hAnsi="Arial"/>
              </w:rPr>
            </w:r>
          </w:p>
          <w:p>
            <w:pPr>
              <w:pStyle w:val="CommentText"/>
              <w:rPr>
                <w:rFonts w:ascii="Arial" w:hAnsi="Arial" w:cs="Arial"/>
              </w:rPr>
            </w:pPr>
            <w:r>
              <w:rPr>
                <w:rFonts w:cs="Arial" w:ascii="Arial" w:hAnsi="Arial"/>
              </w:rPr>
              <w:t>SPA 10.5</w:t>
            </w:r>
          </w:p>
        </w:tc>
      </w:tr>
    </w:tbl>
    <w:p>
      <w:pPr>
        <w:pStyle w:val="Normal"/>
        <w:rPr/>
      </w:pPr>
      <w:r>
        <w:br w:type="page"/>
      </w:r>
      <w:r>
        <w:rPr/>
      </w:r>
    </w:p>
    <w:tbl>
      <w:tblPr>
        <w:tblW w:w="10348" w:type="dxa"/>
        <w:jc w:val="start"/>
        <w:tblInd w:w="-601" w:type="dxa"/>
        <w:tblLayout w:type="fixed"/>
        <w:tblCellMar>
          <w:top w:w="0" w:type="dxa"/>
          <w:start w:w="108" w:type="dxa"/>
          <w:bottom w:w="0" w:type="dxa"/>
          <w:end w:w="108" w:type="dxa"/>
        </w:tblCellMar>
      </w:tblPr>
      <w:tblGrid>
        <w:gridCol w:w="7513"/>
        <w:gridCol w:w="2835"/>
      </w:tblGrid>
      <w:tr>
        <w:trPr>
          <w:trHeight w:val="454" w:hRule="atLeast"/>
        </w:trPr>
        <w:tc>
          <w:tcPr>
            <w:tcW w:w="751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Arial" w:ascii="Arial" w:hAnsi="Arial"/>
              </w:rPr>
              <w:t>P</w:t>
            </w:r>
            <w:r>
              <w:rPr>
                <w:rFonts w:cs="Arial" w:ascii="Arial" w:hAnsi="Arial"/>
              </w:rPr>
              <w:t>rocedures</w:t>
            </w:r>
          </w:p>
        </w:tc>
        <w:tc>
          <w:tcPr>
            <w:tcW w:w="283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rPr>
            </w:pPr>
            <w:r>
              <w:rPr>
                <w:rFonts w:cs="Arial" w:ascii="Arial" w:hAnsi="Arial"/>
              </w:rPr>
              <w:t>Remarks</w:t>
            </w:r>
          </w:p>
        </w:tc>
      </w:tr>
      <w:tr>
        <w:trPr/>
        <w:tc>
          <w:tcPr>
            <w:tcW w:w="7513" w:type="dxa"/>
            <w:tcBorders>
              <w:top w:val="single" w:sz="4" w:space="0" w:color="000000"/>
              <w:start w:val="single" w:sz="4" w:space="0" w:color="000000"/>
              <w:bottom w:val="single" w:sz="4" w:space="0" w:color="000000"/>
              <w:end w:val="single" w:sz="4" w:space="0" w:color="000000"/>
            </w:tcBorders>
          </w:tcPr>
          <w:p>
            <w:pPr>
              <w:pStyle w:val="CommentText"/>
              <w:snapToGrid w:val="false"/>
              <w:rPr>
                <w:rFonts w:ascii="Arial" w:hAnsi="Arial" w:cs="Arial"/>
                <w:b/>
              </w:rPr>
            </w:pPr>
            <w:r>
              <w:rPr>
                <w:rFonts w:cs="Arial" w:ascii="Arial" w:hAnsi="Arial"/>
                <w:b/>
              </w:rPr>
            </w:r>
          </w:p>
          <w:p>
            <w:pPr>
              <w:pStyle w:val="CommentText"/>
              <w:ind w:hanging="459" w:start="459" w:end="0"/>
              <w:rPr/>
            </w:pPr>
            <w:r>
              <w:rPr>
                <w:rFonts w:cs="Arial" w:ascii="Arial" w:hAnsi="Arial"/>
                <w:b/>
                <w:u w:val="single"/>
              </w:rPr>
              <w:t>§</w:t>
            </w:r>
            <w:r>
              <w:rPr>
                <w:rFonts w:cs="Arial" w:ascii="Arial" w:hAnsi="Arial"/>
                <w:b/>
                <w:u w:val="single"/>
              </w:rPr>
              <w:t>8</w:t>
            </w:r>
            <w:r>
              <w:rPr>
                <w:rFonts w:cs="Arial" w:ascii="Arial" w:hAnsi="Arial"/>
                <w:b/>
                <w:u w:val="single"/>
              </w:rPr>
              <w:t>.</w:t>
            </w:r>
            <w:r>
              <w:rPr>
                <w:rFonts w:cs="Arial" w:ascii="Arial" w:hAnsi="Arial"/>
                <w:b/>
                <w:u w:val="single"/>
              </w:rPr>
              <w:tab/>
              <w:t xml:space="preserve">Disputed Invoice </w:t>
            </w:r>
          </w:p>
          <w:p>
            <w:pPr>
              <w:pStyle w:val="CommentText"/>
              <w:rPr>
                <w:rFonts w:ascii="Arial" w:hAnsi="Arial" w:cs="Arial"/>
                <w:b/>
                <w:u w:val="single"/>
              </w:rPr>
            </w:pPr>
            <w:r>
              <w:rPr>
                <w:rFonts w:cs="Arial" w:ascii="Arial" w:hAnsi="Arial"/>
                <w:b/>
                <w:u w:val="single"/>
              </w:rPr>
            </w:r>
          </w:p>
          <w:p>
            <w:pPr>
              <w:pStyle w:val="CommentText"/>
              <w:numPr>
                <w:ilvl w:val="0"/>
                <w:numId w:val="15"/>
              </w:numPr>
              <w:spacing w:before="0" w:after="120"/>
              <w:ind w:hanging="357" w:start="357" w:end="0"/>
              <w:rPr>
                <w:rFonts w:ascii="Arial" w:hAnsi="Arial" w:cs="Arial"/>
              </w:rPr>
            </w:pPr>
            <w:r>
              <w:rPr>
                <w:rFonts w:cs="Arial" w:ascii="Arial" w:hAnsi="Arial"/>
              </w:rPr>
              <w:t xml:space="preserve">If OLNG and </w:t>
            </w:r>
            <w:r>
              <w:rPr>
                <w:rFonts w:cs="Arial" w:ascii="Arial" w:hAnsi="Arial"/>
              </w:rPr>
              <w:t>DPC</w:t>
            </w:r>
            <w:r>
              <w:rPr>
                <w:rFonts w:cs="Arial" w:ascii="Arial" w:hAnsi="Arial"/>
              </w:rPr>
              <w:t xml:space="preserve"> disagree on the correct amount owing under an invoice, OLNG or </w:t>
            </w:r>
            <w:r>
              <w:rPr>
                <w:rFonts w:cs="Arial" w:ascii="Arial" w:hAnsi="Arial"/>
              </w:rPr>
              <w:t>DPC</w:t>
            </w:r>
            <w:r>
              <w:rPr>
                <w:rFonts w:cs="Arial" w:ascii="Arial" w:hAnsi="Arial"/>
              </w:rPr>
              <w:t>, as the case may be, shall make provisional payment of the amount which the paying Party reasonably believes to be correct and shall immediately notify the order of the reasons for such disagreement, except that in the case of manifest error the correct amount shall be paid disregarding such error, and any necessary correction and consequent adjustment shall be made within ten (</w:t>
            </w:r>
            <w:r>
              <w:rPr>
                <w:rFonts w:cs="Arial" w:ascii="Arial" w:hAnsi="Arial"/>
              </w:rPr>
              <w:t>(5)</w:t>
            </w:r>
            <w:r>
              <w:rPr>
                <w:rFonts w:cs="Arial" w:ascii="Arial" w:hAnsi="Arial"/>
              </w:rPr>
              <w:t>) Banking Days after agreement or determination of the correct amount.</w:t>
            </w:r>
          </w:p>
          <w:p>
            <w:pPr>
              <w:pStyle w:val="CommentText"/>
              <w:numPr>
                <w:ilvl w:val="0"/>
                <w:numId w:val="15"/>
              </w:numPr>
              <w:spacing w:before="0" w:after="120"/>
              <w:ind w:hanging="357" w:start="357" w:end="0"/>
              <w:rPr>
                <w:rFonts w:ascii="Arial" w:hAnsi="Arial" w:cs="Arial"/>
              </w:rPr>
            </w:pPr>
            <w:r>
              <w:rPr>
                <w:rFonts w:cs="Arial" w:ascii="Arial" w:hAnsi="Arial"/>
              </w:rPr>
              <w:t>Except as provided in SPA 13.10.2, any invoice may be contested by either Party only if, within a period of ninety (90) days after its receipt thereof, that Party serves notice to the other questioning the correctness of such invoice.  If no such notice is served, the invoice shall be deemed correct and accepted by both Parties.</w:t>
            </w:r>
          </w:p>
          <w:p>
            <w:pPr>
              <w:pStyle w:val="CommentText"/>
              <w:numPr>
                <w:ilvl w:val="0"/>
                <w:numId w:val="15"/>
              </w:numPr>
              <w:spacing w:before="0" w:after="120"/>
              <w:ind w:hanging="357" w:start="357" w:end="0"/>
              <w:rPr>
                <w:rFonts w:ascii="Arial" w:hAnsi="Arial" w:cs="Arial"/>
              </w:rPr>
            </w:pPr>
            <w:r>
              <w:rPr>
                <w:rFonts w:cs="Arial" w:ascii="Arial" w:hAnsi="Arial"/>
              </w:rPr>
              <w:t>The Party paying the amount of any adjustment referred to in (a) and (b) above shall pay interest to the other Party on the amount of the adjustment provided for in (a) and (b) above at LIBOR on the day when payment was due.  If no LIBOR is published on that day, then LIBOR published on the nearest preceding day shall be used.</w:t>
              <w:br/>
              <w:t>Interest shall be calculated on the basis of a three hundred and sixty (360) day year and shall be paid for the period from the date following the due date up to and including the date when the retroactive adjustment is made.</w:t>
            </w:r>
          </w:p>
          <w:p>
            <w:pPr>
              <w:pStyle w:val="CommentText"/>
              <w:numPr>
                <w:ilvl w:val="0"/>
                <w:numId w:val="15"/>
              </w:numPr>
              <w:spacing w:before="0" w:after="120"/>
              <w:ind w:hanging="357" w:start="357" w:end="0"/>
              <w:rPr>
                <w:rFonts w:ascii="Arial" w:hAnsi="Arial" w:cs="Arial"/>
              </w:rPr>
            </w:pPr>
            <w:r>
              <w:rPr>
                <w:rFonts w:cs="Arial" w:ascii="Arial" w:hAnsi="Arial"/>
              </w:rPr>
              <w:t xml:space="preserve">Due to the time difference between </w:t>
            </w:r>
            <w:r>
              <w:rPr>
                <w:rFonts w:cs="Arial" w:ascii="Arial" w:hAnsi="Arial"/>
              </w:rPr>
              <w:t>DPC’</w:t>
            </w:r>
            <w:r>
              <w:rPr>
                <w:rFonts w:cs="Arial" w:ascii="Arial" w:hAnsi="Arial"/>
              </w:rPr>
              <w:t>s and OLNG</w:t>
            </w:r>
            <w:r>
              <w:rPr>
                <w:rFonts w:cs="Arial" w:ascii="Arial" w:hAnsi="Arial"/>
              </w:rPr>
              <w:t>’</w:t>
            </w:r>
            <w:r>
              <w:rPr>
                <w:rFonts w:cs="Arial" w:ascii="Arial" w:hAnsi="Arial"/>
              </w:rPr>
              <w:t xml:space="preserve">s banks, transfer of funds to or from </w:t>
            </w:r>
            <w:r>
              <w:rPr>
                <w:rFonts w:cs="Arial" w:ascii="Arial" w:hAnsi="Arial"/>
              </w:rPr>
              <w:t>DPC’</w:t>
            </w:r>
            <w:r>
              <w:rPr>
                <w:rFonts w:cs="Arial" w:ascii="Arial" w:hAnsi="Arial"/>
              </w:rPr>
              <w:t>s or OLNG</w:t>
            </w:r>
            <w:r>
              <w:rPr>
                <w:rFonts w:cs="Arial" w:ascii="Arial" w:hAnsi="Arial"/>
              </w:rPr>
              <w:t>’</w:t>
            </w:r>
            <w:r>
              <w:rPr>
                <w:rFonts w:cs="Arial" w:ascii="Arial" w:hAnsi="Arial"/>
              </w:rPr>
              <w:t xml:space="preserve">s bank, as the case may be, effected before the close of business on or before </w:t>
            </w:r>
            <w:r>
              <w:rPr>
                <w:rFonts w:cs="Arial" w:ascii="Arial" w:hAnsi="Arial"/>
              </w:rPr>
              <w:t>the</w:t>
            </w:r>
            <w:r>
              <w:rPr>
                <w:rFonts w:cs="Arial" w:ascii="Arial" w:hAnsi="Arial"/>
              </w:rPr>
              <w:t xml:space="preserve"> due date of any invoice, shall be deemed timely payment, notwithstanding that the bank receiving the transfer cannot credit such transfer as immediately available funds by reason of time difference of for up to one (1) or more days which are non - Banking Days of the receiving bank.</w:t>
            </w:r>
          </w:p>
          <w:p>
            <w:pPr>
              <w:pStyle w:val="CommentText"/>
              <w:numPr>
                <w:ilvl w:val="0"/>
                <w:numId w:val="15"/>
              </w:numPr>
              <w:spacing w:before="0" w:after="120"/>
              <w:ind w:hanging="357" w:start="357" w:end="0"/>
              <w:rPr>
                <w:rFonts w:ascii="Arial" w:hAnsi="Arial" w:cs="Arial"/>
              </w:rPr>
            </w:pPr>
            <w:r>
              <w:rPr>
                <w:rFonts w:cs="Arial" w:ascii="Arial" w:hAnsi="Arial"/>
              </w:rPr>
              <w:t xml:space="preserve">Any errors found in an invoice or credit note which are caused by the inaccuracy of any measuring or analysing equipment or device shall be corrected in accordance with SPA 13.10.2 and shall be settled in the same manner as is set out in this </w:t>
            </w:r>
            <w:r>
              <w:rPr>
                <w:rFonts w:cs="Arial" w:ascii="Arial" w:hAnsi="Arial"/>
              </w:rPr>
              <w:t>§</w:t>
            </w:r>
            <w:r>
              <w:rPr>
                <w:rFonts w:cs="Arial" w:ascii="Arial" w:hAnsi="Arial"/>
              </w:rPr>
              <w:t>8.</w:t>
            </w:r>
          </w:p>
          <w:p>
            <w:pPr>
              <w:pStyle w:val="CommentText"/>
              <w:rPr>
                <w:rFonts w:ascii="Arial" w:hAnsi="Arial" w:cs="Arial"/>
                <w:b/>
              </w:rPr>
            </w:pPr>
            <w:r>
              <w:rPr>
                <w:rFonts w:cs="Arial" w:ascii="Arial" w:hAnsi="Arial"/>
                <w:b/>
              </w:rPr>
            </w:r>
          </w:p>
        </w:tc>
        <w:tc>
          <w:tcPr>
            <w:tcW w:w="2835" w:type="dxa"/>
            <w:tcBorders>
              <w:top w:val="single" w:sz="4" w:space="0" w:color="000000"/>
              <w:start w:val="single" w:sz="4" w:space="0" w:color="000000"/>
              <w:bottom w:val="single" w:sz="4" w:space="0" w:color="000000"/>
              <w:end w:val="single" w:sz="4" w:space="0" w:color="000000"/>
            </w:tcBorders>
          </w:tcPr>
          <w:p>
            <w:pPr>
              <w:pStyle w:val="CommentText"/>
              <w:snapToGrid w:val="false"/>
              <w:rPr>
                <w:rFonts w:ascii="Arial" w:hAnsi="Arial" w:cs="Arial"/>
                <w:b/>
              </w:rPr>
            </w:pPr>
            <w:r>
              <w:rPr>
                <w:rFonts w:cs="Arial" w:ascii="Arial" w:hAnsi="Arial"/>
                <w:b/>
              </w:rPr>
            </w:r>
          </w:p>
          <w:p>
            <w:pPr>
              <w:pStyle w:val="CommentText"/>
              <w:rPr>
                <w:rFonts w:ascii="Arial" w:hAnsi="Arial" w:cs="Arial"/>
              </w:rPr>
            </w:pPr>
            <w:r>
              <w:rPr>
                <w:rFonts w:cs="Arial" w:ascii="Arial" w:hAnsi="Arial"/>
              </w:rPr>
            </w:r>
          </w:p>
          <w:p>
            <w:pPr>
              <w:pStyle w:val="CommentText"/>
              <w:rPr>
                <w:rFonts w:ascii="Arial" w:hAnsi="Arial" w:cs="Arial"/>
              </w:rPr>
            </w:pPr>
            <w:r>
              <w:rPr>
                <w:rFonts w:cs="Arial" w:ascii="Arial" w:hAnsi="Arial"/>
              </w:rPr>
            </w:r>
          </w:p>
          <w:p>
            <w:pPr>
              <w:pStyle w:val="CommentText"/>
              <w:rPr>
                <w:rFonts w:ascii="Arial" w:hAnsi="Arial" w:cs="Arial"/>
              </w:rPr>
            </w:pPr>
            <w:r>
              <w:rPr>
                <w:rFonts w:cs="Arial" w:ascii="Arial" w:hAnsi="Arial"/>
              </w:rPr>
              <w:t>SPA 10.4</w:t>
            </w:r>
          </w:p>
        </w:tc>
      </w:tr>
    </w:tbl>
    <w:p>
      <w:pPr>
        <w:pStyle w:val="Normal"/>
        <w:jc w:val="end"/>
        <w:rPr>
          <w:rFonts w:ascii="Arial" w:hAnsi="Arial" w:cs="Arial"/>
          <w:b/>
          <w:i/>
          <w:i/>
        </w:rPr>
      </w:pPr>
      <w:r>
        <w:br w:type="page"/>
      </w:r>
      <w:r>
        <w:rPr>
          <w:rFonts w:cs="Arial" w:ascii="Arial" w:hAnsi="Arial"/>
          <w:b/>
          <w:i/>
        </w:rPr>
        <w:t>Attachment 1</w:t>
      </w:r>
    </w:p>
    <w:p>
      <w:pPr>
        <w:pStyle w:val="Normal"/>
        <w:tabs>
          <w:tab w:val="clear" w:pos="720"/>
          <w:tab w:val="left" w:pos="1843" w:leader="none"/>
        </w:tabs>
        <w:spacing w:before="0" w:after="120"/>
        <w:rPr/>
      </w:pPr>
      <w:r>
        <w:rPr>
          <w:rFonts w:cs="Arial" w:ascii="Arial" w:hAnsi="Arial"/>
          <w:b/>
        </w:rPr>
        <w:t>Date:</w:t>
      </w:r>
      <w:r>
        <w:rPr>
          <w:rFonts w:cs="Arial" w:ascii="Arial" w:hAnsi="Arial"/>
        </w:rPr>
        <w:tab/>
      </w:r>
      <w:r>
        <w:rPr>
          <w:rFonts w:cs="Arial" w:ascii="Arial" w:hAnsi="Arial"/>
        </w:rPr>
        <w:t>DD/MM/YYYY</w:t>
      </w:r>
    </w:p>
    <w:p>
      <w:pPr>
        <w:pStyle w:val="CommentText"/>
        <w:tabs>
          <w:tab w:val="clear" w:pos="720"/>
          <w:tab w:val="left" w:pos="1843" w:leader="none"/>
        </w:tabs>
        <w:rPr/>
      </w:pPr>
      <w:r>
        <w:rPr>
          <w:rFonts w:cs="Arial" w:ascii="Arial" w:hAnsi="Arial"/>
          <w:b/>
        </w:rPr>
        <w:t>To:</w:t>
      </w:r>
      <w:r>
        <w:rPr>
          <w:rFonts w:cs="Arial" w:ascii="Arial" w:hAnsi="Arial"/>
        </w:rPr>
        <w:tab/>
      </w:r>
    </w:p>
    <w:p>
      <w:pPr>
        <w:pStyle w:val="Heading6"/>
        <w:spacing w:before="0" w:after="120"/>
        <w:ind w:hanging="0" w:start="1843" w:end="0"/>
        <w:rPr>
          <w:rFonts w:ascii="Arial" w:hAnsi="Arial" w:cs="Arial"/>
          <w:b/>
          <w:sz w:val="20"/>
        </w:rPr>
      </w:pPr>
      <w:r>
        <w:rPr>
          <w:rFonts w:cs="Arial" w:ascii="Arial" w:hAnsi="Arial"/>
          <w:b/>
          <w:sz w:val="20"/>
        </w:rPr>
      </w:r>
    </w:p>
    <w:p>
      <w:pPr>
        <w:pStyle w:val="Normal"/>
        <w:tabs>
          <w:tab w:val="clear" w:pos="720"/>
          <w:tab w:val="left" w:pos="1843" w:leader="none"/>
        </w:tabs>
        <w:spacing w:before="0" w:after="120"/>
        <w:rPr>
          <w:rFonts w:ascii="Arial" w:hAnsi="Arial" w:cs="Arial"/>
        </w:rPr>
      </w:pPr>
      <w:r>
        <w:rPr>
          <w:rFonts w:cs="Arial" w:ascii="Arial" w:hAnsi="Arial"/>
          <w:b/>
        </w:rPr>
        <w:t>Facsimile Number:</w:t>
      </w:r>
      <w:r>
        <w:rPr>
          <w:rFonts w:cs="Arial" w:ascii="Arial" w:hAnsi="Arial"/>
        </w:rPr>
        <w:tab/>
      </w:r>
    </w:p>
    <w:p>
      <w:pPr>
        <w:pStyle w:val="CommentText"/>
        <w:tabs>
          <w:tab w:val="clear" w:pos="720"/>
          <w:tab w:val="left" w:pos="1843" w:leader="none"/>
        </w:tabs>
        <w:spacing w:before="0" w:after="120"/>
        <w:rPr>
          <w:rFonts w:ascii="Arial" w:hAnsi="Arial" w:cs="Arial"/>
        </w:rPr>
      </w:pPr>
      <w:r>
        <w:rPr>
          <w:rFonts w:cs="Arial" w:ascii="Arial" w:hAnsi="Arial"/>
          <w:b/>
        </w:rPr>
        <w:t>Attention:</w:t>
      </w:r>
      <w:r>
        <w:rPr>
          <w:rFonts w:cs="Arial" w:ascii="Arial" w:hAnsi="Arial"/>
        </w:rPr>
        <w:tab/>
      </w:r>
    </w:p>
    <w:p>
      <w:pPr>
        <w:pStyle w:val="Normal"/>
        <w:tabs>
          <w:tab w:val="clear" w:pos="720"/>
          <w:tab w:val="left" w:pos="1843" w:leader="none"/>
        </w:tabs>
        <w:rPr/>
      </w:pPr>
      <w:r>
        <w:rPr>
          <w:rFonts w:cs="Arial" w:ascii="Arial" w:hAnsi="Arial"/>
          <w:b/>
        </w:rPr>
        <w:t>From:</w:t>
      </w:r>
      <w:r>
        <w:rPr>
          <w:rFonts w:cs="Arial" w:ascii="Arial" w:hAnsi="Arial"/>
        </w:rPr>
        <w:tab/>
      </w:r>
      <w:r>
        <w:rPr>
          <w:rFonts w:cs="Arial" w:ascii="Arial" w:hAnsi="Arial"/>
        </w:rPr>
        <w:t xml:space="preserve"> </w:t>
      </w:r>
    </w:p>
    <w:p>
      <w:pPr>
        <w:pStyle w:val="Normal"/>
        <w:tabs>
          <w:tab w:val="clear" w:pos="720"/>
          <w:tab w:val="left" w:pos="1843" w:leader="none"/>
        </w:tabs>
        <w:ind w:firstLine="1843" w:end="0"/>
        <w:rPr>
          <w:rFonts w:ascii="Arial" w:hAnsi="Arial" w:cs="Arial"/>
        </w:rPr>
      </w:pPr>
      <w:r>
        <w:rPr>
          <w:rFonts w:cs="Arial" w:ascii="Arial" w:hAnsi="Arial"/>
        </w:rPr>
      </w:r>
    </w:p>
    <w:p>
      <w:pPr>
        <w:pStyle w:val="Heading6"/>
        <w:tabs>
          <w:tab w:val="clear" w:pos="720"/>
          <w:tab w:val="left" w:pos="1843" w:leader="none"/>
        </w:tabs>
        <w:spacing w:before="0" w:after="120"/>
        <w:ind w:hanging="0" w:start="0"/>
        <w:rPr/>
      </w:pPr>
      <w:r>
        <w:rPr>
          <w:rFonts w:cs="Arial" w:ascii="Arial" w:hAnsi="Arial"/>
          <w:b/>
          <w:sz w:val="20"/>
        </w:rPr>
        <w:t>Reference Number:</w:t>
      </w:r>
      <w:r>
        <w:rPr>
          <w:rFonts w:cs="Arial" w:ascii="Arial" w:hAnsi="Arial"/>
          <w:b/>
          <w:sz w:val="20"/>
        </w:rPr>
        <w:tab/>
      </w:r>
    </w:p>
    <w:p>
      <w:pPr>
        <w:pStyle w:val="Heading1"/>
        <w:ind w:hanging="0" w:start="0"/>
        <w:rPr>
          <w:rFonts w:ascii="Arial" w:hAnsi="Arial" w:cs="Arial"/>
          <w:b/>
          <w:sz w:val="20"/>
        </w:rPr>
      </w:pPr>
      <w:r>
        <w:rPr>
          <w:rFonts w:cs="Arial" w:ascii="Arial" w:hAnsi="Arial"/>
          <w:b/>
          <w:sz w:val="20"/>
        </w:rPr>
        <w:t xml:space="preserve">Re: </w:t>
      </w:r>
      <w:r>
        <w:rPr>
          <w:rFonts w:cs="Arial" w:ascii="Arial" w:hAnsi="Arial"/>
          <w:b/>
          <w:sz w:val="20"/>
        </w:rPr>
        <w:t xml:space="preserve">Notice of </w:t>
      </w:r>
      <w:r>
        <w:rPr>
          <w:rFonts w:cs="Arial" w:ascii="Arial" w:hAnsi="Arial"/>
          <w:b/>
          <w:sz w:val="20"/>
        </w:rPr>
        <w:t>Business</w:t>
      </w:r>
      <w:r>
        <w:rPr>
          <w:rFonts w:cs="Arial" w:ascii="Arial" w:hAnsi="Arial"/>
          <w:b/>
          <w:sz w:val="20"/>
        </w:rPr>
        <w:t xml:space="preserve"> Hours, Non </w:t>
      </w:r>
      <w:r>
        <w:rPr>
          <w:rFonts w:cs="Arial" w:ascii="Arial" w:hAnsi="Arial"/>
          <w:b/>
          <w:sz w:val="20"/>
        </w:rPr>
        <w:t>- Business</w:t>
      </w:r>
      <w:r>
        <w:rPr>
          <w:rFonts w:cs="Arial" w:ascii="Arial" w:hAnsi="Arial"/>
          <w:b/>
          <w:sz w:val="20"/>
        </w:rPr>
        <w:t xml:space="preserve"> Days</w:t>
      </w:r>
      <w:r>
        <w:rPr>
          <w:rFonts w:cs="Arial" w:ascii="Arial" w:hAnsi="Arial"/>
          <w:b/>
          <w:sz w:val="20"/>
        </w:rPr>
        <w:t xml:space="preserve"> and</w:t>
      </w:r>
      <w:r>
        <w:rPr>
          <w:rFonts w:cs="Arial" w:ascii="Arial" w:hAnsi="Arial"/>
          <w:b/>
          <w:sz w:val="20"/>
        </w:rPr>
        <w:t xml:space="preserve"> Non </w:t>
      </w:r>
      <w:r>
        <w:rPr>
          <w:rFonts w:cs="Arial" w:ascii="Arial" w:hAnsi="Arial"/>
          <w:b/>
          <w:sz w:val="20"/>
        </w:rPr>
        <w:t xml:space="preserve">- </w:t>
      </w:r>
      <w:r>
        <w:rPr>
          <w:rFonts w:cs="Arial" w:ascii="Arial" w:hAnsi="Arial"/>
          <w:b/>
          <w:sz w:val="20"/>
        </w:rPr>
        <w:t>Banking Days</w:t>
      </w:r>
    </w:p>
    <w:p>
      <w:pPr>
        <w:pStyle w:val="Heading3"/>
        <w:numPr>
          <w:ilvl w:val="0"/>
          <w:numId w:val="16"/>
        </w:numPr>
        <w:rPr>
          <w:rFonts w:ascii="Arial" w:hAnsi="Arial" w:cs="Arial"/>
          <w:sz w:val="20"/>
        </w:rPr>
      </w:pPr>
      <w:r>
        <w:rPr>
          <w:rFonts w:cs="Arial" w:ascii="Arial" w:hAnsi="Arial"/>
          <w:sz w:val="20"/>
        </w:rPr>
        <w:t>Business</w:t>
      </w:r>
      <w:r>
        <w:rPr>
          <w:rFonts w:cs="Arial" w:ascii="Arial" w:hAnsi="Arial"/>
          <w:sz w:val="20"/>
        </w:rPr>
        <w:t xml:space="preserve"> Hours</w:t>
      </w:r>
      <w:r>
        <w:rPr>
          <w:rFonts w:cs="Arial" w:ascii="Arial" w:hAnsi="Arial"/>
          <w:sz w:val="20"/>
        </w:rPr>
        <w:t xml:space="preserve"> of [</w:t>
      </w:r>
      <w:r>
        <w:rPr>
          <w:rFonts w:cs="Arial" w:ascii="Arial" w:hAnsi="Arial"/>
          <w:sz w:val="20"/>
        </w:rPr>
        <w:t>DPC</w:t>
      </w:r>
      <w:r>
        <w:rPr>
          <w:rFonts w:cs="Arial" w:ascii="Arial" w:hAnsi="Arial"/>
          <w:sz w:val="20"/>
        </w:rPr>
        <w:t>/OLNG]</w:t>
      </w:r>
    </w:p>
    <w:p>
      <w:pPr>
        <w:pStyle w:val="Heading4"/>
        <w:numPr>
          <w:ilvl w:val="0"/>
          <w:numId w:val="16"/>
        </w:numPr>
        <w:rPr>
          <w:rFonts w:ascii="Arial" w:hAnsi="Arial" w:cs="Arial"/>
        </w:rPr>
      </w:pPr>
      <w:r>
        <w:rPr>
          <w:rFonts w:cs="Arial" w:ascii="Arial" w:hAnsi="Arial"/>
        </w:rPr>
        <w:t xml:space="preserve">From XX:XX To XX:XX </w:t>
      </w:r>
      <w:r>
        <w:rPr>
          <w:rFonts w:cs="Arial" w:ascii="Arial" w:hAnsi="Arial"/>
        </w:rPr>
        <w:t xml:space="preserve">Non </w:t>
      </w:r>
      <w:r>
        <w:rPr>
          <w:rFonts w:cs="Arial" w:ascii="Arial" w:hAnsi="Arial"/>
        </w:rPr>
        <w:t>Business</w:t>
      </w:r>
      <w:r>
        <w:rPr>
          <w:rFonts w:cs="Arial" w:ascii="Arial" w:hAnsi="Arial"/>
        </w:rPr>
        <w:t xml:space="preserve"> Days</w:t>
      </w:r>
      <w:r>
        <w:rPr>
          <w:rFonts w:cs="Arial" w:ascii="Arial" w:hAnsi="Arial"/>
        </w:rPr>
        <w:t xml:space="preserve"> of [</w:t>
      </w:r>
      <w:r>
        <w:rPr>
          <w:rFonts w:cs="Arial" w:ascii="Arial" w:hAnsi="Arial"/>
        </w:rPr>
        <w:t>DPC</w:t>
      </w:r>
      <w:r>
        <w:rPr>
          <w:rFonts w:cs="Arial" w:ascii="Arial" w:hAnsi="Arial"/>
        </w:rPr>
        <w:t>/OLNG]</w:t>
      </w:r>
    </w:p>
    <w:p>
      <w:pPr>
        <w:pStyle w:val="Heading5"/>
        <w:numPr>
          <w:ilvl w:val="0"/>
          <w:numId w:val="4"/>
        </w:numPr>
        <w:rPr>
          <w:rFonts w:ascii="Arial" w:hAnsi="Arial" w:cs="Arial"/>
          <w:sz w:val="20"/>
        </w:rPr>
      </w:pPr>
      <w:r>
        <w:rPr>
          <w:rFonts w:cs="Arial" w:ascii="Arial" w:hAnsi="Arial"/>
          <w:sz w:val="20"/>
        </w:rPr>
        <w:t>[</w:t>
      </w:r>
      <w:r>
        <w:rPr>
          <w:rFonts w:cs="Arial" w:ascii="Arial" w:hAnsi="Arial"/>
          <w:sz w:val="20"/>
        </w:rPr>
        <w:t>Saturdays and Sundays</w:t>
      </w:r>
      <w:r>
        <w:rPr>
          <w:rFonts w:cs="Arial" w:ascii="Arial" w:hAnsi="Arial"/>
          <w:sz w:val="20"/>
        </w:rPr>
        <w:t xml:space="preserve"> for </w:t>
      </w:r>
      <w:r>
        <w:rPr>
          <w:rFonts w:cs="Arial" w:ascii="Arial" w:hAnsi="Arial"/>
          <w:sz w:val="20"/>
        </w:rPr>
        <w:t>DPC</w:t>
      </w:r>
      <w:r>
        <w:rPr>
          <w:rFonts w:cs="Arial" w:ascii="Arial" w:hAnsi="Arial"/>
          <w:sz w:val="20"/>
        </w:rPr>
        <w:t>/Thursdays and Fridays for OLNG]</w:t>
      </w:r>
    </w:p>
    <w:p>
      <w:pPr>
        <w:pStyle w:val="Heading5"/>
        <w:numPr>
          <w:ilvl w:val="0"/>
          <w:numId w:val="5"/>
        </w:numPr>
        <w:rPr>
          <w:rFonts w:ascii="Arial" w:hAnsi="Arial" w:cs="Arial"/>
          <w:sz w:val="20"/>
        </w:rPr>
      </w:pPr>
      <w:r>
        <w:rPr/>
        <w:t>National Holidays</w:t>
      </w:r>
    </w:p>
    <w:tbl>
      <w:tblPr>
        <w:tblW w:w="8080" w:type="dxa"/>
        <w:jc w:val="start"/>
        <w:tblInd w:w="392" w:type="dxa"/>
        <w:tblLayout w:type="fixed"/>
        <w:tblCellMar>
          <w:top w:w="0" w:type="dxa"/>
          <w:start w:w="108" w:type="dxa"/>
          <w:bottom w:w="0" w:type="dxa"/>
          <w:end w:w="108" w:type="dxa"/>
        </w:tblCellMar>
      </w:tblPr>
      <w:tblGrid>
        <w:gridCol w:w="2410"/>
        <w:gridCol w:w="2835"/>
        <w:gridCol w:w="2835"/>
      </w:tblGrid>
      <w:tr>
        <w:trPr>
          <w:trHeight w:val="300" w:hRule="atLeast"/>
        </w:trPr>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00"/>
              <w:rPr>
                <w:rFonts w:ascii="Arial" w:hAnsi="Arial" w:cs="Arial"/>
              </w:rPr>
            </w:pPr>
            <w:r>
              <w:rPr>
                <w:rFonts w:cs="Arial" w:ascii="Arial" w:hAnsi="Arial"/>
              </w:rPr>
              <w:t>January</w:t>
            </w:r>
          </w:p>
        </w:tc>
        <w:tc>
          <w:tcPr>
            <w:tcW w:w="28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00"/>
              <w:rPr>
                <w:rFonts w:ascii="Arial" w:hAnsi="Arial" w:cs="Arial"/>
              </w:rPr>
            </w:pPr>
            <w:r>
              <w:rPr>
                <w:rFonts w:cs="Arial" w:ascii="Arial" w:hAnsi="Arial"/>
              </w:rPr>
            </w:r>
          </w:p>
        </w:tc>
        <w:tc>
          <w:tcPr>
            <w:tcW w:w="28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00"/>
              <w:rPr>
                <w:rFonts w:ascii="Arial" w:hAnsi="Arial" w:cs="Arial"/>
              </w:rPr>
            </w:pPr>
            <w:r>
              <w:rPr>
                <w:rFonts w:cs="Arial" w:ascii="Arial" w:hAnsi="Arial"/>
              </w:rPr>
            </w:r>
          </w:p>
        </w:tc>
      </w:tr>
      <w:tr>
        <w:trPr>
          <w:trHeight w:val="300" w:hRule="atLeast"/>
        </w:trPr>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00"/>
              <w:rPr>
                <w:rFonts w:ascii="Arial" w:hAnsi="Arial" w:cs="Arial"/>
              </w:rPr>
            </w:pPr>
            <w:r>
              <w:rPr>
                <w:rFonts w:cs="Arial" w:ascii="Arial" w:hAnsi="Arial"/>
              </w:rPr>
              <w:t>February</w:t>
            </w:r>
          </w:p>
        </w:tc>
        <w:tc>
          <w:tcPr>
            <w:tcW w:w="28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00"/>
              <w:rPr>
                <w:rFonts w:ascii="Arial" w:hAnsi="Arial" w:cs="Arial"/>
              </w:rPr>
            </w:pPr>
            <w:r>
              <w:rPr>
                <w:rFonts w:cs="Arial" w:ascii="Arial" w:hAnsi="Arial"/>
              </w:rPr>
            </w:r>
          </w:p>
        </w:tc>
        <w:tc>
          <w:tcPr>
            <w:tcW w:w="28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00"/>
              <w:rPr>
                <w:rFonts w:ascii="Arial" w:hAnsi="Arial" w:cs="Arial"/>
              </w:rPr>
            </w:pPr>
            <w:r>
              <w:rPr>
                <w:rFonts w:cs="Arial" w:ascii="Arial" w:hAnsi="Arial"/>
              </w:rPr>
            </w:r>
          </w:p>
        </w:tc>
      </w:tr>
      <w:tr>
        <w:trPr>
          <w:trHeight w:val="300" w:hRule="atLeast"/>
        </w:trPr>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00"/>
              <w:rPr>
                <w:rFonts w:ascii="Arial" w:hAnsi="Arial" w:cs="Arial"/>
              </w:rPr>
            </w:pPr>
            <w:r>
              <w:rPr>
                <w:rFonts w:cs="Arial" w:ascii="Arial" w:hAnsi="Arial"/>
              </w:rPr>
              <w:t xml:space="preserve">March </w:t>
            </w:r>
          </w:p>
        </w:tc>
        <w:tc>
          <w:tcPr>
            <w:tcW w:w="28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00"/>
              <w:rPr>
                <w:rFonts w:ascii="Arial" w:hAnsi="Arial" w:cs="Arial"/>
              </w:rPr>
            </w:pPr>
            <w:r>
              <w:rPr>
                <w:rFonts w:cs="Arial" w:ascii="Arial" w:hAnsi="Arial"/>
              </w:rPr>
            </w:r>
          </w:p>
        </w:tc>
        <w:tc>
          <w:tcPr>
            <w:tcW w:w="28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00"/>
              <w:rPr>
                <w:rFonts w:ascii="Arial" w:hAnsi="Arial" w:cs="Arial"/>
              </w:rPr>
            </w:pPr>
            <w:r>
              <w:rPr>
                <w:rFonts w:cs="Arial" w:ascii="Arial" w:hAnsi="Arial"/>
              </w:rPr>
            </w:r>
          </w:p>
        </w:tc>
      </w:tr>
      <w:tr>
        <w:trPr>
          <w:trHeight w:val="300" w:hRule="atLeast"/>
        </w:trPr>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00"/>
              <w:rPr>
                <w:rFonts w:ascii="Arial" w:hAnsi="Arial" w:cs="Arial"/>
              </w:rPr>
            </w:pPr>
            <w:r>
              <w:rPr>
                <w:rFonts w:cs="Arial" w:ascii="Arial" w:hAnsi="Arial"/>
              </w:rPr>
              <w:t xml:space="preserve">April </w:t>
            </w:r>
          </w:p>
        </w:tc>
        <w:tc>
          <w:tcPr>
            <w:tcW w:w="28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00"/>
              <w:rPr>
                <w:rFonts w:ascii="Arial" w:hAnsi="Arial" w:cs="Arial"/>
              </w:rPr>
            </w:pPr>
            <w:r>
              <w:rPr>
                <w:rFonts w:cs="Arial" w:ascii="Arial" w:hAnsi="Arial"/>
              </w:rPr>
            </w:r>
          </w:p>
        </w:tc>
        <w:tc>
          <w:tcPr>
            <w:tcW w:w="28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00"/>
              <w:rPr>
                <w:rFonts w:ascii="Arial" w:hAnsi="Arial" w:cs="Arial"/>
              </w:rPr>
            </w:pPr>
            <w:r>
              <w:rPr>
                <w:rFonts w:cs="Arial" w:ascii="Arial" w:hAnsi="Arial"/>
              </w:rPr>
            </w:r>
          </w:p>
        </w:tc>
      </w:tr>
      <w:tr>
        <w:trPr>
          <w:trHeight w:val="300" w:hRule="atLeast"/>
        </w:trPr>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00"/>
              <w:rPr>
                <w:rFonts w:ascii="Arial" w:hAnsi="Arial" w:cs="Arial"/>
              </w:rPr>
            </w:pPr>
            <w:r>
              <w:rPr>
                <w:rFonts w:cs="Arial" w:ascii="Arial" w:hAnsi="Arial"/>
              </w:rPr>
              <w:t xml:space="preserve">May </w:t>
            </w:r>
          </w:p>
        </w:tc>
        <w:tc>
          <w:tcPr>
            <w:tcW w:w="28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00"/>
              <w:rPr>
                <w:rFonts w:ascii="Arial" w:hAnsi="Arial" w:cs="Arial"/>
              </w:rPr>
            </w:pPr>
            <w:r>
              <w:rPr>
                <w:rFonts w:cs="Arial" w:ascii="Arial" w:hAnsi="Arial"/>
              </w:rPr>
            </w:r>
          </w:p>
        </w:tc>
        <w:tc>
          <w:tcPr>
            <w:tcW w:w="28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00"/>
              <w:rPr>
                <w:rFonts w:ascii="Arial" w:hAnsi="Arial" w:cs="Arial"/>
              </w:rPr>
            </w:pPr>
            <w:r>
              <w:rPr>
                <w:rFonts w:cs="Arial" w:ascii="Arial" w:hAnsi="Arial"/>
              </w:rPr>
            </w:r>
          </w:p>
        </w:tc>
      </w:tr>
      <w:tr>
        <w:trPr>
          <w:trHeight w:val="300" w:hRule="atLeast"/>
        </w:trPr>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00"/>
              <w:rPr>
                <w:rFonts w:ascii="Arial" w:hAnsi="Arial" w:cs="Arial"/>
              </w:rPr>
            </w:pPr>
            <w:r>
              <w:rPr>
                <w:rFonts w:cs="Arial" w:ascii="Arial" w:hAnsi="Arial"/>
              </w:rPr>
              <w:t xml:space="preserve">June </w:t>
            </w:r>
          </w:p>
        </w:tc>
        <w:tc>
          <w:tcPr>
            <w:tcW w:w="28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00"/>
              <w:rPr>
                <w:rFonts w:ascii="Arial" w:hAnsi="Arial" w:cs="Arial"/>
              </w:rPr>
            </w:pPr>
            <w:r>
              <w:rPr>
                <w:rFonts w:cs="Arial" w:ascii="Arial" w:hAnsi="Arial"/>
              </w:rPr>
            </w:r>
          </w:p>
        </w:tc>
        <w:tc>
          <w:tcPr>
            <w:tcW w:w="28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00"/>
              <w:rPr>
                <w:rFonts w:ascii="Arial" w:hAnsi="Arial" w:cs="Arial"/>
              </w:rPr>
            </w:pPr>
            <w:r>
              <w:rPr>
                <w:rFonts w:cs="Arial" w:ascii="Arial" w:hAnsi="Arial"/>
              </w:rPr>
            </w:r>
          </w:p>
        </w:tc>
      </w:tr>
      <w:tr>
        <w:trPr>
          <w:trHeight w:val="300" w:hRule="atLeast"/>
        </w:trPr>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00"/>
              <w:rPr>
                <w:rFonts w:ascii="Arial" w:hAnsi="Arial" w:cs="Arial"/>
              </w:rPr>
            </w:pPr>
            <w:r>
              <w:rPr>
                <w:rFonts w:cs="Arial" w:ascii="Arial" w:hAnsi="Arial"/>
              </w:rPr>
              <w:t xml:space="preserve">July </w:t>
            </w:r>
          </w:p>
        </w:tc>
        <w:tc>
          <w:tcPr>
            <w:tcW w:w="28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00"/>
              <w:rPr>
                <w:rFonts w:ascii="Arial" w:hAnsi="Arial" w:cs="Arial"/>
              </w:rPr>
            </w:pPr>
            <w:r>
              <w:rPr>
                <w:rFonts w:cs="Arial" w:ascii="Arial" w:hAnsi="Arial"/>
              </w:rPr>
            </w:r>
          </w:p>
        </w:tc>
        <w:tc>
          <w:tcPr>
            <w:tcW w:w="28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00"/>
              <w:rPr>
                <w:rFonts w:ascii="Arial" w:hAnsi="Arial" w:cs="Arial"/>
              </w:rPr>
            </w:pPr>
            <w:r>
              <w:rPr>
                <w:rFonts w:cs="Arial" w:ascii="Arial" w:hAnsi="Arial"/>
              </w:rPr>
            </w:r>
          </w:p>
        </w:tc>
      </w:tr>
      <w:tr>
        <w:trPr>
          <w:trHeight w:val="300" w:hRule="atLeast"/>
        </w:trPr>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00"/>
              <w:rPr>
                <w:rFonts w:ascii="Arial" w:hAnsi="Arial" w:cs="Arial"/>
              </w:rPr>
            </w:pPr>
            <w:r>
              <w:rPr>
                <w:rFonts w:cs="Arial" w:ascii="Arial" w:hAnsi="Arial"/>
              </w:rPr>
              <w:t xml:space="preserve">August </w:t>
            </w:r>
          </w:p>
        </w:tc>
        <w:tc>
          <w:tcPr>
            <w:tcW w:w="28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00"/>
              <w:rPr>
                <w:rFonts w:ascii="Arial" w:hAnsi="Arial" w:cs="Arial"/>
              </w:rPr>
            </w:pPr>
            <w:r>
              <w:rPr>
                <w:rFonts w:cs="Arial" w:ascii="Arial" w:hAnsi="Arial"/>
              </w:rPr>
            </w:r>
          </w:p>
        </w:tc>
        <w:tc>
          <w:tcPr>
            <w:tcW w:w="28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00"/>
              <w:rPr>
                <w:rFonts w:ascii="Arial" w:hAnsi="Arial" w:cs="Arial"/>
              </w:rPr>
            </w:pPr>
            <w:r>
              <w:rPr>
                <w:rFonts w:cs="Arial" w:ascii="Arial" w:hAnsi="Arial"/>
              </w:rPr>
            </w:r>
          </w:p>
        </w:tc>
      </w:tr>
      <w:tr>
        <w:trPr>
          <w:trHeight w:val="300" w:hRule="atLeast"/>
        </w:trPr>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00"/>
              <w:rPr>
                <w:rFonts w:ascii="Arial" w:hAnsi="Arial" w:cs="Arial"/>
              </w:rPr>
            </w:pPr>
            <w:r>
              <w:rPr>
                <w:rFonts w:cs="Arial" w:ascii="Arial" w:hAnsi="Arial"/>
              </w:rPr>
              <w:t>September</w:t>
            </w:r>
          </w:p>
        </w:tc>
        <w:tc>
          <w:tcPr>
            <w:tcW w:w="28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00"/>
              <w:rPr>
                <w:rFonts w:ascii="Arial" w:hAnsi="Arial" w:cs="Arial"/>
              </w:rPr>
            </w:pPr>
            <w:r>
              <w:rPr>
                <w:rFonts w:cs="Arial" w:ascii="Arial" w:hAnsi="Arial"/>
              </w:rPr>
            </w:r>
          </w:p>
        </w:tc>
        <w:tc>
          <w:tcPr>
            <w:tcW w:w="28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00"/>
              <w:rPr>
                <w:rFonts w:ascii="Arial" w:hAnsi="Arial" w:cs="Arial"/>
              </w:rPr>
            </w:pPr>
            <w:r>
              <w:rPr>
                <w:rFonts w:cs="Arial" w:ascii="Arial" w:hAnsi="Arial"/>
              </w:rPr>
            </w:r>
          </w:p>
        </w:tc>
      </w:tr>
      <w:tr>
        <w:trPr>
          <w:trHeight w:val="300" w:hRule="atLeast"/>
        </w:trPr>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00"/>
              <w:rPr>
                <w:rFonts w:ascii="Arial" w:hAnsi="Arial" w:cs="Arial"/>
              </w:rPr>
            </w:pPr>
            <w:r>
              <w:rPr>
                <w:rFonts w:cs="Arial" w:ascii="Arial" w:hAnsi="Arial"/>
              </w:rPr>
              <w:t>October</w:t>
            </w:r>
          </w:p>
        </w:tc>
        <w:tc>
          <w:tcPr>
            <w:tcW w:w="28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00"/>
              <w:rPr>
                <w:rFonts w:ascii="Arial" w:hAnsi="Arial" w:cs="Arial"/>
              </w:rPr>
            </w:pPr>
            <w:r>
              <w:rPr>
                <w:rFonts w:cs="Arial" w:ascii="Arial" w:hAnsi="Arial"/>
              </w:rPr>
            </w:r>
          </w:p>
        </w:tc>
        <w:tc>
          <w:tcPr>
            <w:tcW w:w="28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00"/>
              <w:rPr>
                <w:rFonts w:ascii="Arial" w:hAnsi="Arial" w:cs="Arial"/>
              </w:rPr>
            </w:pPr>
            <w:r>
              <w:rPr>
                <w:rFonts w:cs="Arial" w:ascii="Arial" w:hAnsi="Arial"/>
              </w:rPr>
            </w:r>
          </w:p>
        </w:tc>
      </w:tr>
      <w:tr>
        <w:trPr>
          <w:trHeight w:val="300" w:hRule="atLeast"/>
        </w:trPr>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00"/>
              <w:rPr>
                <w:rFonts w:ascii="Arial" w:hAnsi="Arial" w:cs="Arial"/>
              </w:rPr>
            </w:pPr>
            <w:r>
              <w:rPr>
                <w:rFonts w:cs="Arial" w:ascii="Arial" w:hAnsi="Arial"/>
              </w:rPr>
              <w:t>November</w:t>
            </w:r>
          </w:p>
        </w:tc>
        <w:tc>
          <w:tcPr>
            <w:tcW w:w="28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00"/>
              <w:rPr>
                <w:rFonts w:ascii="Arial" w:hAnsi="Arial" w:cs="Arial"/>
              </w:rPr>
            </w:pPr>
            <w:r>
              <w:rPr>
                <w:rFonts w:cs="Arial" w:ascii="Arial" w:hAnsi="Arial"/>
              </w:rPr>
            </w:r>
          </w:p>
        </w:tc>
        <w:tc>
          <w:tcPr>
            <w:tcW w:w="28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00"/>
              <w:rPr>
                <w:rFonts w:ascii="Arial" w:hAnsi="Arial" w:cs="Arial"/>
              </w:rPr>
            </w:pPr>
            <w:r>
              <w:rPr>
                <w:rFonts w:cs="Arial" w:ascii="Arial" w:hAnsi="Arial"/>
              </w:rPr>
            </w:r>
          </w:p>
        </w:tc>
      </w:tr>
      <w:tr>
        <w:trPr>
          <w:trHeight w:val="300" w:hRule="atLeast"/>
        </w:trPr>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00"/>
              <w:rPr>
                <w:rFonts w:ascii="Arial" w:hAnsi="Arial" w:cs="Arial"/>
              </w:rPr>
            </w:pPr>
            <w:r>
              <w:rPr>
                <w:rFonts w:cs="Arial" w:ascii="Arial" w:hAnsi="Arial"/>
              </w:rPr>
              <w:t>December</w:t>
            </w:r>
          </w:p>
        </w:tc>
        <w:tc>
          <w:tcPr>
            <w:tcW w:w="28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00"/>
              <w:rPr>
                <w:rFonts w:ascii="Arial" w:hAnsi="Arial" w:cs="Arial"/>
              </w:rPr>
            </w:pPr>
            <w:r>
              <w:rPr>
                <w:rFonts w:cs="Arial" w:ascii="Arial" w:hAnsi="Arial"/>
              </w:rPr>
            </w:r>
          </w:p>
        </w:tc>
        <w:tc>
          <w:tcPr>
            <w:tcW w:w="28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00"/>
              <w:rPr>
                <w:rFonts w:ascii="Arial" w:hAnsi="Arial" w:cs="Arial"/>
              </w:rPr>
            </w:pPr>
            <w:r>
              <w:rPr>
                <w:rFonts w:cs="Arial" w:ascii="Arial" w:hAnsi="Arial"/>
              </w:rPr>
            </w:r>
          </w:p>
        </w:tc>
      </w:tr>
    </w:tbl>
    <w:p>
      <w:pPr>
        <w:pStyle w:val="Normal"/>
        <w:numPr>
          <w:ilvl w:val="0"/>
          <w:numId w:val="20"/>
        </w:numPr>
        <w:rPr>
          <w:rFonts w:ascii="Arial" w:hAnsi="Arial" w:cs="Arial"/>
        </w:rPr>
      </w:pPr>
      <w:r>
        <w:rPr>
          <w:rFonts w:cs="Arial" w:ascii="Arial" w:hAnsi="Arial"/>
        </w:rPr>
        <w:t>Others</w:t>
      </w:r>
    </w:p>
    <w:p>
      <w:pPr>
        <w:pStyle w:val="Normal"/>
        <w:rPr>
          <w:rFonts w:ascii="Arial" w:hAnsi="Arial" w:cs="Arial"/>
        </w:rPr>
      </w:pPr>
      <w:r>
        <w:rPr>
          <w:rFonts w:cs="Arial" w:ascii="Arial" w:hAnsi="Arial"/>
        </w:rPr>
      </w:r>
    </w:p>
    <w:p>
      <w:pPr>
        <w:pStyle w:val="Heading4"/>
        <w:numPr>
          <w:ilvl w:val="0"/>
          <w:numId w:val="16"/>
        </w:numPr>
        <w:rPr>
          <w:rFonts w:ascii="Arial" w:hAnsi="Arial" w:cs="Arial"/>
        </w:rPr>
      </w:pPr>
      <w:r>
        <w:rPr>
          <w:rFonts w:cs="Arial" w:ascii="Arial" w:hAnsi="Arial"/>
        </w:rPr>
        <w:t xml:space="preserve">Non </w:t>
      </w:r>
      <w:r>
        <w:rPr>
          <w:rFonts w:cs="Arial" w:ascii="Arial" w:hAnsi="Arial"/>
        </w:rPr>
        <w:t xml:space="preserve">- </w:t>
      </w:r>
      <w:r>
        <w:rPr>
          <w:rFonts w:cs="Arial" w:ascii="Arial" w:hAnsi="Arial"/>
        </w:rPr>
        <w:t>Banking Days (Bank Holidays)</w:t>
      </w:r>
      <w:r>
        <w:rPr>
          <w:rFonts w:cs="Arial" w:ascii="Arial" w:hAnsi="Arial"/>
        </w:rPr>
        <w:t xml:space="preserve"> of [</w:t>
      </w:r>
      <w:r>
        <w:rPr>
          <w:rFonts w:cs="Arial" w:ascii="Arial" w:hAnsi="Arial"/>
        </w:rPr>
        <w:t>DPC</w:t>
      </w:r>
      <w:r>
        <w:rPr>
          <w:rFonts w:cs="Arial" w:ascii="Arial" w:hAnsi="Arial"/>
        </w:rPr>
        <w:t>'s Bank/OLNG's Bank]</w:t>
      </w:r>
    </w:p>
    <w:p>
      <w:pPr>
        <w:pStyle w:val="Normal"/>
        <w:numPr>
          <w:ilvl w:val="0"/>
          <w:numId w:val="6"/>
        </w:numPr>
        <w:rPr>
          <w:rFonts w:ascii="Arial" w:hAnsi="Arial" w:cs="Arial"/>
        </w:rPr>
      </w:pPr>
      <w:r>
        <w:rPr>
          <w:rFonts w:cs="Arial" w:ascii="Arial" w:hAnsi="Arial"/>
        </w:rPr>
        <w:t>Saturdays and Sundays</w:t>
      </w:r>
    </w:p>
    <w:p>
      <w:pPr>
        <w:pStyle w:val="Normal"/>
        <w:numPr>
          <w:ilvl w:val="0"/>
          <w:numId w:val="3"/>
        </w:numPr>
        <w:rPr>
          <w:rFonts w:ascii="Arial" w:hAnsi="Arial" w:cs="Arial"/>
        </w:rPr>
      </w:pPr>
      <w:r>
        <w:rPr>
          <w:rFonts w:cs="Arial" w:ascii="Arial" w:hAnsi="Arial"/>
        </w:rPr>
        <w:t>National Holidays</w:t>
      </w:r>
    </w:p>
    <w:tbl>
      <w:tblPr>
        <w:tblW w:w="8080" w:type="dxa"/>
        <w:jc w:val="start"/>
        <w:tblInd w:w="392" w:type="dxa"/>
        <w:tblLayout w:type="fixed"/>
        <w:tblCellMar>
          <w:top w:w="0" w:type="dxa"/>
          <w:start w:w="108" w:type="dxa"/>
          <w:bottom w:w="0" w:type="dxa"/>
          <w:end w:w="108" w:type="dxa"/>
        </w:tblCellMar>
      </w:tblPr>
      <w:tblGrid>
        <w:gridCol w:w="2410"/>
        <w:gridCol w:w="2835"/>
        <w:gridCol w:w="2835"/>
      </w:tblGrid>
      <w:tr>
        <w:trPr>
          <w:trHeight w:val="300" w:hRule="atLeast"/>
        </w:trPr>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00"/>
              <w:rPr>
                <w:rFonts w:ascii="Arial" w:hAnsi="Arial" w:cs="Arial"/>
              </w:rPr>
            </w:pPr>
            <w:r>
              <w:rPr>
                <w:rFonts w:cs="Arial" w:ascii="Arial" w:hAnsi="Arial"/>
              </w:rPr>
              <w:t>January</w:t>
            </w:r>
          </w:p>
        </w:tc>
        <w:tc>
          <w:tcPr>
            <w:tcW w:w="28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00"/>
              <w:rPr>
                <w:rFonts w:ascii="Arial" w:hAnsi="Arial" w:cs="Arial"/>
              </w:rPr>
            </w:pPr>
            <w:r>
              <w:rPr>
                <w:rFonts w:cs="Arial" w:ascii="Arial" w:hAnsi="Arial"/>
              </w:rPr>
            </w:r>
          </w:p>
        </w:tc>
        <w:tc>
          <w:tcPr>
            <w:tcW w:w="28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00"/>
              <w:rPr>
                <w:rFonts w:ascii="Arial" w:hAnsi="Arial" w:cs="Arial"/>
              </w:rPr>
            </w:pPr>
            <w:r>
              <w:rPr>
                <w:rFonts w:cs="Arial" w:ascii="Arial" w:hAnsi="Arial"/>
              </w:rPr>
            </w:r>
          </w:p>
        </w:tc>
      </w:tr>
      <w:tr>
        <w:trPr>
          <w:trHeight w:val="300" w:hRule="atLeast"/>
        </w:trPr>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00"/>
              <w:rPr>
                <w:rFonts w:ascii="Arial" w:hAnsi="Arial" w:cs="Arial"/>
              </w:rPr>
            </w:pPr>
            <w:r>
              <w:rPr>
                <w:rFonts w:cs="Arial" w:ascii="Arial" w:hAnsi="Arial"/>
              </w:rPr>
              <w:t>February</w:t>
            </w:r>
          </w:p>
        </w:tc>
        <w:tc>
          <w:tcPr>
            <w:tcW w:w="28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00"/>
              <w:rPr>
                <w:rFonts w:ascii="Arial" w:hAnsi="Arial" w:cs="Arial"/>
              </w:rPr>
            </w:pPr>
            <w:r>
              <w:rPr>
                <w:rFonts w:cs="Arial" w:ascii="Arial" w:hAnsi="Arial"/>
              </w:rPr>
            </w:r>
          </w:p>
        </w:tc>
        <w:tc>
          <w:tcPr>
            <w:tcW w:w="28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00"/>
              <w:rPr>
                <w:rFonts w:ascii="Arial" w:hAnsi="Arial" w:cs="Arial"/>
              </w:rPr>
            </w:pPr>
            <w:r>
              <w:rPr>
                <w:rFonts w:cs="Arial" w:ascii="Arial" w:hAnsi="Arial"/>
              </w:rPr>
            </w:r>
          </w:p>
        </w:tc>
      </w:tr>
      <w:tr>
        <w:trPr>
          <w:trHeight w:val="300" w:hRule="atLeast"/>
        </w:trPr>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00"/>
              <w:rPr>
                <w:rFonts w:ascii="Arial" w:hAnsi="Arial" w:cs="Arial"/>
              </w:rPr>
            </w:pPr>
            <w:r>
              <w:rPr>
                <w:rFonts w:cs="Arial" w:ascii="Arial" w:hAnsi="Arial"/>
              </w:rPr>
              <w:t xml:space="preserve">March </w:t>
            </w:r>
          </w:p>
        </w:tc>
        <w:tc>
          <w:tcPr>
            <w:tcW w:w="28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00"/>
              <w:rPr>
                <w:rFonts w:ascii="Arial" w:hAnsi="Arial" w:cs="Arial"/>
              </w:rPr>
            </w:pPr>
            <w:r>
              <w:rPr>
                <w:rFonts w:cs="Arial" w:ascii="Arial" w:hAnsi="Arial"/>
              </w:rPr>
            </w:r>
          </w:p>
        </w:tc>
        <w:tc>
          <w:tcPr>
            <w:tcW w:w="28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00"/>
              <w:rPr>
                <w:rFonts w:ascii="Arial" w:hAnsi="Arial" w:cs="Arial"/>
              </w:rPr>
            </w:pPr>
            <w:r>
              <w:rPr>
                <w:rFonts w:cs="Arial" w:ascii="Arial" w:hAnsi="Arial"/>
              </w:rPr>
            </w:r>
          </w:p>
        </w:tc>
      </w:tr>
      <w:tr>
        <w:trPr>
          <w:trHeight w:val="300" w:hRule="atLeast"/>
        </w:trPr>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00"/>
              <w:rPr>
                <w:rFonts w:ascii="Arial" w:hAnsi="Arial" w:cs="Arial"/>
              </w:rPr>
            </w:pPr>
            <w:r>
              <w:rPr>
                <w:rFonts w:cs="Arial" w:ascii="Arial" w:hAnsi="Arial"/>
              </w:rPr>
              <w:t xml:space="preserve">April </w:t>
            </w:r>
          </w:p>
        </w:tc>
        <w:tc>
          <w:tcPr>
            <w:tcW w:w="28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00"/>
              <w:rPr>
                <w:rFonts w:ascii="Arial" w:hAnsi="Arial" w:cs="Arial"/>
              </w:rPr>
            </w:pPr>
            <w:r>
              <w:rPr>
                <w:rFonts w:cs="Arial" w:ascii="Arial" w:hAnsi="Arial"/>
              </w:rPr>
            </w:r>
          </w:p>
        </w:tc>
        <w:tc>
          <w:tcPr>
            <w:tcW w:w="28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00"/>
              <w:rPr>
                <w:rFonts w:ascii="Arial" w:hAnsi="Arial" w:cs="Arial"/>
              </w:rPr>
            </w:pPr>
            <w:r>
              <w:rPr>
                <w:rFonts w:cs="Arial" w:ascii="Arial" w:hAnsi="Arial"/>
              </w:rPr>
            </w:r>
          </w:p>
        </w:tc>
      </w:tr>
      <w:tr>
        <w:trPr>
          <w:trHeight w:val="300" w:hRule="atLeast"/>
        </w:trPr>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00"/>
              <w:rPr>
                <w:rFonts w:ascii="Arial" w:hAnsi="Arial" w:cs="Arial"/>
              </w:rPr>
            </w:pPr>
            <w:r>
              <w:rPr>
                <w:rFonts w:cs="Arial" w:ascii="Arial" w:hAnsi="Arial"/>
              </w:rPr>
              <w:t xml:space="preserve">May </w:t>
            </w:r>
          </w:p>
        </w:tc>
        <w:tc>
          <w:tcPr>
            <w:tcW w:w="28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00"/>
              <w:rPr>
                <w:rFonts w:ascii="Arial" w:hAnsi="Arial" w:cs="Arial"/>
              </w:rPr>
            </w:pPr>
            <w:r>
              <w:rPr>
                <w:rFonts w:cs="Arial" w:ascii="Arial" w:hAnsi="Arial"/>
              </w:rPr>
            </w:r>
          </w:p>
        </w:tc>
        <w:tc>
          <w:tcPr>
            <w:tcW w:w="28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00"/>
              <w:rPr>
                <w:rFonts w:ascii="Arial" w:hAnsi="Arial" w:cs="Arial"/>
              </w:rPr>
            </w:pPr>
            <w:r>
              <w:rPr>
                <w:rFonts w:cs="Arial" w:ascii="Arial" w:hAnsi="Arial"/>
              </w:rPr>
            </w:r>
          </w:p>
        </w:tc>
      </w:tr>
      <w:tr>
        <w:trPr>
          <w:trHeight w:val="300" w:hRule="atLeast"/>
        </w:trPr>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00"/>
              <w:rPr>
                <w:rFonts w:ascii="Arial" w:hAnsi="Arial" w:cs="Arial"/>
              </w:rPr>
            </w:pPr>
            <w:r>
              <w:rPr>
                <w:rFonts w:cs="Arial" w:ascii="Arial" w:hAnsi="Arial"/>
              </w:rPr>
              <w:t xml:space="preserve">June </w:t>
            </w:r>
          </w:p>
        </w:tc>
        <w:tc>
          <w:tcPr>
            <w:tcW w:w="28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00"/>
              <w:rPr>
                <w:rFonts w:ascii="Arial" w:hAnsi="Arial" w:cs="Arial"/>
              </w:rPr>
            </w:pPr>
            <w:r>
              <w:rPr>
                <w:rFonts w:cs="Arial" w:ascii="Arial" w:hAnsi="Arial"/>
              </w:rPr>
            </w:r>
          </w:p>
        </w:tc>
        <w:tc>
          <w:tcPr>
            <w:tcW w:w="28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00"/>
              <w:rPr>
                <w:rFonts w:ascii="Arial" w:hAnsi="Arial" w:cs="Arial"/>
              </w:rPr>
            </w:pPr>
            <w:r>
              <w:rPr>
                <w:rFonts w:cs="Arial" w:ascii="Arial" w:hAnsi="Arial"/>
              </w:rPr>
            </w:r>
          </w:p>
        </w:tc>
      </w:tr>
      <w:tr>
        <w:trPr>
          <w:trHeight w:val="300" w:hRule="atLeast"/>
        </w:trPr>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00"/>
              <w:rPr>
                <w:rFonts w:ascii="Arial" w:hAnsi="Arial" w:cs="Arial"/>
              </w:rPr>
            </w:pPr>
            <w:r>
              <w:rPr>
                <w:rFonts w:cs="Arial" w:ascii="Arial" w:hAnsi="Arial"/>
              </w:rPr>
              <w:t xml:space="preserve">July </w:t>
            </w:r>
          </w:p>
        </w:tc>
        <w:tc>
          <w:tcPr>
            <w:tcW w:w="28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00"/>
              <w:rPr>
                <w:rFonts w:ascii="Arial" w:hAnsi="Arial" w:cs="Arial"/>
              </w:rPr>
            </w:pPr>
            <w:r>
              <w:rPr>
                <w:rFonts w:cs="Arial" w:ascii="Arial" w:hAnsi="Arial"/>
              </w:rPr>
            </w:r>
          </w:p>
        </w:tc>
        <w:tc>
          <w:tcPr>
            <w:tcW w:w="28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00"/>
              <w:rPr>
                <w:rFonts w:ascii="Arial" w:hAnsi="Arial" w:cs="Arial"/>
              </w:rPr>
            </w:pPr>
            <w:r>
              <w:rPr>
                <w:rFonts w:cs="Arial" w:ascii="Arial" w:hAnsi="Arial"/>
              </w:rPr>
            </w:r>
          </w:p>
        </w:tc>
      </w:tr>
      <w:tr>
        <w:trPr>
          <w:trHeight w:val="300" w:hRule="atLeast"/>
        </w:trPr>
        <w:tc>
          <w:tcPr>
            <w:tcW w:w="2410" w:type="dxa"/>
            <w:tcBorders>
              <w:top w:val="single" w:sz="4" w:space="0" w:color="000000"/>
              <w:start w:val="single" w:sz="4" w:space="0" w:color="000000"/>
              <w:bottom w:val="single" w:sz="4" w:space="0" w:color="000000"/>
              <w:end w:val="single" w:sz="4" w:space="0" w:color="000000"/>
            </w:tcBorders>
            <w:vAlign w:val="center"/>
          </w:tcPr>
          <w:p>
            <w:pPr>
              <w:pStyle w:val="Heading6"/>
              <w:spacing w:lineRule="exact" w:line="200"/>
              <w:ind w:hanging="0" w:start="0"/>
              <w:rPr>
                <w:rFonts w:ascii="Arial" w:hAnsi="Arial" w:cs="Arial"/>
                <w:sz w:val="20"/>
              </w:rPr>
            </w:pPr>
            <w:r>
              <w:rPr>
                <w:rFonts w:cs="Arial" w:ascii="Arial" w:hAnsi="Arial"/>
                <w:sz w:val="20"/>
              </w:rPr>
              <w:t xml:space="preserve">August </w:t>
            </w:r>
          </w:p>
        </w:tc>
        <w:tc>
          <w:tcPr>
            <w:tcW w:w="28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00"/>
              <w:rPr>
                <w:rFonts w:ascii="Arial" w:hAnsi="Arial" w:cs="Arial"/>
                <w:sz w:val="20"/>
              </w:rPr>
            </w:pPr>
            <w:r>
              <w:rPr>
                <w:rFonts w:cs="Arial" w:ascii="Arial" w:hAnsi="Arial"/>
                <w:sz w:val="20"/>
              </w:rPr>
            </w:r>
          </w:p>
        </w:tc>
        <w:tc>
          <w:tcPr>
            <w:tcW w:w="28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00"/>
              <w:rPr>
                <w:rFonts w:ascii="Arial" w:hAnsi="Arial" w:cs="Arial"/>
              </w:rPr>
            </w:pPr>
            <w:r>
              <w:rPr>
                <w:rFonts w:cs="Arial" w:ascii="Arial" w:hAnsi="Arial"/>
              </w:rPr>
            </w:r>
          </w:p>
        </w:tc>
      </w:tr>
      <w:tr>
        <w:trPr>
          <w:trHeight w:val="300" w:hRule="atLeast"/>
        </w:trPr>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00"/>
              <w:rPr>
                <w:rFonts w:ascii="Arial" w:hAnsi="Arial" w:cs="Arial"/>
              </w:rPr>
            </w:pPr>
            <w:r>
              <w:rPr>
                <w:rFonts w:cs="Arial" w:ascii="Arial" w:hAnsi="Arial"/>
              </w:rPr>
              <w:t>September</w:t>
            </w:r>
          </w:p>
        </w:tc>
        <w:tc>
          <w:tcPr>
            <w:tcW w:w="28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00"/>
              <w:rPr>
                <w:rFonts w:ascii="Arial" w:hAnsi="Arial" w:cs="Arial"/>
              </w:rPr>
            </w:pPr>
            <w:r>
              <w:rPr>
                <w:rFonts w:cs="Arial" w:ascii="Arial" w:hAnsi="Arial"/>
              </w:rPr>
            </w:r>
          </w:p>
        </w:tc>
        <w:tc>
          <w:tcPr>
            <w:tcW w:w="28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00"/>
              <w:rPr>
                <w:rFonts w:ascii="Arial" w:hAnsi="Arial" w:cs="Arial"/>
              </w:rPr>
            </w:pPr>
            <w:r>
              <w:rPr>
                <w:rFonts w:cs="Arial" w:ascii="Arial" w:hAnsi="Arial"/>
              </w:rPr>
            </w:r>
          </w:p>
        </w:tc>
      </w:tr>
      <w:tr>
        <w:trPr>
          <w:trHeight w:val="300" w:hRule="atLeast"/>
        </w:trPr>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00"/>
              <w:rPr>
                <w:rFonts w:ascii="Arial" w:hAnsi="Arial" w:cs="Arial"/>
              </w:rPr>
            </w:pPr>
            <w:r>
              <w:rPr>
                <w:rFonts w:cs="Arial" w:ascii="Arial" w:hAnsi="Arial"/>
              </w:rPr>
              <w:t>October</w:t>
            </w:r>
          </w:p>
        </w:tc>
        <w:tc>
          <w:tcPr>
            <w:tcW w:w="28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00"/>
              <w:rPr>
                <w:rFonts w:ascii="Arial" w:hAnsi="Arial" w:cs="Arial"/>
              </w:rPr>
            </w:pPr>
            <w:r>
              <w:rPr>
                <w:rFonts w:cs="Arial" w:ascii="Arial" w:hAnsi="Arial"/>
              </w:rPr>
            </w:r>
          </w:p>
        </w:tc>
        <w:tc>
          <w:tcPr>
            <w:tcW w:w="28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00"/>
              <w:rPr>
                <w:rFonts w:ascii="Arial" w:hAnsi="Arial" w:cs="Arial"/>
              </w:rPr>
            </w:pPr>
            <w:r>
              <w:rPr>
                <w:rFonts w:cs="Arial" w:ascii="Arial" w:hAnsi="Arial"/>
              </w:rPr>
            </w:r>
          </w:p>
        </w:tc>
      </w:tr>
      <w:tr>
        <w:trPr>
          <w:trHeight w:val="300" w:hRule="atLeast"/>
        </w:trPr>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00"/>
              <w:rPr>
                <w:rFonts w:ascii="Arial" w:hAnsi="Arial" w:cs="Arial"/>
              </w:rPr>
            </w:pPr>
            <w:r>
              <w:rPr>
                <w:rFonts w:cs="Arial" w:ascii="Arial" w:hAnsi="Arial"/>
              </w:rPr>
              <w:t>November</w:t>
            </w:r>
          </w:p>
        </w:tc>
        <w:tc>
          <w:tcPr>
            <w:tcW w:w="28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00"/>
              <w:rPr>
                <w:rFonts w:ascii="Arial" w:hAnsi="Arial" w:cs="Arial"/>
              </w:rPr>
            </w:pPr>
            <w:r>
              <w:rPr>
                <w:rFonts w:cs="Arial" w:ascii="Arial" w:hAnsi="Arial"/>
              </w:rPr>
            </w:r>
          </w:p>
        </w:tc>
        <w:tc>
          <w:tcPr>
            <w:tcW w:w="28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00"/>
              <w:rPr>
                <w:rFonts w:ascii="Arial" w:hAnsi="Arial" w:cs="Arial"/>
              </w:rPr>
            </w:pPr>
            <w:r>
              <w:rPr>
                <w:rFonts w:cs="Arial" w:ascii="Arial" w:hAnsi="Arial"/>
              </w:rPr>
            </w:r>
          </w:p>
        </w:tc>
      </w:tr>
      <w:tr>
        <w:trPr>
          <w:trHeight w:val="300" w:hRule="atLeast"/>
        </w:trPr>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00"/>
              <w:rPr>
                <w:rFonts w:ascii="Arial" w:hAnsi="Arial" w:cs="Arial"/>
              </w:rPr>
            </w:pPr>
            <w:r>
              <w:rPr>
                <w:rFonts w:cs="Arial" w:ascii="Arial" w:hAnsi="Arial"/>
              </w:rPr>
              <w:t>December</w:t>
            </w:r>
          </w:p>
        </w:tc>
        <w:tc>
          <w:tcPr>
            <w:tcW w:w="28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00"/>
              <w:rPr>
                <w:rFonts w:ascii="Arial" w:hAnsi="Arial" w:cs="Arial"/>
              </w:rPr>
            </w:pPr>
            <w:r>
              <w:rPr>
                <w:rFonts w:cs="Arial" w:ascii="Arial" w:hAnsi="Arial"/>
              </w:rPr>
            </w:r>
          </w:p>
        </w:tc>
        <w:tc>
          <w:tcPr>
            <w:tcW w:w="28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00"/>
              <w:rPr>
                <w:rFonts w:ascii="Arial" w:hAnsi="Arial" w:cs="Arial"/>
              </w:rPr>
            </w:pPr>
            <w:r>
              <w:rPr>
                <w:rFonts w:cs="Arial" w:ascii="Arial" w:hAnsi="Arial"/>
              </w:rPr>
            </w:r>
          </w:p>
        </w:tc>
      </w:tr>
    </w:tbl>
    <w:p>
      <w:pPr>
        <w:pStyle w:val="Caption"/>
        <w:numPr>
          <w:ilvl w:val="0"/>
          <w:numId w:val="14"/>
        </w:numPr>
        <w:rPr>
          <w:rFonts w:ascii="Arial" w:hAnsi="Arial" w:cs="Arial"/>
          <w:sz w:val="20"/>
        </w:rPr>
      </w:pPr>
      <w:r>
        <w:rPr>
          <w:rFonts w:cs="Arial" w:ascii="Arial" w:hAnsi="Arial"/>
          <w:sz w:val="20"/>
        </w:rPr>
        <w:t>Others</w:t>
      </w:r>
    </w:p>
    <w:p>
      <w:pPr>
        <w:pStyle w:val="Normal"/>
        <w:rPr>
          <w:rFonts w:ascii="Arial" w:hAnsi="Arial" w:cs="Arial"/>
          <w:sz w:val="20"/>
        </w:rPr>
      </w:pPr>
      <w:r>
        <w:rPr>
          <w:rFonts w:cs="Arial" w:ascii="Arial" w:hAnsi="Arial"/>
          <w:sz w:val="20"/>
        </w:rPr>
      </w:r>
    </w:p>
    <w:p>
      <w:pPr>
        <w:pStyle w:val="Header"/>
        <w:tabs>
          <w:tab w:val="center" w:pos="810" w:leader="none"/>
          <w:tab w:val="center" w:pos="4320" w:leader="none"/>
          <w:tab w:val="right" w:pos="8640" w:leader="none"/>
        </w:tabs>
        <w:spacing w:lineRule="auto" w:line="360"/>
        <w:rPr>
          <w:rFonts w:ascii="Arial" w:hAnsi="Arial" w:cs="Arial"/>
        </w:rPr>
      </w:pPr>
      <w:r>
        <w:rPr>
          <w:rFonts w:cs="Arial" w:ascii="Arial" w:hAnsi="Arial"/>
        </w:rPr>
        <w:t>[Signature]</w:t>
      </w:r>
    </w:p>
    <w:p>
      <w:pPr>
        <w:pStyle w:val="Header"/>
        <w:tabs>
          <w:tab w:val="center" w:pos="810" w:leader="none"/>
          <w:tab w:val="center" w:pos="4320" w:leader="none"/>
          <w:tab w:val="right" w:pos="8640" w:leader="none"/>
        </w:tabs>
        <w:spacing w:lineRule="auto" w:line="360"/>
        <w:rPr>
          <w:rFonts w:ascii="Arial" w:hAnsi="Arial" w:cs="Arial"/>
        </w:rPr>
      </w:pPr>
      <w:r>
        <w:rPr>
          <w:rFonts w:cs="Arial" w:ascii="Arial" w:hAnsi="Arial"/>
        </w:rPr>
      </w:r>
    </w:p>
    <w:p>
      <w:pPr>
        <w:pStyle w:val="Header"/>
        <w:tabs>
          <w:tab w:val="center" w:pos="810" w:leader="none"/>
          <w:tab w:val="center" w:pos="4320" w:leader="none"/>
          <w:tab w:val="right" w:pos="8640" w:leader="none"/>
        </w:tabs>
        <w:spacing w:lineRule="auto" w:line="360"/>
        <w:rPr>
          <w:rFonts w:ascii="Arial" w:hAnsi="Arial" w:cs="Arial"/>
        </w:rPr>
      </w:pPr>
      <w:r>
        <w:rPr>
          <w:rFonts w:cs="Arial" w:ascii="Arial" w:hAnsi="Arial"/>
        </w:rPr>
        <w:t>[Name]</w:t>
      </w:r>
    </w:p>
    <w:p>
      <w:pPr>
        <w:pStyle w:val="Normal"/>
        <w:rPr>
          <w:rFonts w:ascii="Arial" w:hAnsi="Arial" w:cs="Arial"/>
        </w:rPr>
      </w:pPr>
      <w:r>
        <w:rPr>
          <w:rFonts w:cs="Arial" w:ascii="Arial" w:hAnsi="Arial"/>
        </w:rPr>
        <w:t>[Position]</w:t>
      </w:r>
      <w:r>
        <w:br w:type="page"/>
      </w:r>
    </w:p>
    <w:p>
      <w:pPr>
        <w:pStyle w:val="Heading2"/>
        <w:ind w:hanging="0" w:start="0"/>
        <w:jc w:val="start"/>
        <w:rPr>
          <w:rFonts w:ascii="Arial" w:hAnsi="Arial" w:cs="Arial"/>
          <w:sz w:val="20"/>
        </w:rPr>
      </w:pPr>
      <w:r>
        <w:rPr>
          <w:rFonts w:cs="Arial" w:ascii="Arial" w:hAnsi="Arial"/>
          <w:sz w:val="20"/>
        </w:rPr>
      </w:r>
    </w:p>
    <w:p>
      <w:pPr>
        <w:pStyle w:val="Heading2"/>
        <w:ind w:hanging="0" w:start="0"/>
        <w:rPr>
          <w:rFonts w:ascii="Arial" w:hAnsi="Arial" w:cs="Arial"/>
          <w:sz w:val="20"/>
        </w:rPr>
      </w:pPr>
      <w:r>
        <w:rPr>
          <w:rFonts w:cs="Arial" w:ascii="Arial" w:hAnsi="Arial"/>
          <w:sz w:val="20"/>
        </w:rPr>
      </w:r>
    </w:p>
    <w:p>
      <w:pPr>
        <w:pStyle w:val="Heading2"/>
        <w:ind w:hanging="0" w:start="0"/>
        <w:rPr>
          <w:rFonts w:ascii="Arial" w:hAnsi="Arial" w:cs="Arial"/>
          <w:b/>
          <w:i/>
          <w:i/>
          <w:sz w:val="20"/>
        </w:rPr>
      </w:pPr>
      <w:r>
        <w:rPr>
          <w:rFonts w:cs="Arial" w:ascii="Arial" w:hAnsi="Arial"/>
          <w:b/>
          <w:i/>
          <w:sz w:val="20"/>
        </w:rPr>
        <w:t>Attachment 2</w:t>
      </w:r>
    </w:p>
    <w:p>
      <w:pPr>
        <w:pStyle w:val="Normal"/>
        <w:rPr>
          <w:rFonts w:ascii="Arial" w:hAnsi="Arial" w:cs="Arial"/>
          <w:b/>
          <w:i/>
          <w:i/>
          <w:sz w:val="20"/>
        </w:rPr>
      </w:pPr>
      <w:r>
        <w:rPr>
          <w:rFonts w:cs="Arial" w:ascii="Arial" w:hAnsi="Arial"/>
          <w:b/>
          <w:i/>
          <w:sz w:val="20"/>
        </w:rPr>
      </w:r>
    </w:p>
    <w:p>
      <w:pPr>
        <w:pStyle w:val="Normal"/>
        <w:tabs>
          <w:tab w:val="clear" w:pos="720"/>
          <w:tab w:val="left" w:pos="1843" w:leader="none"/>
        </w:tabs>
        <w:spacing w:before="0" w:after="120"/>
        <w:rPr/>
      </w:pPr>
      <w:r>
        <w:rPr>
          <w:rFonts w:cs="Arial" w:ascii="Arial" w:hAnsi="Arial"/>
          <w:b/>
        </w:rPr>
        <w:t>Date:</w:t>
      </w:r>
      <w:r>
        <w:rPr>
          <w:rFonts w:cs="Arial" w:ascii="Arial" w:hAnsi="Arial"/>
        </w:rPr>
        <w:tab/>
      </w:r>
      <w:r>
        <w:rPr>
          <w:rFonts w:cs="Arial" w:ascii="Arial" w:hAnsi="Arial"/>
        </w:rPr>
        <w:t>DD/MM/YYYY</w:t>
      </w:r>
    </w:p>
    <w:p>
      <w:pPr>
        <w:pStyle w:val="CommentText"/>
        <w:tabs>
          <w:tab w:val="clear" w:pos="720"/>
          <w:tab w:val="left" w:pos="1843" w:leader="none"/>
        </w:tabs>
        <w:rPr>
          <w:rFonts w:ascii="Arial" w:hAnsi="Arial" w:cs="Arial"/>
        </w:rPr>
      </w:pPr>
      <w:r>
        <w:rPr>
          <w:rFonts w:cs="Arial" w:ascii="Arial" w:hAnsi="Arial"/>
          <w:b/>
        </w:rPr>
        <w:t>To:</w:t>
      </w:r>
      <w:r>
        <w:rPr>
          <w:rFonts w:cs="Arial" w:ascii="Arial" w:hAnsi="Arial"/>
        </w:rPr>
        <w:tab/>
      </w:r>
      <w:r>
        <w:rPr>
          <w:rFonts w:cs="Arial" w:ascii="Arial" w:hAnsi="Arial"/>
        </w:rPr>
        <w:t xml:space="preserve"> </w:t>
      </w:r>
    </w:p>
    <w:p>
      <w:pPr>
        <w:pStyle w:val="Heading6"/>
        <w:spacing w:before="0" w:after="120"/>
        <w:ind w:hanging="0" w:start="1843" w:end="0"/>
        <w:rPr>
          <w:rFonts w:ascii="Arial" w:hAnsi="Arial" w:cs="Arial"/>
          <w:b/>
          <w:sz w:val="20"/>
        </w:rPr>
      </w:pPr>
      <w:r>
        <w:rPr>
          <w:rFonts w:cs="Arial" w:ascii="Arial" w:hAnsi="Arial"/>
          <w:b/>
          <w:sz w:val="20"/>
        </w:rPr>
      </w:r>
    </w:p>
    <w:p>
      <w:pPr>
        <w:pStyle w:val="Normal"/>
        <w:tabs>
          <w:tab w:val="clear" w:pos="720"/>
          <w:tab w:val="left" w:pos="1843" w:leader="none"/>
        </w:tabs>
        <w:spacing w:before="0" w:after="120"/>
        <w:rPr>
          <w:rFonts w:ascii="Arial" w:hAnsi="Arial" w:cs="Arial"/>
        </w:rPr>
      </w:pPr>
      <w:r>
        <w:rPr>
          <w:rFonts w:cs="Arial" w:ascii="Arial" w:hAnsi="Arial"/>
          <w:b/>
        </w:rPr>
        <w:t>Facsimile Number:</w:t>
      </w:r>
      <w:r>
        <w:rPr>
          <w:rFonts w:cs="Arial" w:ascii="Arial" w:hAnsi="Arial"/>
        </w:rPr>
        <w:tab/>
      </w:r>
    </w:p>
    <w:p>
      <w:pPr>
        <w:pStyle w:val="CommentText"/>
        <w:tabs>
          <w:tab w:val="clear" w:pos="720"/>
          <w:tab w:val="left" w:pos="1843" w:leader="none"/>
        </w:tabs>
        <w:spacing w:before="0" w:after="120"/>
        <w:rPr>
          <w:rFonts w:ascii="Arial" w:hAnsi="Arial" w:cs="Arial"/>
        </w:rPr>
      </w:pPr>
      <w:r>
        <w:rPr>
          <w:rFonts w:cs="Arial" w:ascii="Arial" w:hAnsi="Arial"/>
          <w:b/>
        </w:rPr>
        <w:t>Attention:</w:t>
      </w:r>
      <w:r>
        <w:rPr>
          <w:rFonts w:cs="Arial" w:ascii="Arial" w:hAnsi="Arial"/>
        </w:rPr>
        <w:tab/>
      </w:r>
    </w:p>
    <w:p>
      <w:pPr>
        <w:pStyle w:val="Normal"/>
        <w:tabs>
          <w:tab w:val="clear" w:pos="720"/>
          <w:tab w:val="left" w:pos="1843" w:leader="none"/>
        </w:tabs>
        <w:rPr/>
      </w:pPr>
      <w:r>
        <w:rPr>
          <w:rFonts w:cs="Arial" w:ascii="Arial" w:hAnsi="Arial"/>
          <w:b/>
        </w:rPr>
        <w:t>From:</w:t>
      </w:r>
      <w:r>
        <w:rPr>
          <w:rFonts w:cs="Arial" w:ascii="Arial" w:hAnsi="Arial"/>
        </w:rPr>
        <w:tab/>
      </w:r>
      <w:r>
        <w:rPr>
          <w:rFonts w:cs="Arial" w:ascii="Arial" w:hAnsi="Arial"/>
        </w:rPr>
        <w:t xml:space="preserve"> </w:t>
      </w:r>
    </w:p>
    <w:p>
      <w:pPr>
        <w:pStyle w:val="Normal"/>
        <w:tabs>
          <w:tab w:val="clear" w:pos="720"/>
          <w:tab w:val="left" w:pos="1843" w:leader="none"/>
        </w:tabs>
        <w:ind w:firstLine="1843" w:end="0"/>
        <w:rPr>
          <w:rFonts w:ascii="Arial" w:hAnsi="Arial" w:cs="Arial"/>
        </w:rPr>
      </w:pPr>
      <w:r>
        <w:rPr>
          <w:rFonts w:cs="Arial" w:ascii="Arial" w:hAnsi="Arial"/>
        </w:rPr>
      </w:r>
    </w:p>
    <w:p>
      <w:pPr>
        <w:pStyle w:val="Heading6"/>
        <w:tabs>
          <w:tab w:val="clear" w:pos="720"/>
          <w:tab w:val="left" w:pos="1843" w:leader="none"/>
        </w:tabs>
        <w:spacing w:before="0" w:after="120"/>
        <w:ind w:hanging="0" w:start="0"/>
        <w:rPr/>
      </w:pPr>
      <w:r>
        <w:rPr>
          <w:rFonts w:cs="Arial" w:ascii="Arial" w:hAnsi="Arial"/>
          <w:b/>
          <w:sz w:val="20"/>
        </w:rPr>
        <w:t>Reference Number:</w:t>
      </w:r>
      <w:r>
        <w:rPr>
          <w:rFonts w:cs="Arial" w:ascii="Arial" w:hAnsi="Arial"/>
          <w:b/>
          <w:sz w:val="20"/>
        </w:rPr>
        <w:tab/>
      </w:r>
    </w:p>
    <w:p>
      <w:pPr>
        <w:pStyle w:val="Normal"/>
        <w:rPr>
          <w:rFonts w:ascii="Arial" w:hAnsi="Arial" w:cs="Arial"/>
          <w:b/>
          <w:sz w:val="20"/>
        </w:rPr>
      </w:pPr>
      <w:r>
        <w:rPr>
          <w:rFonts w:cs="Arial" w:ascii="Arial" w:hAnsi="Arial"/>
          <w:b/>
          <w:sz w:val="20"/>
        </w:rPr>
      </w:r>
    </w:p>
    <w:p>
      <w:pPr>
        <w:pStyle w:val="Normal"/>
        <w:rPr>
          <w:rFonts w:ascii="Arial" w:hAnsi="Arial" w:cs="Arial"/>
        </w:rPr>
      </w:pPr>
      <w:r>
        <w:rPr>
          <w:rFonts w:cs="Arial" w:ascii="Arial" w:hAnsi="Arial"/>
        </w:rPr>
      </w:r>
    </w:p>
    <w:p>
      <w:pPr>
        <w:pStyle w:val="Heading7"/>
        <w:ind w:hanging="0" w:start="0"/>
        <w:rPr/>
      </w:pPr>
      <w:r>
        <w:rPr>
          <w:rFonts w:cs="Arial" w:ascii="Arial" w:hAnsi="Arial"/>
          <w:sz w:val="20"/>
        </w:rPr>
        <w:t>Re: [OLNG's/</w:t>
      </w:r>
      <w:r>
        <w:rPr>
          <w:rFonts w:cs="Arial" w:ascii="Arial" w:hAnsi="Arial"/>
          <w:sz w:val="20"/>
        </w:rPr>
        <w:t>DPC</w:t>
      </w:r>
      <w:r>
        <w:rPr>
          <w:rFonts w:cs="Arial" w:ascii="Arial" w:hAnsi="Arial"/>
          <w:sz w:val="20"/>
        </w:rPr>
        <w:t>'s]</w:t>
      </w:r>
      <w:r>
        <w:rPr>
          <w:rFonts w:cs="Arial" w:ascii="Arial" w:hAnsi="Arial"/>
          <w:sz w:val="20"/>
        </w:rPr>
        <w:t xml:space="preserve"> Bank Details</w:t>
      </w:r>
    </w:p>
    <w:p>
      <w:pPr>
        <w:pStyle w:val="Normal"/>
        <w:rPr>
          <w:rFonts w:ascii="Arial" w:hAnsi="Arial" w:cs="Arial"/>
          <w:sz w:val="20"/>
        </w:rPr>
      </w:pPr>
      <w:r>
        <w:rPr>
          <w:rFonts w:cs="Arial" w:ascii="Arial" w:hAnsi="Arial"/>
          <w:sz w:val="20"/>
        </w:rPr>
      </w:r>
    </w:p>
    <w:p>
      <w:pPr>
        <w:pStyle w:val="Normal"/>
        <w:rPr>
          <w:rFonts w:ascii="Arial" w:hAnsi="Arial" w:cs="Arial"/>
        </w:rPr>
      </w:pPr>
      <w:r>
        <w:rPr>
          <w:rFonts w:cs="Arial" w:ascii="Arial" w:hAnsi="Arial"/>
        </w:rPr>
      </w:r>
    </w:p>
    <w:p>
      <w:pPr>
        <w:pStyle w:val="Normal"/>
        <w:spacing w:lineRule="auto" w:line="480"/>
        <w:rPr>
          <w:rFonts w:ascii="Arial" w:hAnsi="Arial" w:cs="Arial"/>
          <w:b/>
        </w:rPr>
      </w:pPr>
      <w:r>
        <w:rPr>
          <w:rFonts w:cs="Arial" w:ascii="Arial" w:hAnsi="Arial"/>
          <w:b/>
        </w:rPr>
        <w:t>Bank Name:</w:t>
      </w:r>
    </w:p>
    <w:p>
      <w:pPr>
        <w:pStyle w:val="Normal"/>
        <w:spacing w:lineRule="auto" w:line="480"/>
        <w:rPr>
          <w:rFonts w:ascii="Arial" w:hAnsi="Arial" w:cs="Arial"/>
          <w:b/>
        </w:rPr>
      </w:pPr>
      <w:r>
        <w:rPr>
          <w:rFonts w:cs="Arial" w:ascii="Arial" w:hAnsi="Arial"/>
          <w:b/>
        </w:rPr>
        <w:t>Bank Account Name:</w:t>
      </w:r>
    </w:p>
    <w:p>
      <w:pPr>
        <w:pStyle w:val="Normal"/>
        <w:spacing w:lineRule="auto" w:line="480"/>
        <w:rPr>
          <w:rFonts w:ascii="Arial" w:hAnsi="Arial" w:cs="Arial"/>
          <w:b/>
        </w:rPr>
      </w:pPr>
      <w:r>
        <w:rPr>
          <w:rFonts w:cs="Arial" w:ascii="Arial" w:hAnsi="Arial"/>
          <w:b/>
        </w:rPr>
        <w:t>Bank Account Number:</w:t>
      </w:r>
    </w:p>
    <w:p>
      <w:pPr>
        <w:pStyle w:val="Normal"/>
        <w:spacing w:lineRule="auto" w:line="480"/>
        <w:rPr>
          <w:rFonts w:ascii="Arial" w:hAnsi="Arial" w:cs="Arial"/>
          <w:b/>
        </w:rPr>
      </w:pPr>
      <w:r>
        <w:rPr>
          <w:rFonts w:cs="Arial" w:ascii="Arial" w:hAnsi="Arial"/>
          <w:b/>
        </w:rPr>
        <w:t xml:space="preserve">Bank Telephone Number: </w:t>
      </w:r>
    </w:p>
    <w:p>
      <w:pPr>
        <w:pStyle w:val="Normal"/>
        <w:spacing w:lineRule="auto" w:line="480"/>
        <w:rPr>
          <w:rFonts w:ascii="Arial" w:hAnsi="Arial" w:cs="Arial"/>
          <w:b/>
        </w:rPr>
      </w:pPr>
      <w:r>
        <w:rPr>
          <w:rFonts w:cs="Arial" w:ascii="Arial" w:hAnsi="Arial"/>
          <w:b/>
        </w:rPr>
        <w:t>Bank Facsimile Number:</w:t>
      </w:r>
    </w:p>
    <w:p>
      <w:pPr>
        <w:pStyle w:val="Normal"/>
        <w:spacing w:lineRule="auto" w:line="480"/>
        <w:rPr>
          <w:rFonts w:ascii="Arial" w:hAnsi="Arial" w:cs="Arial"/>
          <w:b/>
        </w:rPr>
      </w:pPr>
      <w:r>
        <w:rPr>
          <w:rFonts w:cs="Arial" w:ascii="Arial" w:hAnsi="Arial"/>
          <w:b/>
        </w:rPr>
        <w:t>Bank Telex Number:</w:t>
      </w:r>
    </w:p>
    <w:p>
      <w:pPr>
        <w:pStyle w:val="Normal"/>
        <w:spacing w:lineRule="auto" w:line="480"/>
        <w:rPr>
          <w:rFonts w:ascii="Arial" w:hAnsi="Arial" w:cs="Arial"/>
          <w:b/>
        </w:rPr>
      </w:pPr>
      <w:r>
        <w:rPr>
          <w:rFonts w:cs="Arial" w:ascii="Arial" w:hAnsi="Arial"/>
          <w:b/>
        </w:rPr>
        <w:t>Bank Address:</w:t>
      </w:r>
    </w:p>
    <w:p>
      <w:pPr>
        <w:pStyle w:val="Normal"/>
        <w:spacing w:lineRule="auto" w:line="480"/>
        <w:rPr/>
      </w:pPr>
      <w:r>
        <w:rPr>
          <w:rFonts w:cs="Arial" w:ascii="Arial" w:hAnsi="Arial"/>
          <w:b/>
        </w:rPr>
        <w:t xml:space="preserve">Attention of: </w:t>
      </w:r>
      <w:r>
        <w:rPr>
          <w:rFonts w:cs="Arial" w:ascii="Arial" w:hAnsi="Arial"/>
        </w:rPr>
        <w:t>[Name, Position</w:t>
      </w:r>
      <w:r>
        <w:rPr>
          <w:rFonts w:cs="Arial" w:ascii="Arial" w:hAnsi="Arial"/>
        </w:rPr>
        <w:t xml:space="preserve"> and e-mail address</w:t>
      </w:r>
      <w:r>
        <w:rPr>
          <w:rFonts w:cs="Arial" w:ascii="Arial" w:hAnsi="Arial"/>
        </w:rPr>
        <w:t xml:space="preserve"> if applicable]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Header"/>
        <w:tabs>
          <w:tab w:val="center" w:pos="810" w:leader="none"/>
          <w:tab w:val="center" w:pos="4320" w:leader="none"/>
          <w:tab w:val="right" w:pos="8640" w:leader="none"/>
        </w:tabs>
        <w:spacing w:lineRule="auto" w:line="360"/>
        <w:rPr>
          <w:rFonts w:ascii="Arial" w:hAnsi="Arial" w:cs="Arial"/>
        </w:rPr>
      </w:pPr>
      <w:r>
        <w:rPr>
          <w:rFonts w:cs="Arial" w:ascii="Arial" w:hAnsi="Arial"/>
        </w:rPr>
        <w:t>[Signature]</w:t>
      </w:r>
    </w:p>
    <w:p>
      <w:pPr>
        <w:pStyle w:val="Header"/>
        <w:tabs>
          <w:tab w:val="center" w:pos="810" w:leader="none"/>
          <w:tab w:val="center" w:pos="4320" w:leader="none"/>
          <w:tab w:val="right" w:pos="8640" w:leader="none"/>
        </w:tabs>
        <w:spacing w:lineRule="auto" w:line="360"/>
        <w:rPr>
          <w:rFonts w:ascii="Arial" w:hAnsi="Arial" w:cs="Arial"/>
        </w:rPr>
      </w:pPr>
      <w:r>
        <w:rPr>
          <w:rFonts w:cs="Arial" w:ascii="Arial" w:hAnsi="Arial"/>
        </w:rPr>
      </w:r>
    </w:p>
    <w:p>
      <w:pPr>
        <w:pStyle w:val="Header"/>
        <w:tabs>
          <w:tab w:val="center" w:pos="810" w:leader="none"/>
          <w:tab w:val="center" w:pos="4320" w:leader="none"/>
          <w:tab w:val="right" w:pos="8640" w:leader="none"/>
        </w:tabs>
        <w:spacing w:lineRule="auto" w:line="360"/>
        <w:rPr>
          <w:rFonts w:ascii="Arial" w:hAnsi="Arial" w:cs="Arial"/>
        </w:rPr>
      </w:pPr>
      <w:r>
        <w:rPr>
          <w:rFonts w:cs="Arial" w:ascii="Arial" w:hAnsi="Arial"/>
        </w:rPr>
        <w:t>[Name]</w:t>
      </w:r>
    </w:p>
    <w:p>
      <w:pPr>
        <w:pStyle w:val="Normal"/>
        <w:rPr>
          <w:rFonts w:ascii="Arial" w:hAnsi="Arial" w:cs="Arial"/>
        </w:rPr>
      </w:pPr>
      <w:r>
        <w:rPr>
          <w:rFonts w:cs="Arial" w:ascii="Arial" w:hAnsi="Arial"/>
        </w:rPr>
        <w:t>[Position]</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r>
        <w:br w:type="page"/>
      </w:r>
    </w:p>
    <w:p>
      <w:pPr>
        <w:pStyle w:val="Normal"/>
        <w:jc w:val="end"/>
        <w:rPr>
          <w:rFonts w:ascii="Arial" w:hAnsi="Arial" w:cs="Arial"/>
          <w:b/>
          <w:i/>
          <w:i/>
        </w:rPr>
      </w:pPr>
      <w:r>
        <w:rPr>
          <w:rFonts w:cs="Arial" w:ascii="Arial" w:hAnsi="Arial"/>
          <w:b/>
          <w:i/>
        </w:rPr>
        <w:t>Attachment 3</w:t>
      </w:r>
    </w:p>
    <w:p>
      <w:pPr>
        <w:pStyle w:val="Normal"/>
        <w:rPr>
          <w:rFonts w:ascii="Arial" w:hAnsi="Arial" w:cs="Arial"/>
          <w:b/>
          <w:i/>
          <w:i/>
        </w:rPr>
      </w:pPr>
      <w:r>
        <w:rPr>
          <w:rFonts w:cs="Arial" w:ascii="Arial" w:hAnsi="Arial"/>
          <w:b/>
          <w:i/>
        </w:rPr>
      </w:r>
    </w:p>
    <w:p>
      <w:pPr>
        <w:pStyle w:val="Normal"/>
        <w:tabs>
          <w:tab w:val="clear" w:pos="720"/>
          <w:tab w:val="left" w:pos="1843" w:leader="none"/>
        </w:tabs>
        <w:spacing w:before="0" w:after="120"/>
        <w:rPr/>
      </w:pPr>
      <w:r>
        <w:rPr>
          <w:rFonts w:cs="Arial" w:ascii="Arial" w:hAnsi="Arial"/>
          <w:b/>
        </w:rPr>
        <w:t>Date:</w:t>
      </w:r>
      <w:r>
        <w:rPr>
          <w:rFonts w:cs="Arial" w:ascii="Arial" w:hAnsi="Arial"/>
        </w:rPr>
        <w:tab/>
      </w:r>
      <w:r>
        <w:rPr>
          <w:rFonts w:cs="Arial" w:ascii="Arial" w:hAnsi="Arial"/>
        </w:rPr>
        <w:t>DD/MM/YYYY</w:t>
      </w:r>
    </w:p>
    <w:p>
      <w:pPr>
        <w:pStyle w:val="CommentText"/>
        <w:tabs>
          <w:tab w:val="clear" w:pos="720"/>
          <w:tab w:val="left" w:pos="1843" w:leader="none"/>
        </w:tabs>
        <w:rPr>
          <w:rFonts w:ascii="Arial" w:hAnsi="Arial" w:cs="Arial"/>
        </w:rPr>
      </w:pPr>
      <w:r>
        <w:rPr>
          <w:rFonts w:cs="Arial" w:ascii="Arial" w:hAnsi="Arial"/>
          <w:b/>
        </w:rPr>
        <w:t>To:</w:t>
      </w:r>
      <w:r>
        <w:rPr>
          <w:rFonts w:cs="Arial" w:ascii="Arial" w:hAnsi="Arial"/>
        </w:rPr>
        <w:tab/>
      </w:r>
      <w:r>
        <w:rPr>
          <w:rFonts w:cs="Arial" w:ascii="Arial" w:hAnsi="Arial"/>
        </w:rPr>
        <w:t xml:space="preserve"> </w:t>
      </w:r>
    </w:p>
    <w:p>
      <w:pPr>
        <w:pStyle w:val="Heading6"/>
        <w:spacing w:before="0" w:after="120"/>
        <w:ind w:hanging="0" w:start="1843" w:end="0"/>
        <w:rPr>
          <w:rFonts w:ascii="Arial" w:hAnsi="Arial" w:cs="Arial"/>
          <w:b/>
          <w:sz w:val="20"/>
        </w:rPr>
      </w:pPr>
      <w:r>
        <w:rPr>
          <w:rFonts w:cs="Arial" w:ascii="Arial" w:hAnsi="Arial"/>
          <w:b/>
          <w:sz w:val="20"/>
        </w:rPr>
      </w:r>
    </w:p>
    <w:p>
      <w:pPr>
        <w:pStyle w:val="Normal"/>
        <w:tabs>
          <w:tab w:val="clear" w:pos="720"/>
          <w:tab w:val="left" w:pos="1843" w:leader="none"/>
        </w:tabs>
        <w:spacing w:before="0" w:after="120"/>
        <w:rPr>
          <w:rFonts w:ascii="Arial" w:hAnsi="Arial" w:cs="Arial"/>
        </w:rPr>
      </w:pPr>
      <w:r>
        <w:rPr>
          <w:rFonts w:cs="Arial" w:ascii="Arial" w:hAnsi="Arial"/>
          <w:b/>
        </w:rPr>
        <w:t>Facsimile Number:</w:t>
      </w:r>
      <w:r>
        <w:rPr>
          <w:rFonts w:cs="Arial" w:ascii="Arial" w:hAnsi="Arial"/>
        </w:rPr>
        <w:tab/>
      </w:r>
    </w:p>
    <w:p>
      <w:pPr>
        <w:pStyle w:val="CommentText"/>
        <w:tabs>
          <w:tab w:val="clear" w:pos="720"/>
          <w:tab w:val="left" w:pos="1843" w:leader="none"/>
        </w:tabs>
        <w:spacing w:before="0" w:after="120"/>
        <w:rPr>
          <w:rFonts w:ascii="Arial" w:hAnsi="Arial" w:cs="Arial"/>
        </w:rPr>
      </w:pPr>
      <w:r>
        <w:rPr>
          <w:rFonts w:cs="Arial" w:ascii="Arial" w:hAnsi="Arial"/>
          <w:b/>
        </w:rPr>
        <w:t>Attention:</w:t>
      </w:r>
      <w:r>
        <w:rPr>
          <w:rFonts w:cs="Arial" w:ascii="Arial" w:hAnsi="Arial"/>
        </w:rPr>
        <w:tab/>
      </w:r>
    </w:p>
    <w:p>
      <w:pPr>
        <w:pStyle w:val="Normal"/>
        <w:tabs>
          <w:tab w:val="clear" w:pos="720"/>
          <w:tab w:val="left" w:pos="1843" w:leader="none"/>
        </w:tabs>
        <w:rPr/>
      </w:pPr>
      <w:r>
        <w:rPr>
          <w:rFonts w:cs="Arial" w:ascii="Arial" w:hAnsi="Arial"/>
          <w:b/>
        </w:rPr>
        <w:t>From:</w:t>
      </w:r>
      <w:r>
        <w:rPr>
          <w:rFonts w:cs="Arial" w:ascii="Arial" w:hAnsi="Arial"/>
        </w:rPr>
        <w:tab/>
      </w:r>
      <w:r>
        <w:rPr>
          <w:rFonts w:cs="Arial" w:ascii="Arial" w:hAnsi="Arial"/>
        </w:rPr>
        <w:t xml:space="preserve"> </w:t>
      </w:r>
    </w:p>
    <w:p>
      <w:pPr>
        <w:pStyle w:val="Normal"/>
        <w:tabs>
          <w:tab w:val="clear" w:pos="720"/>
          <w:tab w:val="left" w:pos="1843" w:leader="none"/>
        </w:tabs>
        <w:ind w:firstLine="1843" w:end="0"/>
        <w:rPr>
          <w:rFonts w:ascii="Arial" w:hAnsi="Arial" w:cs="Arial"/>
        </w:rPr>
      </w:pPr>
      <w:r>
        <w:rPr>
          <w:rFonts w:cs="Arial" w:ascii="Arial" w:hAnsi="Arial"/>
        </w:rPr>
      </w:r>
    </w:p>
    <w:p>
      <w:pPr>
        <w:pStyle w:val="Heading6"/>
        <w:tabs>
          <w:tab w:val="clear" w:pos="720"/>
          <w:tab w:val="left" w:pos="1843" w:leader="none"/>
        </w:tabs>
        <w:spacing w:before="0" w:after="120"/>
        <w:ind w:hanging="0" w:start="0"/>
        <w:rPr/>
      </w:pPr>
      <w:r>
        <w:rPr>
          <w:rFonts w:cs="Arial" w:ascii="Arial" w:hAnsi="Arial"/>
          <w:b/>
          <w:sz w:val="20"/>
        </w:rPr>
        <w:t>Reference Number:</w:t>
      </w:r>
      <w:r>
        <w:rPr>
          <w:rFonts w:cs="Arial" w:ascii="Arial" w:hAnsi="Arial"/>
          <w:b/>
          <w:sz w:val="20"/>
        </w:rPr>
        <w:tab/>
      </w:r>
    </w:p>
    <w:p>
      <w:pPr>
        <w:pStyle w:val="Normal"/>
        <w:rPr>
          <w:rFonts w:ascii="Arial" w:hAnsi="Arial" w:cs="Arial"/>
          <w:b/>
          <w:sz w:val="20"/>
        </w:rPr>
      </w:pPr>
      <w:r>
        <w:rPr>
          <w:rFonts w:cs="Arial" w:ascii="Arial" w:hAnsi="Arial"/>
          <w:b/>
          <w:sz w:val="20"/>
        </w:rPr>
      </w:r>
    </w:p>
    <w:p>
      <w:pPr>
        <w:pStyle w:val="Normal"/>
        <w:jc w:val="center"/>
        <w:rPr/>
      </w:pPr>
      <w:r>
        <w:rPr>
          <w:rFonts w:cs="Arial" w:ascii="Arial" w:hAnsi="Arial"/>
          <w:b/>
          <w:u w:val="single"/>
        </w:rPr>
        <w:t xml:space="preserve">Re: </w:t>
      </w:r>
      <w:r>
        <w:rPr>
          <w:rFonts w:cs="Arial" w:ascii="Arial" w:hAnsi="Arial"/>
          <w:b/>
          <w:u w:val="single"/>
        </w:rPr>
        <w:t xml:space="preserve">Notice of </w:t>
      </w:r>
      <w:r>
        <w:rPr>
          <w:rFonts w:cs="Arial" w:ascii="Arial" w:hAnsi="Arial"/>
          <w:b/>
          <w:u w:val="single"/>
        </w:rPr>
        <w:t>Person in Charge of Invoicing / Payment</w:t>
      </w:r>
    </w:p>
    <w:p>
      <w:pPr>
        <w:pStyle w:val="Normal"/>
        <w:rPr>
          <w:rFonts w:ascii="Arial" w:hAnsi="Arial" w:cs="Arial"/>
          <w:b/>
          <w:u w:val="single"/>
        </w:rPr>
      </w:pPr>
      <w:r>
        <w:rPr>
          <w:rFonts w:cs="Arial" w:ascii="Arial" w:hAnsi="Arial"/>
          <w:b/>
          <w:u w:val="single"/>
        </w:rPr>
      </w:r>
    </w:p>
    <w:p>
      <w:pPr>
        <w:pStyle w:val="Normal"/>
        <w:rPr>
          <w:rFonts w:ascii="Arial" w:hAnsi="Arial" w:cs="Arial"/>
        </w:rPr>
      </w:pPr>
      <w:r>
        <w:rPr>
          <w:rFonts w:cs="Arial" w:ascii="Arial" w:hAnsi="Arial"/>
        </w:rPr>
      </w:r>
    </w:p>
    <w:tbl>
      <w:tblPr>
        <w:tblW w:w="7700" w:type="dxa"/>
        <w:jc w:val="start"/>
        <w:tblInd w:w="599" w:type="dxa"/>
        <w:tblLayout w:type="fixed"/>
        <w:tblCellMar>
          <w:top w:w="0" w:type="dxa"/>
          <w:start w:w="99" w:type="dxa"/>
          <w:bottom w:w="0" w:type="dxa"/>
          <w:end w:w="99" w:type="dxa"/>
        </w:tblCellMar>
      </w:tblPr>
      <w:tblGrid>
        <w:gridCol w:w="1857"/>
        <w:gridCol w:w="1947"/>
        <w:gridCol w:w="1948"/>
        <w:gridCol w:w="1948"/>
      </w:tblGrid>
      <w:tr>
        <w:trPr>
          <w:trHeight w:val="462" w:hRule="atLeast"/>
        </w:trPr>
        <w:tc>
          <w:tcPr>
            <w:tcW w:w="18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rPr>
            </w:pPr>
            <w:r>
              <w:rPr>
                <w:rFonts w:cs="Arial" w:ascii="Arial" w:hAnsi="Arial"/>
              </w:rPr>
              <w:t>Name</w:t>
            </w:r>
          </w:p>
        </w:tc>
        <w:tc>
          <w:tcPr>
            <w:tcW w:w="1947" w:type="dxa"/>
            <w:tcBorders>
              <w:top w:val="single" w:sz="4" w:space="0" w:color="000000"/>
              <w:start w:val="single" w:sz="4" w:space="0" w:color="000000"/>
              <w:bottom w:val="single" w:sz="4" w:space="0" w:color="000000"/>
              <w:end w:val="single" w:sz="4" w:space="0" w:color="000000"/>
            </w:tcBorders>
            <w:vAlign w:val="center"/>
          </w:tcPr>
          <w:p>
            <w:pPr>
              <w:pStyle w:val="Header"/>
              <w:tabs>
                <w:tab w:val="clear" w:pos="4320"/>
                <w:tab w:val="clear" w:pos="8640"/>
              </w:tabs>
              <w:jc w:val="center"/>
              <w:rPr>
                <w:rFonts w:ascii="Arial" w:hAnsi="Arial" w:cs="Arial"/>
              </w:rPr>
            </w:pPr>
            <w:r>
              <w:rPr>
                <w:rFonts w:cs="Arial" w:ascii="Arial" w:hAnsi="Arial"/>
              </w:rPr>
              <w:t>Telephone Number</w:t>
            </w:r>
          </w:p>
        </w:tc>
        <w:tc>
          <w:tcPr>
            <w:tcW w:w="194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rPr>
            </w:pPr>
            <w:r>
              <w:rPr>
                <w:rFonts w:cs="Arial" w:ascii="Arial" w:hAnsi="Arial"/>
              </w:rPr>
              <w:t>Facsimile Number</w:t>
            </w:r>
          </w:p>
        </w:tc>
        <w:tc>
          <w:tcPr>
            <w:tcW w:w="194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rPr>
            </w:pPr>
            <w:r>
              <w:rPr>
                <w:rFonts w:cs="Arial" w:ascii="Arial" w:hAnsi="Arial"/>
              </w:rPr>
              <w:t>e-mail Address</w:t>
            </w:r>
          </w:p>
        </w:tc>
      </w:tr>
      <w:tr>
        <w:trPr>
          <w:trHeight w:val="463" w:hRule="atLeast"/>
        </w:trPr>
        <w:tc>
          <w:tcPr>
            <w:tcW w:w="185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947"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napToGrid w:val="false"/>
              <w:rPr>
                <w:rFonts w:ascii="Arial" w:hAnsi="Arial" w:cs="Arial"/>
              </w:rPr>
            </w:pPr>
            <w:r>
              <w:rPr>
                <w:rFonts w:cs="Arial" w:ascii="Arial" w:hAnsi="Arial"/>
              </w:rPr>
            </w:r>
          </w:p>
        </w:tc>
        <w:tc>
          <w:tcPr>
            <w:tcW w:w="194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94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r>
      <w:tr>
        <w:trPr>
          <w:trHeight w:val="463" w:hRule="atLeast"/>
        </w:trPr>
        <w:tc>
          <w:tcPr>
            <w:tcW w:w="185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94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94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94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r>
      <w:tr>
        <w:trPr>
          <w:trHeight w:val="463" w:hRule="atLeast"/>
        </w:trPr>
        <w:tc>
          <w:tcPr>
            <w:tcW w:w="185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94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94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94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r>
    </w:tbl>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Header"/>
        <w:tabs>
          <w:tab w:val="center" w:pos="810" w:leader="none"/>
          <w:tab w:val="center" w:pos="4320" w:leader="none"/>
          <w:tab w:val="right" w:pos="8640" w:leader="none"/>
        </w:tabs>
        <w:spacing w:lineRule="auto" w:line="360"/>
        <w:rPr>
          <w:rFonts w:ascii="Arial" w:hAnsi="Arial" w:cs="Arial"/>
        </w:rPr>
      </w:pPr>
      <w:r>
        <w:rPr>
          <w:rFonts w:cs="Arial" w:ascii="Arial" w:hAnsi="Arial"/>
        </w:rPr>
        <w:t>[Signature]</w:t>
      </w:r>
    </w:p>
    <w:p>
      <w:pPr>
        <w:pStyle w:val="Header"/>
        <w:tabs>
          <w:tab w:val="center" w:pos="810" w:leader="none"/>
          <w:tab w:val="center" w:pos="4320" w:leader="none"/>
          <w:tab w:val="right" w:pos="8640" w:leader="none"/>
        </w:tabs>
        <w:spacing w:lineRule="auto" w:line="360"/>
        <w:rPr>
          <w:rFonts w:ascii="Arial" w:hAnsi="Arial" w:cs="Arial"/>
        </w:rPr>
      </w:pPr>
      <w:r>
        <w:rPr>
          <w:rFonts w:cs="Arial" w:ascii="Arial" w:hAnsi="Arial"/>
        </w:rPr>
      </w:r>
    </w:p>
    <w:p>
      <w:pPr>
        <w:pStyle w:val="Header"/>
        <w:tabs>
          <w:tab w:val="center" w:pos="810" w:leader="none"/>
          <w:tab w:val="center" w:pos="4320" w:leader="none"/>
          <w:tab w:val="right" w:pos="8640" w:leader="none"/>
        </w:tabs>
        <w:spacing w:lineRule="auto" w:line="360"/>
        <w:rPr>
          <w:rFonts w:ascii="Arial" w:hAnsi="Arial" w:cs="Arial"/>
        </w:rPr>
      </w:pPr>
      <w:r>
        <w:rPr>
          <w:rFonts w:cs="Arial" w:ascii="Arial" w:hAnsi="Arial"/>
        </w:rPr>
        <w:t>[Name]</w:t>
      </w:r>
    </w:p>
    <w:p>
      <w:pPr>
        <w:pStyle w:val="Normal"/>
        <w:rPr>
          <w:rFonts w:ascii="Arial" w:hAnsi="Arial" w:cs="Arial"/>
        </w:rPr>
      </w:pPr>
      <w:r>
        <w:rPr>
          <w:rFonts w:cs="Arial" w:ascii="Arial" w:hAnsi="Arial"/>
        </w:rPr>
        <w:t>[Position]</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r>
        <w:br w:type="page"/>
      </w:r>
    </w:p>
    <w:p>
      <w:pPr>
        <w:pStyle w:val="Normal"/>
        <w:rPr>
          <w:rFonts w:ascii="Arial" w:hAnsi="Arial" w:cs="Arial"/>
        </w:rPr>
      </w:pPr>
      <w:r>
        <w:rPr>
          <w:rFonts w:cs="Arial" w:ascii="Arial" w:hAnsi="Arial"/>
        </w:rPr>
      </w:r>
    </w:p>
    <w:p>
      <w:pPr>
        <w:pStyle w:val="Normal"/>
        <w:tabs>
          <w:tab w:val="clear" w:pos="720"/>
          <w:tab w:val="center" w:pos="810" w:leader="none"/>
        </w:tabs>
        <w:spacing w:lineRule="auto" w:line="480"/>
        <w:jc w:val="end"/>
        <w:rPr>
          <w:rFonts w:ascii="Arial" w:hAnsi="Arial" w:cs="Arial"/>
          <w:b/>
          <w:i/>
          <w:i/>
        </w:rPr>
      </w:pPr>
      <w:r>
        <w:rPr>
          <w:rFonts w:cs="Arial" w:ascii="Arial" w:hAnsi="Arial"/>
          <w:b/>
          <w:i/>
        </w:rPr>
        <w:t>Attachment 4</w:t>
      </w:r>
    </w:p>
    <w:p>
      <w:pPr>
        <w:pStyle w:val="Heading6"/>
        <w:tabs>
          <w:tab w:val="clear" w:pos="720"/>
          <w:tab w:val="left" w:pos="1134" w:leader="none"/>
        </w:tabs>
        <w:spacing w:before="0" w:after="120"/>
        <w:ind w:hanging="0" w:start="0"/>
        <w:rPr/>
      </w:pPr>
      <w:r>
        <w:rPr>
          <w:rFonts w:cs="Arial" w:ascii="Arial" w:hAnsi="Arial"/>
          <w:b/>
          <w:sz w:val="20"/>
        </w:rPr>
        <w:t>Date:</w:t>
      </w:r>
      <w:r>
        <w:rPr>
          <w:rFonts w:cs="Arial" w:ascii="Arial" w:hAnsi="Arial"/>
          <w:b/>
          <w:sz w:val="20"/>
        </w:rPr>
        <w:tab/>
      </w:r>
      <w:r>
        <w:rPr>
          <w:rFonts w:cs="Arial" w:ascii="Arial" w:hAnsi="Arial"/>
          <w:sz w:val="20"/>
        </w:rPr>
        <w:t>DD/MM/YYYY</w:t>
      </w:r>
    </w:p>
    <w:p>
      <w:pPr>
        <w:pStyle w:val="Heading6"/>
        <w:tabs>
          <w:tab w:val="clear" w:pos="720"/>
          <w:tab w:val="left" w:pos="1843" w:leader="none"/>
        </w:tabs>
        <w:spacing w:before="0" w:after="120"/>
        <w:ind w:hanging="0" w:start="1843" w:end="0"/>
        <w:rPr/>
      </w:pPr>
      <w:r>
        <w:rPr>
          <w:rFonts w:cs="Arial" w:ascii="Arial" w:hAnsi="Arial"/>
          <w:b/>
          <w:sz w:val="20"/>
        </w:rPr>
        <w:t>To:</w:t>
      </w:r>
      <w:r>
        <w:rPr>
          <w:rFonts w:cs="Arial" w:ascii="Arial" w:hAnsi="Arial"/>
          <w:b/>
          <w:sz w:val="20"/>
        </w:rPr>
        <w:tab/>
      </w:r>
      <w:r>
        <w:rPr>
          <w:rFonts w:cs="Arial" w:ascii="Arial" w:hAnsi="Arial"/>
          <w:b/>
          <w:sz w:val="20"/>
        </w:rPr>
        <w:t xml:space="preserve"> Dabhol Power Company</w:t>
      </w:r>
      <w:r>
        <w:rPr>
          <w:rFonts w:cs="Arial" w:ascii="Arial" w:hAnsi="Arial"/>
        </w:rPr>
        <w:t>611/613 Midas6</w:t>
      </w:r>
      <w:r>
        <w:rPr>
          <w:rFonts w:cs="Arial" w:ascii="Arial" w:hAnsi="Arial"/>
          <w:vertAlign w:val="superscript"/>
        </w:rPr>
        <w:t>th</w:t>
      </w:r>
      <w:r>
        <w:rPr>
          <w:rFonts w:cs="Arial" w:ascii="Arial" w:hAnsi="Arial"/>
        </w:rPr>
        <w:t xml:space="preserve"> Floor, Sahar Plaza Complex</w:t>
      </w:r>
      <w:r>
        <w:rPr>
          <w:rFonts w:cs="Arial" w:ascii="Arial" w:hAnsi="Arial"/>
          <w:b/>
          <w:sz w:val="20"/>
        </w:rPr>
        <w:t>Mathurdas Vassanji Road</w:t>
      </w:r>
    </w:p>
    <w:p>
      <w:pPr>
        <w:pStyle w:val="Normal"/>
        <w:rPr>
          <w:rFonts w:ascii="Arial" w:hAnsi="Arial" w:cs="Arial"/>
        </w:rPr>
      </w:pPr>
      <w:r>
        <w:rPr>
          <w:rFonts w:cs="Arial" w:ascii="Arial" w:hAnsi="Arial"/>
        </w:rPr>
        <w:tab/>
        <w:tab/>
        <w:tab/>
        <w:tab/>
        <w:t>Andheri ( East), Mumbai 400-090, India</w:t>
      </w:r>
    </w:p>
    <w:p>
      <w:pPr>
        <w:pStyle w:val="Heading6"/>
        <w:tabs>
          <w:tab w:val="clear" w:pos="720"/>
          <w:tab w:val="left" w:pos="1134" w:leader="none"/>
        </w:tabs>
        <w:spacing w:before="0" w:after="120"/>
        <w:ind w:firstLine="1134" w:start="0" w:end="0"/>
        <w:rPr>
          <w:rFonts w:ascii="Arial" w:hAnsi="Arial" w:cs="Arial"/>
          <w:sz w:val="20"/>
        </w:rPr>
      </w:pPr>
      <w:r>
        <w:rPr>
          <w:rFonts w:cs="Arial" w:ascii="Arial" w:hAnsi="Arial"/>
          <w:sz w:val="20"/>
        </w:rPr>
      </w:r>
    </w:p>
    <w:p>
      <w:pPr>
        <w:pStyle w:val="Normal"/>
        <w:tabs>
          <w:tab w:val="clear" w:pos="720"/>
          <w:tab w:val="left" w:pos="1843" w:leader="none"/>
        </w:tabs>
        <w:spacing w:before="0" w:after="120"/>
        <w:rPr/>
      </w:pPr>
      <w:r>
        <w:rPr>
          <w:rFonts w:cs="Arial" w:ascii="Arial" w:hAnsi="Arial"/>
          <w:b/>
        </w:rPr>
        <w:t>Facsimile Number:</w:t>
      </w:r>
      <w:r>
        <w:rPr>
          <w:rFonts w:cs="Arial" w:ascii="Arial" w:hAnsi="Arial"/>
        </w:rPr>
        <w:tab/>
        <w:t xml:space="preserve">[                  </w:t>
      </w:r>
      <w:r>
        <w:rPr>
          <w:rFonts w:cs="Arial" w:ascii="Arial" w:hAnsi="Arial"/>
        </w:rPr>
        <w:t>]</w:t>
      </w:r>
      <w:r>
        <w:rPr>
          <w:rFonts w:cs="Arial" w:ascii="Arial" w:hAnsi="Arial"/>
        </w:rPr>
        <w:t xml:space="preserve"> (for invoicing &amp; payment only)</w:t>
      </w:r>
    </w:p>
    <w:p>
      <w:pPr>
        <w:pStyle w:val="Heading6"/>
        <w:tabs>
          <w:tab w:val="clear" w:pos="720"/>
          <w:tab w:val="left" w:pos="1134" w:leader="none"/>
        </w:tabs>
        <w:spacing w:before="0" w:after="120"/>
        <w:ind w:hanging="0" w:start="0"/>
        <w:rPr/>
      </w:pPr>
      <w:r>
        <w:rPr>
          <w:rFonts w:cs="Arial" w:ascii="Arial" w:hAnsi="Arial"/>
          <w:b/>
          <w:sz w:val="20"/>
        </w:rPr>
        <w:t>Attention:</w:t>
      </w:r>
      <w:r>
        <w:rPr>
          <w:rFonts w:cs="Arial" w:ascii="Arial" w:hAnsi="Arial"/>
          <w:sz w:val="20"/>
        </w:rPr>
        <w:tab/>
      </w:r>
      <w:r>
        <w:rPr>
          <w:rFonts w:cs="Arial" w:ascii="Arial" w:hAnsi="Arial"/>
          <w:sz w:val="20"/>
        </w:rPr>
        <w:t xml:space="preserve">, [Name </w:t>
      </w:r>
      <w:r>
        <w:rPr>
          <w:rFonts w:cs="Arial" w:ascii="Arial" w:hAnsi="Arial"/>
          <w:sz w:val="20"/>
        </w:rPr>
        <w:t xml:space="preserve">and </w:t>
      </w:r>
      <w:r>
        <w:rPr>
          <w:rFonts w:cs="Arial" w:ascii="Arial" w:hAnsi="Arial"/>
          <w:sz w:val="20"/>
        </w:rPr>
        <w:t>Position]</w:t>
      </w:r>
    </w:p>
    <w:p>
      <w:pPr>
        <w:pStyle w:val="Heading6"/>
        <w:tabs>
          <w:tab w:val="clear" w:pos="720"/>
          <w:tab w:val="left" w:pos="1134" w:leader="none"/>
        </w:tabs>
        <w:ind w:hanging="0" w:start="0"/>
        <w:rPr/>
      </w:pPr>
      <w:r>
        <w:rPr>
          <w:rFonts w:cs="Arial" w:ascii="Arial" w:hAnsi="Arial"/>
          <w:b/>
          <w:sz w:val="20"/>
        </w:rPr>
        <w:t>From:</w:t>
      </w:r>
      <w:r>
        <w:rPr>
          <w:rFonts w:cs="Arial" w:ascii="Arial" w:hAnsi="Arial"/>
          <w:sz w:val="20"/>
        </w:rPr>
        <w:tab/>
      </w:r>
      <w:r>
        <w:rPr>
          <w:rFonts w:cs="Arial" w:ascii="Arial" w:hAnsi="Arial"/>
          <w:sz w:val="20"/>
        </w:rPr>
        <w:t>Oman LNG L.L.C.</w:t>
      </w:r>
    </w:p>
    <w:p>
      <w:pPr>
        <w:pStyle w:val="Normal"/>
        <w:ind w:hanging="306" w:start="1440" w:end="0"/>
        <w:rPr>
          <w:rFonts w:ascii="Arial" w:hAnsi="Arial" w:cs="Arial"/>
        </w:rPr>
      </w:pPr>
      <w:r>
        <w:rPr>
          <w:rFonts w:cs="Arial" w:ascii="Arial" w:hAnsi="Arial"/>
        </w:rPr>
        <w:t>First Floor,</w:t>
      </w:r>
    </w:p>
    <w:p>
      <w:pPr>
        <w:pStyle w:val="Normal"/>
        <w:ind w:hanging="306" w:start="1440" w:end="0"/>
        <w:rPr>
          <w:rFonts w:ascii="Arial" w:hAnsi="Arial" w:cs="Arial"/>
        </w:rPr>
      </w:pPr>
      <w:r>
        <w:rPr>
          <w:rFonts w:cs="Arial" w:ascii="Arial" w:hAnsi="Arial"/>
        </w:rPr>
        <w:t>Ominvest Building,</w:t>
      </w:r>
    </w:p>
    <w:p>
      <w:pPr>
        <w:pStyle w:val="Normal"/>
        <w:ind w:hanging="306" w:start="1440" w:end="0"/>
        <w:rPr>
          <w:rFonts w:ascii="Arial" w:hAnsi="Arial" w:cs="Arial"/>
        </w:rPr>
      </w:pPr>
      <w:r>
        <w:rPr>
          <w:rFonts w:cs="Arial" w:ascii="Arial" w:hAnsi="Arial"/>
        </w:rPr>
        <w:t>CBD Area, Ruwi,</w:t>
      </w:r>
    </w:p>
    <w:p>
      <w:pPr>
        <w:pStyle w:val="Normal"/>
        <w:ind w:hanging="306" w:start="1440" w:end="0"/>
        <w:rPr>
          <w:rFonts w:ascii="Arial" w:hAnsi="Arial" w:cs="Arial"/>
        </w:rPr>
      </w:pPr>
      <w:r>
        <w:rPr>
          <w:rFonts w:cs="Arial" w:ascii="Arial" w:hAnsi="Arial"/>
        </w:rPr>
        <w:t>Sultanate of Oman</w:t>
      </w:r>
    </w:p>
    <w:p>
      <w:pPr>
        <w:pStyle w:val="Heading6"/>
        <w:tabs>
          <w:tab w:val="clear" w:pos="720"/>
          <w:tab w:val="left" w:pos="1843" w:leader="none"/>
        </w:tabs>
        <w:spacing w:before="0" w:after="120"/>
        <w:ind w:hanging="0" w:start="0"/>
        <w:rPr/>
      </w:pPr>
      <w:r>
        <w:rPr>
          <w:rFonts w:cs="Arial" w:ascii="Arial" w:hAnsi="Arial"/>
          <w:b/>
          <w:sz w:val="20"/>
        </w:rPr>
        <w:t>Reference Number:</w:t>
      </w:r>
      <w:r>
        <w:rPr>
          <w:rFonts w:cs="Arial" w:ascii="Arial" w:hAnsi="Arial"/>
          <w:b/>
          <w:sz w:val="20"/>
        </w:rPr>
        <w:tab/>
      </w:r>
    </w:p>
    <w:p>
      <w:pPr>
        <w:pStyle w:val="Normal"/>
        <w:rPr>
          <w:rFonts w:ascii="Arial" w:hAnsi="Arial" w:cs="Arial"/>
          <w:b/>
          <w:sz w:val="20"/>
        </w:rPr>
      </w:pPr>
      <w:r>
        <w:rPr>
          <w:rFonts w:cs="Arial" w:ascii="Arial" w:hAnsi="Arial"/>
          <w:b/>
          <w:sz w:val="20"/>
        </w:rPr>
      </w:r>
    </w:p>
    <w:p>
      <w:pPr>
        <w:pStyle w:val="Normal"/>
        <w:tabs>
          <w:tab w:val="clear" w:pos="720"/>
          <w:tab w:val="center" w:pos="810" w:leader="none"/>
        </w:tabs>
        <w:spacing w:lineRule="auto" w:line="360"/>
        <w:jc w:val="center"/>
        <w:rPr>
          <w:rFonts w:ascii="Arial" w:hAnsi="Arial" w:cs="Arial"/>
          <w:b/>
          <w:u w:val="single"/>
        </w:rPr>
      </w:pPr>
      <w:r>
        <w:rPr>
          <w:rFonts w:cs="Arial" w:ascii="Arial" w:hAnsi="Arial"/>
          <w:b/>
          <w:u w:val="single"/>
        </w:rPr>
        <w:t xml:space="preserve">Re: </w:t>
      </w:r>
      <w:r>
        <w:rPr>
          <w:rFonts w:cs="Arial" w:ascii="Arial" w:hAnsi="Arial"/>
          <w:b/>
          <w:u w:val="single"/>
        </w:rPr>
        <w:t xml:space="preserve">Notice of LNG Price </w:t>
      </w:r>
    </w:p>
    <w:p>
      <w:pPr>
        <w:pStyle w:val="Normal"/>
        <w:jc w:val="center"/>
        <w:rPr>
          <w:rFonts w:ascii="Arial" w:hAnsi="Arial" w:cs="Arial"/>
          <w:b/>
          <w:u w:val="single"/>
        </w:rPr>
      </w:pPr>
      <w:r>
        <w:rPr>
          <w:rFonts w:cs="Arial" w:ascii="Arial" w:hAnsi="Arial"/>
          <w:b/>
          <w:u w:val="single"/>
        </w:rPr>
      </w:r>
    </w:p>
    <w:p>
      <w:pPr>
        <w:pStyle w:val="Normal"/>
        <w:spacing w:lineRule="auto" w:line="360"/>
        <w:rPr/>
      </w:pPr>
      <w:r>
        <w:rPr>
          <w:rFonts w:cs="Arial" w:ascii="Arial" w:hAnsi="Arial"/>
        </w:rPr>
        <w:t>Based on Clause 9.1 of the LNG Sale and Purchase Agreement dated 8</w:t>
      </w:r>
      <w:r>
        <w:rPr>
          <w:rFonts w:cs="Arial" w:ascii="Arial" w:hAnsi="Arial"/>
          <w:vertAlign w:val="superscript"/>
        </w:rPr>
        <w:t>th</w:t>
      </w:r>
      <w:r>
        <w:rPr>
          <w:rFonts w:cs="Arial" w:ascii="Arial" w:hAnsi="Arial"/>
        </w:rPr>
        <w:t xml:space="preserve"> December 1998, we hereby confirm that price of LNG sold and delivered during the month of </w:t>
      </w:r>
      <w:r>
        <w:rPr>
          <w:rFonts w:cs="Arial" w:ascii="Arial" w:hAnsi="Arial"/>
        </w:rPr>
        <w:t>[             ]</w:t>
      </w:r>
      <w:r>
        <w:rPr>
          <w:rFonts w:cs="Arial" w:ascii="Arial" w:hAnsi="Arial"/>
        </w:rPr>
        <w:t xml:space="preserve"> is as </w:t>
      </w:r>
      <w:r>
        <w:rPr>
          <w:rFonts w:cs="Arial" w:ascii="Arial" w:hAnsi="Arial"/>
        </w:rPr>
        <w:t>[             ]</w:t>
      </w:r>
      <w:r>
        <w:rPr>
          <w:rFonts w:cs="Arial" w:ascii="Arial" w:hAnsi="Arial"/>
        </w:rPr>
        <w:t xml:space="preserve"> US$ / MMBtu.</w:t>
      </w:r>
    </w:p>
    <w:p>
      <w:pPr>
        <w:pStyle w:val="Normal"/>
        <w:spacing w:lineRule="auto" w:line="360"/>
        <w:rPr>
          <w:rFonts w:ascii="Arial" w:hAnsi="Arial" w:cs="Arial"/>
          <w:effect w:val="blinkBackground"/>
        </w:rPr>
      </w:pPr>
      <w:r>
        <w:rPr>
          <w:rFonts w:cs="Arial" w:ascii="Arial" w:hAnsi="Arial"/>
          <w:effect w:val="blinkBackground"/>
        </w:rPr>
      </w:r>
    </w:p>
    <w:p>
      <w:pPr>
        <w:pStyle w:val="Normal"/>
        <w:spacing w:lineRule="auto" w:line="480"/>
        <w:ind w:start="720" w:end="0"/>
        <w:rPr>
          <w:rFonts w:ascii="Arial" w:hAnsi="Arial" w:cs="Arial"/>
        </w:rPr>
      </w:pPr>
      <w:r>
        <w:rPr>
          <w:rFonts w:cs="Arial" w:ascii="Arial" w:hAnsi="Arial"/>
        </w:rPr>
        <w:t>Calculation of the LNG price for the period specified below:</w:t>
      </w:r>
    </w:p>
    <w:p>
      <w:pPr>
        <w:pStyle w:val="Heading5"/>
        <w:spacing w:lineRule="auto" w:line="480"/>
        <w:rPr>
          <w:rFonts w:ascii="Arial" w:hAnsi="Arial" w:cs="Arial"/>
          <w:sz w:val="20"/>
        </w:rPr>
      </w:pPr>
      <w:r>
        <w:rPr>
          <w:rFonts w:cs="Arial" w:ascii="Arial" w:hAnsi="Arial"/>
          <w:sz w:val="20"/>
        </w:rPr>
        <w:t>Pd= 2.70*((JCCn*Dn)+(JCCn-1*(30-Dn)))/(30*18)</w:t>
      </w:r>
    </w:p>
    <w:p>
      <w:pPr>
        <w:pStyle w:val="Normal"/>
        <w:spacing w:lineRule="auto" w:line="480"/>
        <w:ind w:start="993" w:end="0"/>
        <w:rPr>
          <w:rFonts w:ascii="Arial" w:hAnsi="Arial" w:cs="Arial"/>
        </w:rPr>
      </w:pPr>
      <w:r>
        <w:rPr>
          <w:rFonts w:cs="Arial" w:ascii="Arial" w:hAnsi="Arial"/>
        </w:rPr>
        <w:t>Where</w:t>
      </w:r>
    </w:p>
    <w:p>
      <w:pPr>
        <w:pStyle w:val="Normal"/>
        <w:spacing w:lineRule="auto" w:line="480"/>
        <w:ind w:start="993" w:end="0"/>
        <w:rPr/>
      </w:pPr>
      <w:r>
        <w:rPr>
          <w:rFonts w:cs="Arial" w:ascii="Arial" w:hAnsi="Arial"/>
          <w:i/>
        </w:rPr>
        <w:t>JCCn-1</w:t>
      </w:r>
      <w:r>
        <w:rPr>
          <w:rFonts w:cs="Arial" w:ascii="Arial" w:hAnsi="Arial"/>
        </w:rPr>
        <w:t xml:space="preserve"> =</w:t>
      </w:r>
    </w:p>
    <w:p>
      <w:pPr>
        <w:pStyle w:val="Normal"/>
        <w:spacing w:lineRule="auto" w:line="480"/>
        <w:ind w:start="993" w:end="0"/>
        <w:rPr/>
      </w:pPr>
      <w:r>
        <w:rPr>
          <w:rFonts w:cs="Arial" w:ascii="Arial" w:hAnsi="Arial"/>
          <w:i/>
        </w:rPr>
        <w:t>JCCn</w:t>
      </w:r>
      <w:r>
        <w:rPr>
          <w:rFonts w:cs="Arial" w:ascii="Arial" w:hAnsi="Arial"/>
        </w:rPr>
        <w:t xml:space="preserve"> =</w:t>
      </w:r>
    </w:p>
    <w:p>
      <w:pPr>
        <w:pStyle w:val="Normal"/>
        <w:spacing w:lineRule="auto" w:line="480"/>
        <w:ind w:start="993" w:end="0"/>
        <w:rPr>
          <w:rFonts w:ascii="Arial" w:hAnsi="Arial" w:cs="Arial"/>
        </w:rPr>
      </w:pPr>
      <w:r>
        <w:rPr>
          <w:rFonts w:cs="Arial" w:ascii="Arial" w:hAnsi="Arial"/>
          <w:i/>
        </w:rPr>
        <w:t>Dn</w:t>
      </w:r>
      <w:r>
        <w:rPr>
          <w:rFonts w:cs="Arial" w:ascii="Arial" w:hAnsi="Arial"/>
        </w:rPr>
        <w:t xml:space="preserve"> =</w:t>
      </w:r>
      <w:r>
        <w:rPr>
          <w:rFonts w:cs="Arial" w:ascii="Arial" w:hAnsi="Arial"/>
        </w:rPr>
        <w:t xml:space="preserve"> </w:t>
      </w:r>
    </w:p>
    <w:p>
      <w:pPr>
        <w:pStyle w:val="Normal"/>
        <w:spacing w:lineRule="auto" w:line="480"/>
        <w:rPr>
          <w:rFonts w:ascii="Arial" w:hAnsi="Arial" w:cs="Arial"/>
          <w:i/>
          <w:i/>
        </w:rPr>
      </w:pPr>
      <w:r>
        <w:rPr>
          <w:rFonts w:cs="Arial" w:ascii="Arial" w:hAnsi="Arial"/>
          <w:i/>
        </w:rPr>
      </w:r>
    </w:p>
    <w:p>
      <w:pPr>
        <w:pStyle w:val="Normal"/>
        <w:rPr>
          <w:rFonts w:ascii="Arial" w:hAnsi="Arial" w:cs="Arial"/>
        </w:rPr>
      </w:pPr>
      <w:r>
        <w:rPr>
          <w:rFonts w:cs="Arial" w:ascii="Arial" w:hAnsi="Arial"/>
        </w:rPr>
        <w:t>[Signature]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[Name]</w:t>
      </w:r>
    </w:p>
    <w:p>
      <w:pPr>
        <w:pStyle w:val="Normal"/>
        <w:rPr>
          <w:rFonts w:ascii="Arial" w:hAnsi="Arial" w:cs="Arial"/>
        </w:rPr>
      </w:pPr>
      <w:r>
        <w:rPr>
          <w:rFonts w:cs="Arial" w:ascii="Arial" w:hAnsi="Arial"/>
        </w:rPr>
        <w:t>[Position]</w:t>
      </w:r>
      <w:r>
        <w:br w:type="page"/>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Heading8"/>
        <w:tabs>
          <w:tab w:val="clear" w:pos="720"/>
          <w:tab w:val="center" w:pos="810" w:leader="none"/>
        </w:tabs>
        <w:ind w:hanging="0" w:start="0" w:end="180"/>
        <w:jc w:val="end"/>
        <w:rPr/>
      </w:pPr>
      <w:r>
        <w:rPr>
          <w:rFonts w:cs="Arial" w:ascii="Arial" w:hAnsi="Arial"/>
          <w:i/>
          <w:sz w:val="20"/>
          <w:u w:val="none"/>
        </w:rPr>
        <w:t xml:space="preserve">Attachment </w:t>
      </w:r>
      <w:r>
        <w:rPr>
          <w:rFonts w:cs="Arial" w:ascii="Arial" w:hAnsi="Arial"/>
          <w:i/>
          <w:sz w:val="20"/>
          <w:u w:val="none"/>
        </w:rPr>
        <w:t>5</w:t>
      </w:r>
    </w:p>
    <w:p>
      <w:pPr>
        <w:pStyle w:val="Normal"/>
        <w:rPr>
          <w:rFonts w:ascii="Arial" w:hAnsi="Arial" w:cs="Arial"/>
          <w:i/>
          <w:i/>
          <w:sz w:val="20"/>
          <w:u w:val="none"/>
        </w:rPr>
      </w:pPr>
      <w:r>
        <w:rPr>
          <w:rFonts w:cs="Arial" w:ascii="Arial" w:hAnsi="Arial"/>
          <w:i/>
          <w:sz w:val="20"/>
          <w:u w:val="none"/>
        </w:rPr>
      </w:r>
    </w:p>
    <w:p>
      <w:pPr>
        <w:pStyle w:val="Heading8"/>
        <w:ind w:hanging="0" w:start="0" w:end="-47"/>
        <w:rPr>
          <w:rFonts w:ascii="Arial" w:hAnsi="Arial" w:cs="Arial"/>
          <w:sz w:val="20"/>
        </w:rPr>
      </w:pPr>
      <w:r>
        <w:rPr>
          <w:rFonts w:cs="Arial" w:ascii="Arial" w:hAnsi="Arial"/>
          <w:sz w:val="20"/>
        </w:rPr>
        <w:t>Re: Btu Calculation Form</w:t>
      </w:r>
    </w:p>
    <w:p>
      <w:pPr>
        <w:pStyle w:val="Normal"/>
        <w:widowControl w:val="false"/>
        <w:tabs>
          <w:tab w:val="clear" w:pos="720"/>
          <w:tab w:val="center" w:pos="810" w:leader="none"/>
        </w:tabs>
        <w:jc w:val="center"/>
        <w:rPr>
          <w:rFonts w:ascii="Arial" w:hAnsi="Arial" w:cs="Arial"/>
          <w:sz w:val="20"/>
          <w:u w:val="single"/>
        </w:rPr>
      </w:pPr>
      <w:r>
        <w:rPr>
          <w:rFonts w:cs="Arial" w:ascii="Arial" w:hAnsi="Arial"/>
          <w:sz w:val="20"/>
          <w:u w:val="single"/>
        </w:rPr>
      </w:r>
    </w:p>
    <w:p>
      <w:pPr>
        <w:pStyle w:val="Heading1"/>
        <w:widowControl w:val="false"/>
        <w:ind w:hanging="0" w:start="0"/>
        <w:rPr>
          <w:rFonts w:ascii="Arial" w:hAnsi="Arial" w:cs="Arial"/>
          <w:sz w:val="20"/>
          <w:u w:val="single"/>
        </w:rPr>
      </w:pPr>
      <w:r>
        <w:rPr>
          <w:rFonts w:cs="Arial" w:ascii="Arial" w:hAnsi="Arial"/>
          <w:sz w:val="20"/>
          <w:u w:val="single"/>
        </w:rPr>
      </w:r>
    </w:p>
    <w:p>
      <w:pPr>
        <w:pStyle w:val="Normal"/>
        <w:rPr>
          <w:rFonts w:ascii="Arial" w:hAnsi="Arial" w:cs="Arial"/>
          <w:sz w:val="20"/>
        </w:rPr>
      </w:pPr>
      <w:r>
        <w:rPr>
          <w:rFonts w:cs="Arial" w:ascii="Arial" w:hAnsi="Arial"/>
          <w:sz w:val="20"/>
        </w:rPr>
      </w:r>
    </w:p>
    <w:p>
      <w:pPr>
        <w:pStyle w:val="Normal"/>
        <w:rPr>
          <w:rFonts w:ascii="Arial" w:hAnsi="Arial" w:cs="Arial"/>
        </w:rPr>
      </w:pPr>
      <w:r>
        <w:rPr>
          <w:rFonts w:cs="Arial" w:ascii="Arial" w:hAnsi="Arial"/>
        </w:rPr>
      </w:r>
    </w:p>
    <w:p>
      <w:pPr>
        <w:pStyle w:val="Normal"/>
        <w:ind w:firstLine="400" w:end="0"/>
        <w:jc w:val="center"/>
        <w:rPr>
          <w:rFonts w:ascii="Arial" w:hAnsi="Arial" w:cs="Arial"/>
        </w:rPr>
      </w:pPr>
      <w:r>
        <w:rPr>
          <w:rFonts w:cs="Arial" w:ascii="Arial" w:hAnsi="Arial"/>
        </w:rPr>
      </w:r>
    </w:p>
    <w:p>
      <w:pPr>
        <w:pStyle w:val="Normal"/>
        <w:ind w:firstLine="400" w:end="0"/>
        <w:jc w:val="center"/>
        <w:rPr>
          <w:rFonts w:ascii="Arial" w:hAnsi="Arial" w:cs="Arial"/>
        </w:rPr>
      </w:pPr>
      <w:r>
        <w:rPr>
          <w:rFonts w:cs="Arial" w:ascii="Arial" w:hAnsi="Arial"/>
        </w:rPr>
      </w:r>
    </w:p>
    <w:p>
      <w:pPr>
        <w:pStyle w:val="Normal"/>
        <w:ind w:firstLine="400" w:end="0"/>
        <w:jc w:val="center"/>
        <w:rPr>
          <w:rFonts w:ascii="Arial" w:hAnsi="Arial" w:cs="Arial"/>
        </w:rPr>
      </w:pPr>
      <w:r>
        <w:rPr>
          <w:rFonts w:cs="Arial" w:ascii="Arial" w:hAnsi="Arial"/>
        </w:rPr>
        <w:t>OLNG to prepare the Form and an Independent Surveyor to witness and sign.</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r>
        <w:br w:type="page"/>
      </w:r>
    </w:p>
    <w:p>
      <w:pPr>
        <w:pStyle w:val="Normal"/>
        <w:spacing w:lineRule="auto" w:line="360"/>
        <w:ind w:start="1440" w:end="0"/>
        <w:rPr>
          <w:rFonts w:ascii="Arial" w:hAnsi="Arial" w:cs="Arial"/>
        </w:rPr>
      </w:pPr>
      <w:r>
        <w:rPr>
          <w:rFonts w:cs="Arial" w:ascii="Arial" w:hAnsi="Arial"/>
        </w:rPr>
      </w:r>
    </w:p>
    <w:p>
      <w:pPr>
        <w:pStyle w:val="Normal"/>
        <w:tabs>
          <w:tab w:val="clear" w:pos="720"/>
          <w:tab w:val="center" w:pos="810" w:leader="none"/>
        </w:tabs>
        <w:spacing w:lineRule="auto" w:line="360"/>
        <w:jc w:val="end"/>
        <w:rPr>
          <w:rFonts w:ascii="Arial" w:hAnsi="Arial" w:cs="Arial"/>
          <w:b/>
          <w:i/>
          <w:i/>
        </w:rPr>
      </w:pPr>
      <w:r>
        <w:rPr>
          <w:rFonts w:cs="Arial" w:ascii="Arial" w:hAnsi="Arial"/>
          <w:b/>
          <w:i/>
        </w:rPr>
        <w:t>Attachment 6</w:t>
      </w:r>
    </w:p>
    <w:p>
      <w:pPr>
        <w:pStyle w:val="Heading8"/>
        <w:tabs>
          <w:tab w:val="clear" w:pos="720"/>
          <w:tab w:val="center" w:pos="810" w:leader="none"/>
        </w:tabs>
        <w:spacing w:lineRule="auto" w:line="360"/>
        <w:ind w:hanging="0" w:start="0"/>
        <w:rPr>
          <w:rFonts w:ascii="Arial" w:hAnsi="Arial" w:cs="Arial"/>
          <w:sz w:val="20"/>
        </w:rPr>
      </w:pPr>
      <w:r>
        <w:rPr>
          <w:rFonts w:cs="Arial" w:ascii="Arial" w:hAnsi="Arial"/>
          <w:sz w:val="20"/>
        </w:rPr>
        <w:t>Cargo Invoice</w:t>
      </w:r>
    </w:p>
    <w:p>
      <w:pPr>
        <w:pStyle w:val="Normal"/>
        <w:tabs>
          <w:tab w:val="clear" w:pos="720"/>
          <w:tab w:val="center" w:pos="810" w:leader="none"/>
        </w:tabs>
        <w:spacing w:lineRule="auto" w:line="360"/>
        <w:jc w:val="center"/>
        <w:rPr/>
      </w:pPr>
      <w:r>
        <w:rPr>
          <w:rFonts w:cs="Arial" w:ascii="Arial" w:hAnsi="Arial"/>
          <w:i/>
        </w:rPr>
        <w:t>(Facsimile</w:t>
      </w:r>
      <w:r>
        <w:rPr>
          <w:rFonts w:cs="Arial" w:ascii="Arial" w:hAnsi="Arial"/>
          <w:i/>
        </w:rPr>
        <w:t>/Letter</w:t>
      </w:r>
      <w:r>
        <w:rPr>
          <w:rFonts w:cs="Arial" w:ascii="Arial" w:hAnsi="Arial"/>
          <w:i/>
        </w:rPr>
        <w:t xml:space="preserve"> Invoice)</w:t>
      </w:r>
    </w:p>
    <w:p>
      <w:pPr>
        <w:pStyle w:val="Normal"/>
        <w:tabs>
          <w:tab w:val="clear" w:pos="720"/>
          <w:tab w:val="left" w:pos="1843" w:leader="none"/>
        </w:tabs>
        <w:spacing w:before="0" w:after="120"/>
        <w:rPr/>
      </w:pPr>
      <w:r>
        <w:rPr>
          <w:rFonts w:cs="Arial" w:ascii="Arial" w:hAnsi="Arial"/>
          <w:b/>
        </w:rPr>
        <w:t>Date:</w:t>
      </w:r>
      <w:r>
        <w:rPr>
          <w:rFonts w:cs="Arial" w:ascii="Arial" w:hAnsi="Arial"/>
        </w:rPr>
        <w:tab/>
      </w:r>
      <w:r>
        <w:rPr>
          <w:rFonts w:cs="Arial" w:ascii="Arial" w:hAnsi="Arial"/>
        </w:rPr>
        <w:t>DD/MM/YYYY</w:t>
      </w:r>
    </w:p>
    <w:p>
      <w:pPr>
        <w:pStyle w:val="Heading6"/>
        <w:tabs>
          <w:tab w:val="clear" w:pos="720"/>
          <w:tab w:val="left" w:pos="1843" w:leader="none"/>
        </w:tabs>
        <w:spacing w:before="0" w:after="120"/>
        <w:ind w:hanging="0" w:start="1843" w:end="0"/>
        <w:rPr/>
      </w:pPr>
      <w:r>
        <w:rPr>
          <w:rFonts w:cs="Arial" w:ascii="Arial" w:hAnsi="Arial"/>
          <w:b/>
        </w:rPr>
        <w:t>To:</w:t>
      </w:r>
      <w:r>
        <w:rPr>
          <w:rFonts w:cs="Arial" w:ascii="Arial" w:hAnsi="Arial"/>
        </w:rPr>
        <w:tab/>
      </w:r>
      <w:r>
        <w:rPr>
          <w:rFonts w:cs="Arial" w:ascii="Arial" w:hAnsi="Arial"/>
          <w:b/>
          <w:sz w:val="20"/>
        </w:rPr>
        <w:t xml:space="preserve"> Dabhol Power Company</w:t>
      </w:r>
      <w:r>
        <w:rPr>
          <w:rFonts w:cs="Arial" w:ascii="Arial" w:hAnsi="Arial"/>
        </w:rPr>
        <w:t>611/613 Midas6</w:t>
      </w:r>
      <w:r>
        <w:rPr>
          <w:rFonts w:cs="Arial" w:ascii="Arial" w:hAnsi="Arial"/>
          <w:vertAlign w:val="superscript"/>
        </w:rPr>
        <w:t>th</w:t>
      </w:r>
      <w:r>
        <w:rPr>
          <w:rFonts w:cs="Arial" w:ascii="Arial" w:hAnsi="Arial"/>
        </w:rPr>
        <w:t xml:space="preserve"> Floor, Sahar Plaza Complex</w:t>
      </w:r>
      <w:r>
        <w:rPr>
          <w:rFonts w:cs="Arial" w:ascii="Arial" w:hAnsi="Arial"/>
          <w:b/>
          <w:sz w:val="20"/>
        </w:rPr>
        <w:t>Mathurdas Vassanji Road</w:t>
      </w:r>
    </w:p>
    <w:p>
      <w:pPr>
        <w:pStyle w:val="Normal"/>
        <w:rPr>
          <w:rFonts w:ascii="Arial" w:hAnsi="Arial" w:cs="Arial"/>
        </w:rPr>
      </w:pPr>
      <w:r>
        <w:rPr>
          <w:rFonts w:cs="Arial" w:ascii="Arial" w:hAnsi="Arial"/>
        </w:rPr>
        <w:tab/>
        <w:tab/>
        <w:tab/>
        <w:tab/>
        <w:t>Andheri ( East), Mumbai 400-090, India</w:t>
      </w:r>
    </w:p>
    <w:p>
      <w:pPr>
        <w:pStyle w:val="Heading6"/>
        <w:spacing w:before="0" w:after="120"/>
        <w:ind w:hanging="0" w:start="1843" w:end="0"/>
        <w:rPr>
          <w:rFonts w:ascii="Arial" w:hAnsi="Arial" w:cs="Arial"/>
        </w:rPr>
      </w:pPr>
      <w:r>
        <w:rPr>
          <w:rFonts w:cs="Arial" w:ascii="Arial" w:hAnsi="Arial"/>
        </w:rPr>
      </w:r>
    </w:p>
    <w:p>
      <w:pPr>
        <w:pStyle w:val="Normal"/>
        <w:tabs>
          <w:tab w:val="clear" w:pos="720"/>
          <w:tab w:val="left" w:pos="1843" w:leader="none"/>
        </w:tabs>
        <w:spacing w:before="0" w:after="120"/>
        <w:rPr>
          <w:rFonts w:ascii="Arial" w:hAnsi="Arial" w:cs="Arial"/>
        </w:rPr>
      </w:pPr>
      <w:r>
        <w:rPr>
          <w:rFonts w:cs="Arial" w:ascii="Arial" w:hAnsi="Arial"/>
          <w:b/>
        </w:rPr>
        <w:t>Facsimile Number:</w:t>
      </w:r>
      <w:r>
        <w:rPr>
          <w:rFonts w:cs="Arial" w:ascii="Arial" w:hAnsi="Arial"/>
        </w:rPr>
        <w:tab/>
        <w:t xml:space="preserve">[                  </w:t>
      </w:r>
      <w:r>
        <w:rPr>
          <w:rFonts w:cs="Arial" w:ascii="Arial" w:hAnsi="Arial"/>
        </w:rPr>
        <w:t>]</w:t>
      </w:r>
      <w:r>
        <w:rPr>
          <w:rFonts w:cs="Arial" w:ascii="Arial" w:hAnsi="Arial"/>
        </w:rPr>
        <w:t xml:space="preserve"> (for invoicing &amp; payment only)</w:t>
      </w:r>
    </w:p>
    <w:p>
      <w:pPr>
        <w:pStyle w:val="CommentText"/>
        <w:tabs>
          <w:tab w:val="clear" w:pos="720"/>
          <w:tab w:val="left" w:pos="1843" w:leader="none"/>
        </w:tabs>
        <w:spacing w:before="0" w:after="120"/>
        <w:rPr/>
      </w:pPr>
      <w:r>
        <w:rPr>
          <w:rFonts w:cs="Arial" w:ascii="Arial" w:hAnsi="Arial"/>
          <w:b/>
        </w:rPr>
        <w:t>Attention:</w:t>
      </w:r>
      <w:r>
        <w:rPr>
          <w:rFonts w:cs="Arial" w:ascii="Arial" w:hAnsi="Arial"/>
        </w:rPr>
        <w:tab/>
        <w:t xml:space="preserve">, </w:t>
      </w:r>
      <w:r>
        <w:rPr>
          <w:rFonts w:cs="Arial" w:ascii="Arial" w:hAnsi="Arial"/>
        </w:rPr>
        <w:t>[</w:t>
      </w:r>
      <w:r>
        <w:rPr>
          <w:rFonts w:cs="Arial" w:ascii="Arial" w:hAnsi="Arial"/>
        </w:rPr>
        <w:t xml:space="preserve">Name and </w:t>
      </w:r>
      <w:r>
        <w:rPr>
          <w:rFonts w:cs="Arial" w:ascii="Arial" w:hAnsi="Arial"/>
        </w:rPr>
        <w:t>Position]</w:t>
      </w:r>
    </w:p>
    <w:p>
      <w:pPr>
        <w:pStyle w:val="Normal"/>
        <w:tabs>
          <w:tab w:val="clear" w:pos="720"/>
          <w:tab w:val="left" w:pos="1843" w:leader="none"/>
        </w:tabs>
        <w:rPr/>
      </w:pPr>
      <w:r>
        <w:rPr>
          <w:rFonts w:cs="Arial" w:ascii="Arial" w:hAnsi="Arial"/>
          <w:b/>
        </w:rPr>
        <w:t>From:</w:t>
      </w:r>
      <w:r>
        <w:rPr>
          <w:rFonts w:cs="Arial" w:ascii="Arial" w:hAnsi="Arial"/>
        </w:rPr>
        <w:tab/>
      </w:r>
      <w:r>
        <w:rPr>
          <w:rFonts w:cs="Arial" w:ascii="Arial" w:hAnsi="Arial"/>
        </w:rPr>
        <w:t>Oman LNG L.L.C.</w:t>
      </w:r>
    </w:p>
    <w:p>
      <w:pPr>
        <w:pStyle w:val="Normal"/>
        <w:tabs>
          <w:tab w:val="clear" w:pos="720"/>
          <w:tab w:val="left" w:pos="1843" w:leader="none"/>
        </w:tabs>
        <w:ind w:firstLine="1843" w:end="0"/>
        <w:rPr>
          <w:rFonts w:ascii="Arial" w:hAnsi="Arial" w:cs="Arial"/>
        </w:rPr>
      </w:pPr>
      <w:r>
        <w:rPr>
          <w:rFonts w:cs="Arial" w:ascii="Arial" w:hAnsi="Arial"/>
        </w:rPr>
        <w:t>First Floor,</w:t>
      </w:r>
    </w:p>
    <w:p>
      <w:pPr>
        <w:pStyle w:val="Normal"/>
        <w:tabs>
          <w:tab w:val="clear" w:pos="720"/>
          <w:tab w:val="left" w:pos="1843" w:leader="none"/>
        </w:tabs>
        <w:ind w:firstLine="1843" w:end="0"/>
        <w:rPr/>
      </w:pPr>
      <w:r>
        <w:rPr>
          <w:rFonts w:cs="Arial" w:ascii="Arial" w:hAnsi="Arial"/>
        </w:rPr>
        <w:t>Ominvest Bu</w:t>
      </w:r>
      <w:r>
        <w:rPr>
          <w:rFonts w:cs="Arial" w:ascii="Arial" w:hAnsi="Arial"/>
        </w:rPr>
        <w:t>i</w:t>
      </w:r>
      <w:r>
        <w:rPr>
          <w:rFonts w:cs="Arial" w:ascii="Arial" w:hAnsi="Arial"/>
        </w:rPr>
        <w:t>lding,</w:t>
      </w:r>
    </w:p>
    <w:p>
      <w:pPr>
        <w:pStyle w:val="Normal"/>
        <w:tabs>
          <w:tab w:val="clear" w:pos="720"/>
          <w:tab w:val="left" w:pos="1843" w:leader="none"/>
        </w:tabs>
        <w:ind w:firstLine="1843" w:end="0"/>
        <w:rPr>
          <w:rFonts w:ascii="Arial" w:hAnsi="Arial" w:cs="Arial"/>
        </w:rPr>
      </w:pPr>
      <w:r>
        <w:rPr>
          <w:rFonts w:cs="Arial" w:ascii="Arial" w:hAnsi="Arial"/>
        </w:rPr>
        <w:t>CBD Area, Ruwi,</w:t>
      </w:r>
    </w:p>
    <w:p>
      <w:pPr>
        <w:pStyle w:val="Normal"/>
        <w:tabs>
          <w:tab w:val="clear" w:pos="720"/>
          <w:tab w:val="left" w:pos="1843" w:leader="none"/>
        </w:tabs>
        <w:spacing w:before="0" w:after="120"/>
        <w:ind w:firstLine="1843" w:end="0"/>
        <w:rPr>
          <w:rFonts w:ascii="Arial" w:hAnsi="Arial" w:cs="Arial"/>
        </w:rPr>
      </w:pPr>
      <w:r>
        <w:rPr>
          <w:rFonts w:cs="Arial" w:ascii="Arial" w:hAnsi="Arial"/>
        </w:rPr>
        <w:t>Sultanate of Oman</w:t>
      </w:r>
    </w:p>
    <w:p>
      <w:pPr>
        <w:pStyle w:val="Normal"/>
        <w:tabs>
          <w:tab w:val="clear" w:pos="720"/>
          <w:tab w:val="left" w:pos="1843" w:leader="none"/>
        </w:tabs>
        <w:spacing w:before="0" w:after="120"/>
        <w:rPr/>
      </w:pPr>
      <w:r>
        <w:rPr>
          <w:rFonts w:cs="Arial" w:ascii="Arial" w:hAnsi="Arial"/>
          <w:b/>
        </w:rPr>
        <w:t>Invoice No.</w:t>
      </w:r>
      <w:r>
        <w:rPr>
          <w:rFonts w:cs="Arial" w:ascii="Arial" w:hAnsi="Arial"/>
          <w:b/>
        </w:rPr>
        <w:t>:</w:t>
      </w:r>
      <w:r>
        <w:rPr>
          <w:rFonts w:cs="Arial" w:ascii="Arial" w:hAnsi="Arial"/>
        </w:rPr>
        <w:tab/>
      </w:r>
      <w:r>
        <w:rPr>
          <w:rFonts w:cs="Arial" w:ascii="Arial" w:hAnsi="Arial"/>
        </w:rPr>
        <w:t>[xx/xx-xx]</w:t>
      </w:r>
    </w:p>
    <w:p>
      <w:pPr>
        <w:pStyle w:val="Normal"/>
        <w:rPr>
          <w:rFonts w:ascii="Arial" w:hAnsi="Arial" w:cs="Arial"/>
        </w:rPr>
      </w:pPr>
      <w:r>
        <w:rPr>
          <w:rFonts w:cs="Arial" w:ascii="Arial" w:hAnsi="Arial"/>
        </w:rPr>
      </w:r>
    </w:p>
    <w:tbl>
      <w:tblPr>
        <w:tblW w:w="8928" w:type="dxa"/>
        <w:jc w:val="start"/>
        <w:tblInd w:w="108" w:type="dxa"/>
        <w:tblLayout w:type="fixed"/>
        <w:tblCellMar>
          <w:top w:w="0" w:type="dxa"/>
          <w:start w:w="108" w:type="dxa"/>
          <w:bottom w:w="0" w:type="dxa"/>
          <w:end w:w="108" w:type="dxa"/>
        </w:tblCellMar>
      </w:tblPr>
      <w:tblGrid>
        <w:gridCol w:w="4500"/>
        <w:gridCol w:w="4428"/>
      </w:tblGrid>
      <w:tr>
        <w:trPr/>
        <w:tc>
          <w:tcPr>
            <w:tcW w:w="4500" w:type="dxa"/>
            <w:tcBorders/>
          </w:tcPr>
          <w:p>
            <w:pPr>
              <w:pStyle w:val="Heading6"/>
              <w:tabs>
                <w:tab w:val="clear" w:pos="720"/>
                <w:tab w:val="center" w:pos="810" w:leader="none"/>
              </w:tabs>
              <w:spacing w:lineRule="auto" w:line="360"/>
              <w:ind w:hanging="0" w:start="0"/>
              <w:rPr>
                <w:rFonts w:ascii="Arial" w:hAnsi="Arial" w:cs="Arial"/>
                <w:sz w:val="20"/>
              </w:rPr>
            </w:pPr>
            <w:r>
              <w:rPr>
                <w:rFonts w:cs="Arial" w:ascii="Arial" w:hAnsi="Arial"/>
                <w:sz w:val="20"/>
              </w:rPr>
              <w:t>Commodity</w:t>
            </w:r>
          </w:p>
        </w:tc>
        <w:tc>
          <w:tcPr>
            <w:tcW w:w="4428" w:type="dxa"/>
            <w:tcBorders/>
          </w:tcPr>
          <w:p>
            <w:pPr>
              <w:pStyle w:val="Normal"/>
              <w:tabs>
                <w:tab w:val="clear" w:pos="720"/>
                <w:tab w:val="center" w:pos="810" w:leader="none"/>
              </w:tabs>
              <w:spacing w:lineRule="auto" w:line="360"/>
              <w:rPr>
                <w:rFonts w:ascii="Arial" w:hAnsi="Arial" w:cs="Arial"/>
              </w:rPr>
            </w:pPr>
            <w:r>
              <w:rPr>
                <w:rFonts w:cs="Arial" w:ascii="Arial" w:hAnsi="Arial"/>
              </w:rPr>
              <w:t>: Omani Liquefied Natural Gas (LNG)</w:t>
            </w:r>
          </w:p>
        </w:tc>
      </w:tr>
      <w:tr>
        <w:trPr/>
        <w:tc>
          <w:tcPr>
            <w:tcW w:w="4500" w:type="dxa"/>
            <w:tcBorders/>
          </w:tcPr>
          <w:p>
            <w:pPr>
              <w:pStyle w:val="Heading6"/>
              <w:tabs>
                <w:tab w:val="clear" w:pos="720"/>
                <w:tab w:val="center" w:pos="810" w:leader="none"/>
              </w:tabs>
              <w:spacing w:lineRule="auto" w:line="360"/>
              <w:ind w:hanging="0" w:start="0"/>
              <w:rPr>
                <w:rFonts w:ascii="Arial" w:hAnsi="Arial" w:cs="Arial"/>
                <w:sz w:val="20"/>
              </w:rPr>
            </w:pPr>
            <w:r>
              <w:rPr>
                <w:rFonts w:cs="Arial" w:ascii="Arial" w:hAnsi="Arial"/>
                <w:sz w:val="20"/>
              </w:rPr>
              <w:t>Method of Payment</w:t>
            </w:r>
          </w:p>
        </w:tc>
        <w:tc>
          <w:tcPr>
            <w:tcW w:w="4428" w:type="dxa"/>
            <w:tcBorders/>
          </w:tcPr>
          <w:p>
            <w:pPr>
              <w:pStyle w:val="Normal"/>
              <w:tabs>
                <w:tab w:val="clear" w:pos="720"/>
                <w:tab w:val="center" w:pos="810" w:leader="none"/>
              </w:tabs>
              <w:spacing w:lineRule="auto" w:line="360"/>
              <w:rPr>
                <w:rFonts w:ascii="Arial" w:hAnsi="Arial" w:cs="Arial"/>
              </w:rPr>
            </w:pPr>
            <w:r>
              <w:rPr>
                <w:rFonts w:cs="Arial" w:ascii="Arial" w:hAnsi="Arial"/>
              </w:rPr>
              <w:t>: Payment to be made in US Dollars</w:t>
            </w:r>
          </w:p>
        </w:tc>
      </w:tr>
      <w:tr>
        <w:trPr/>
        <w:tc>
          <w:tcPr>
            <w:tcW w:w="4500" w:type="dxa"/>
            <w:tcBorders/>
          </w:tcPr>
          <w:p>
            <w:pPr>
              <w:pStyle w:val="Heading6"/>
              <w:tabs>
                <w:tab w:val="clear" w:pos="720"/>
                <w:tab w:val="center" w:pos="810" w:leader="none"/>
              </w:tabs>
              <w:spacing w:lineRule="auto" w:line="360"/>
              <w:ind w:hanging="0" w:start="0"/>
              <w:rPr>
                <w:rFonts w:ascii="Arial" w:hAnsi="Arial" w:cs="Arial"/>
                <w:sz w:val="20"/>
              </w:rPr>
            </w:pPr>
            <w:r>
              <w:rPr>
                <w:rFonts w:cs="Arial" w:ascii="Arial" w:hAnsi="Arial"/>
                <w:sz w:val="20"/>
              </w:rPr>
              <w:t>Remittance should be made to</w:t>
            </w:r>
          </w:p>
        </w:tc>
        <w:tc>
          <w:tcPr>
            <w:tcW w:w="4428" w:type="dxa"/>
            <w:tcBorders/>
          </w:tcPr>
          <w:p>
            <w:pPr>
              <w:pStyle w:val="Normal"/>
              <w:tabs>
                <w:tab w:val="clear" w:pos="720"/>
                <w:tab w:val="center" w:pos="810" w:leader="none"/>
              </w:tabs>
              <w:spacing w:lineRule="auto" w:line="360"/>
              <w:rPr>
                <w:rFonts w:ascii="Arial" w:hAnsi="Arial" w:cs="Arial"/>
              </w:rPr>
            </w:pPr>
            <w:r>
              <w:rPr>
                <w:rFonts w:cs="Arial" w:ascii="Arial" w:hAnsi="Arial"/>
              </w:rPr>
              <w:t>: [Bank Account Number and Address]</w:t>
            </w:r>
          </w:p>
        </w:tc>
      </w:tr>
      <w:tr>
        <w:trPr/>
        <w:tc>
          <w:tcPr>
            <w:tcW w:w="4500" w:type="dxa"/>
            <w:tcBorders/>
          </w:tcPr>
          <w:p>
            <w:pPr>
              <w:pStyle w:val="Normal"/>
              <w:tabs>
                <w:tab w:val="clear" w:pos="720"/>
                <w:tab w:val="center" w:pos="810" w:leader="none"/>
              </w:tabs>
              <w:spacing w:lineRule="auto" w:line="360"/>
              <w:rPr>
                <w:rFonts w:ascii="Arial" w:hAnsi="Arial" w:cs="Arial"/>
              </w:rPr>
            </w:pPr>
            <w:r>
              <w:rPr>
                <w:rFonts w:cs="Arial" w:ascii="Arial" w:hAnsi="Arial"/>
              </w:rPr>
              <w:t>Origin</w:t>
            </w:r>
          </w:p>
        </w:tc>
        <w:tc>
          <w:tcPr>
            <w:tcW w:w="4428" w:type="dxa"/>
            <w:tcBorders/>
          </w:tcPr>
          <w:p>
            <w:pPr>
              <w:pStyle w:val="Normal"/>
              <w:tabs>
                <w:tab w:val="clear" w:pos="720"/>
                <w:tab w:val="center" w:pos="810" w:leader="none"/>
              </w:tabs>
              <w:spacing w:lineRule="auto" w:line="360"/>
              <w:rPr>
                <w:rFonts w:ascii="Arial" w:hAnsi="Arial" w:cs="Arial"/>
              </w:rPr>
            </w:pPr>
            <w:r>
              <w:rPr>
                <w:rFonts w:cs="Arial" w:ascii="Arial" w:hAnsi="Arial"/>
              </w:rPr>
              <w:t>: Oman</w:t>
            </w:r>
          </w:p>
        </w:tc>
      </w:tr>
      <w:tr>
        <w:trPr/>
        <w:tc>
          <w:tcPr>
            <w:tcW w:w="4500" w:type="dxa"/>
            <w:tcBorders/>
          </w:tcPr>
          <w:p>
            <w:pPr>
              <w:pStyle w:val="Normal"/>
              <w:tabs>
                <w:tab w:val="clear" w:pos="720"/>
                <w:tab w:val="center" w:pos="810" w:leader="none"/>
              </w:tabs>
              <w:spacing w:lineRule="auto" w:line="360"/>
              <w:rPr>
                <w:rFonts w:ascii="Arial" w:hAnsi="Arial" w:cs="Arial"/>
              </w:rPr>
            </w:pPr>
            <w:r>
              <w:rPr>
                <w:rFonts w:cs="Arial" w:ascii="Arial" w:hAnsi="Arial"/>
              </w:rPr>
              <w:t>Name of LNG Ship</w:t>
            </w:r>
          </w:p>
        </w:tc>
        <w:tc>
          <w:tcPr>
            <w:tcW w:w="4428" w:type="dxa"/>
            <w:tcBorders/>
          </w:tcPr>
          <w:p>
            <w:pPr>
              <w:pStyle w:val="Normal"/>
              <w:tabs>
                <w:tab w:val="clear" w:pos="720"/>
                <w:tab w:val="center" w:pos="810" w:leader="none"/>
              </w:tabs>
              <w:spacing w:lineRule="auto" w:line="360"/>
              <w:rPr>
                <w:rFonts w:ascii="Arial" w:hAnsi="Arial" w:cs="Arial"/>
              </w:rPr>
            </w:pPr>
            <w:r>
              <w:rPr>
                <w:rFonts w:cs="Arial" w:ascii="Arial" w:hAnsi="Arial"/>
              </w:rPr>
              <w:t>: LNG Ship Name [LNG Jamal]</w:t>
            </w:r>
          </w:p>
        </w:tc>
      </w:tr>
      <w:tr>
        <w:trPr/>
        <w:tc>
          <w:tcPr>
            <w:tcW w:w="4500" w:type="dxa"/>
            <w:tcBorders/>
          </w:tcPr>
          <w:p>
            <w:pPr>
              <w:pStyle w:val="Normal"/>
              <w:tabs>
                <w:tab w:val="clear" w:pos="720"/>
                <w:tab w:val="center" w:pos="810" w:leader="none"/>
              </w:tabs>
              <w:spacing w:lineRule="auto" w:line="360"/>
              <w:rPr>
                <w:rFonts w:ascii="Arial" w:hAnsi="Arial" w:cs="Arial"/>
              </w:rPr>
            </w:pPr>
            <w:r>
              <w:rPr>
                <w:rFonts w:cs="Arial" w:ascii="Arial" w:hAnsi="Arial"/>
              </w:rPr>
              <w:t>Cargo Number</w:t>
            </w:r>
          </w:p>
        </w:tc>
        <w:tc>
          <w:tcPr>
            <w:tcW w:w="4428" w:type="dxa"/>
            <w:tcBorders/>
          </w:tcPr>
          <w:p>
            <w:pPr>
              <w:pStyle w:val="Normal"/>
              <w:tabs>
                <w:tab w:val="clear" w:pos="720"/>
                <w:tab w:val="center" w:pos="810" w:leader="none"/>
              </w:tabs>
              <w:spacing w:lineRule="auto" w:line="360"/>
              <w:rPr/>
            </w:pPr>
            <w:r>
              <w:rPr>
                <w:rFonts w:cs="Arial" w:ascii="Arial" w:hAnsi="Arial"/>
              </w:rPr>
              <w:t>: [</w:t>
            </w:r>
            <w:r>
              <w:rPr>
                <w:rFonts w:cs="Arial" w:ascii="Arial" w:hAnsi="Arial"/>
              </w:rPr>
              <w:t xml:space="preserve">          </w:t>
            </w:r>
            <w:r>
              <w:rPr>
                <w:rFonts w:cs="Arial" w:ascii="Arial" w:hAnsi="Arial"/>
              </w:rPr>
              <w:t>]</w:t>
            </w:r>
          </w:p>
        </w:tc>
      </w:tr>
      <w:tr>
        <w:trPr/>
        <w:tc>
          <w:tcPr>
            <w:tcW w:w="4500" w:type="dxa"/>
            <w:tcBorders/>
          </w:tcPr>
          <w:p>
            <w:pPr>
              <w:pStyle w:val="Normal"/>
              <w:tabs>
                <w:tab w:val="clear" w:pos="720"/>
                <w:tab w:val="center" w:pos="810" w:leader="none"/>
              </w:tabs>
              <w:spacing w:lineRule="auto" w:line="360"/>
              <w:rPr>
                <w:rFonts w:ascii="Arial" w:hAnsi="Arial" w:cs="Arial"/>
              </w:rPr>
            </w:pPr>
            <w:r>
              <w:rPr>
                <w:rFonts w:cs="Arial" w:ascii="Arial" w:hAnsi="Arial"/>
              </w:rPr>
              <w:t>Loading Port</w:t>
            </w:r>
          </w:p>
        </w:tc>
        <w:tc>
          <w:tcPr>
            <w:tcW w:w="4428" w:type="dxa"/>
            <w:tcBorders/>
          </w:tcPr>
          <w:p>
            <w:pPr>
              <w:pStyle w:val="Normal"/>
              <w:tabs>
                <w:tab w:val="clear" w:pos="720"/>
                <w:tab w:val="center" w:pos="810" w:leader="none"/>
              </w:tabs>
              <w:spacing w:lineRule="auto" w:line="360"/>
              <w:rPr>
                <w:rFonts w:ascii="Arial" w:hAnsi="Arial" w:cs="Arial"/>
              </w:rPr>
            </w:pPr>
            <w:r>
              <w:rPr>
                <w:rFonts w:cs="Arial" w:ascii="Arial" w:hAnsi="Arial"/>
              </w:rPr>
              <w:t>: Mina Qalhat</w:t>
            </w:r>
          </w:p>
        </w:tc>
      </w:tr>
      <w:tr>
        <w:trPr/>
        <w:tc>
          <w:tcPr>
            <w:tcW w:w="4500" w:type="dxa"/>
            <w:tcBorders/>
          </w:tcPr>
          <w:p>
            <w:pPr>
              <w:pStyle w:val="Normal"/>
              <w:tabs>
                <w:tab w:val="clear" w:pos="720"/>
                <w:tab w:val="center" w:pos="810" w:leader="none"/>
              </w:tabs>
              <w:spacing w:lineRule="auto" w:line="360"/>
              <w:rPr>
                <w:rFonts w:ascii="Arial" w:hAnsi="Arial" w:cs="Arial"/>
              </w:rPr>
            </w:pPr>
            <w:r>
              <w:rPr>
                <w:rFonts w:cs="Arial" w:ascii="Arial" w:hAnsi="Arial"/>
              </w:rPr>
              <w:t>Unloading Port</w:t>
            </w:r>
          </w:p>
        </w:tc>
        <w:tc>
          <w:tcPr>
            <w:tcW w:w="4428" w:type="dxa"/>
            <w:tcBorders/>
          </w:tcPr>
          <w:p>
            <w:pPr>
              <w:pStyle w:val="Normal"/>
              <w:tabs>
                <w:tab w:val="clear" w:pos="720"/>
                <w:tab w:val="center" w:pos="810" w:leader="none"/>
              </w:tabs>
              <w:spacing w:lineRule="auto" w:line="360"/>
              <w:rPr>
                <w:rFonts w:ascii="Arial" w:hAnsi="Arial" w:cs="Arial"/>
              </w:rPr>
            </w:pPr>
            <w:r>
              <w:rPr>
                <w:rFonts w:cs="Arial" w:ascii="Arial" w:hAnsi="Arial"/>
              </w:rPr>
              <w:t>: [Receiving Terminal Name]</w:t>
            </w:r>
          </w:p>
        </w:tc>
      </w:tr>
      <w:tr>
        <w:trPr/>
        <w:tc>
          <w:tcPr>
            <w:tcW w:w="4500" w:type="dxa"/>
            <w:tcBorders/>
          </w:tcPr>
          <w:p>
            <w:pPr>
              <w:pStyle w:val="Normal"/>
              <w:tabs>
                <w:tab w:val="clear" w:pos="720"/>
                <w:tab w:val="center" w:pos="810" w:leader="none"/>
              </w:tabs>
              <w:spacing w:lineRule="auto" w:line="360"/>
              <w:rPr>
                <w:rFonts w:ascii="Arial" w:hAnsi="Arial" w:cs="Arial"/>
              </w:rPr>
            </w:pPr>
            <w:r>
              <w:rPr>
                <w:rFonts w:cs="Arial" w:ascii="Arial" w:hAnsi="Arial"/>
              </w:rPr>
              <w:t>Date Completion of Loading</w:t>
            </w:r>
          </w:p>
        </w:tc>
        <w:tc>
          <w:tcPr>
            <w:tcW w:w="4428" w:type="dxa"/>
            <w:tcBorders/>
          </w:tcPr>
          <w:p>
            <w:pPr>
              <w:pStyle w:val="Normal"/>
              <w:tabs>
                <w:tab w:val="clear" w:pos="720"/>
                <w:tab w:val="center" w:pos="810" w:leader="none"/>
              </w:tabs>
              <w:spacing w:lineRule="auto" w:line="360"/>
              <w:rPr>
                <w:rFonts w:ascii="Arial" w:hAnsi="Arial" w:cs="Arial"/>
              </w:rPr>
            </w:pPr>
            <w:r>
              <w:rPr>
                <w:rFonts w:cs="Arial" w:ascii="Arial" w:hAnsi="Arial"/>
              </w:rPr>
              <w:t>: DD/MM/YYYY</w:t>
            </w:r>
          </w:p>
        </w:tc>
      </w:tr>
      <w:tr>
        <w:trPr/>
        <w:tc>
          <w:tcPr>
            <w:tcW w:w="4500" w:type="dxa"/>
            <w:tcBorders/>
          </w:tcPr>
          <w:p>
            <w:pPr>
              <w:pStyle w:val="Normal"/>
              <w:tabs>
                <w:tab w:val="clear" w:pos="720"/>
                <w:tab w:val="center" w:pos="810" w:leader="none"/>
              </w:tabs>
              <w:spacing w:lineRule="auto" w:line="360"/>
              <w:rPr>
                <w:rFonts w:ascii="Arial" w:hAnsi="Arial" w:cs="Arial"/>
              </w:rPr>
            </w:pPr>
            <w:r>
              <w:rPr>
                <w:rFonts w:cs="Arial" w:ascii="Arial" w:hAnsi="Arial"/>
              </w:rPr>
              <w:t>Delivered Quantity</w:t>
            </w:r>
          </w:p>
          <w:p>
            <w:pPr>
              <w:pStyle w:val="Normal"/>
              <w:tabs>
                <w:tab w:val="clear" w:pos="720"/>
                <w:tab w:val="center" w:pos="810" w:leader="none"/>
              </w:tabs>
              <w:spacing w:lineRule="auto" w:line="360"/>
              <w:rPr>
                <w:rFonts w:ascii="Arial" w:hAnsi="Arial" w:cs="Arial"/>
              </w:rPr>
            </w:pPr>
            <w:r>
              <w:rPr>
                <w:rFonts w:cs="Arial" w:ascii="Arial" w:hAnsi="Arial"/>
              </w:rPr>
              <w:t>(per inspection certificate)</w:t>
            </w:r>
          </w:p>
        </w:tc>
        <w:tc>
          <w:tcPr>
            <w:tcW w:w="4428" w:type="dxa"/>
            <w:tcBorders/>
          </w:tcPr>
          <w:p>
            <w:pPr>
              <w:pStyle w:val="Normal"/>
              <w:tabs>
                <w:tab w:val="clear" w:pos="720"/>
                <w:tab w:val="center" w:pos="810" w:leader="none"/>
              </w:tabs>
              <w:spacing w:lineRule="auto" w:line="360"/>
              <w:rPr/>
            </w:pPr>
            <w:r>
              <w:rPr>
                <w:rFonts w:cs="Arial" w:ascii="Arial" w:hAnsi="Arial"/>
              </w:rPr>
              <w:t>: [</w:t>
            </w:r>
            <w:r>
              <w:rPr>
                <w:rFonts w:cs="Arial" w:ascii="Arial" w:hAnsi="Arial"/>
              </w:rPr>
              <w:t xml:space="preserve">          </w:t>
            </w:r>
            <w:r>
              <w:rPr>
                <w:rFonts w:cs="Arial" w:ascii="Arial" w:hAnsi="Arial"/>
              </w:rPr>
              <w:t>] MMBtu</w:t>
            </w:r>
          </w:p>
          <w:p>
            <w:pPr>
              <w:pStyle w:val="Normal"/>
              <w:tabs>
                <w:tab w:val="clear" w:pos="720"/>
                <w:tab w:val="center" w:pos="810" w:leader="none"/>
              </w:tabs>
              <w:spacing w:lineRule="auto" w:line="360"/>
              <w:rPr>
                <w:rFonts w:ascii="Arial" w:hAnsi="Arial" w:cs="Arial"/>
              </w:rPr>
            </w:pPr>
            <w:r>
              <w:rPr>
                <w:rFonts w:eastAsia="Arial" w:cs="Arial" w:ascii="Arial" w:hAnsi="Arial"/>
              </w:rPr>
              <w:t xml:space="preserve">  </w:t>
            </w:r>
            <w:r>
              <w:rPr>
                <w:rFonts w:cs="Arial" w:ascii="Arial" w:hAnsi="Arial"/>
              </w:rPr>
              <w:t>[</w:t>
            </w:r>
            <w:r>
              <w:rPr>
                <w:rFonts w:cs="Arial" w:ascii="Arial" w:hAnsi="Arial"/>
              </w:rPr>
              <w:t xml:space="preserve">          </w:t>
            </w:r>
            <w:r>
              <w:rPr>
                <w:rFonts w:cs="Arial" w:ascii="Arial" w:hAnsi="Arial"/>
              </w:rPr>
              <w:t>] Cubic Metres</w:t>
            </w:r>
          </w:p>
          <w:p>
            <w:pPr>
              <w:pStyle w:val="Normal"/>
              <w:tabs>
                <w:tab w:val="clear" w:pos="720"/>
                <w:tab w:val="center" w:pos="810" w:leader="none"/>
              </w:tabs>
              <w:spacing w:lineRule="auto" w:line="360"/>
              <w:rPr>
                <w:rFonts w:ascii="Arial" w:hAnsi="Arial" w:cs="Arial"/>
              </w:rPr>
            </w:pPr>
            <w:r>
              <w:rPr>
                <w:rFonts w:eastAsia="Arial" w:cs="Arial" w:ascii="Arial" w:hAnsi="Arial"/>
              </w:rPr>
              <w:t xml:space="preserve">  </w:t>
            </w:r>
            <w:r>
              <w:rPr>
                <w:rFonts w:cs="Arial" w:ascii="Arial" w:hAnsi="Arial"/>
              </w:rPr>
              <w:t>[</w:t>
            </w:r>
            <w:r>
              <w:rPr>
                <w:rFonts w:cs="Arial" w:ascii="Arial" w:hAnsi="Arial"/>
              </w:rPr>
              <w:t xml:space="preserve">          </w:t>
            </w:r>
            <w:r>
              <w:rPr>
                <w:rFonts w:cs="Arial" w:ascii="Arial" w:hAnsi="Arial"/>
              </w:rPr>
              <w:t>] Mt</w:t>
            </w:r>
          </w:p>
        </w:tc>
      </w:tr>
      <w:tr>
        <w:trPr/>
        <w:tc>
          <w:tcPr>
            <w:tcW w:w="4500" w:type="dxa"/>
            <w:tcBorders/>
          </w:tcPr>
          <w:p>
            <w:pPr>
              <w:pStyle w:val="Normal"/>
              <w:tabs>
                <w:tab w:val="clear" w:pos="720"/>
                <w:tab w:val="center" w:pos="810" w:leader="none"/>
              </w:tabs>
              <w:spacing w:lineRule="auto" w:line="360"/>
              <w:rPr>
                <w:rFonts w:ascii="Arial" w:hAnsi="Arial" w:cs="Arial"/>
              </w:rPr>
            </w:pPr>
            <w:r>
              <w:rPr>
                <w:rFonts w:cs="Arial" w:ascii="Arial" w:hAnsi="Arial"/>
              </w:rPr>
              <w:t>LNG Price</w:t>
            </w:r>
          </w:p>
        </w:tc>
        <w:tc>
          <w:tcPr>
            <w:tcW w:w="4428" w:type="dxa"/>
            <w:tcBorders/>
          </w:tcPr>
          <w:p>
            <w:pPr>
              <w:pStyle w:val="Normal"/>
              <w:tabs>
                <w:tab w:val="clear" w:pos="720"/>
                <w:tab w:val="center" w:pos="810" w:leader="none"/>
              </w:tabs>
              <w:spacing w:lineRule="auto" w:line="360"/>
              <w:rPr>
                <w:rFonts w:ascii="Arial" w:hAnsi="Arial" w:cs="Arial"/>
              </w:rPr>
            </w:pPr>
            <w:r>
              <w:rPr>
                <w:rFonts w:cs="Arial" w:ascii="Arial" w:hAnsi="Arial"/>
              </w:rPr>
              <w:t>: [</w:t>
            </w:r>
            <w:r>
              <w:rPr>
                <w:rFonts w:cs="Arial" w:ascii="Arial" w:hAnsi="Arial"/>
              </w:rPr>
              <w:t xml:space="preserve">          </w:t>
            </w:r>
            <w:r>
              <w:rPr>
                <w:rFonts w:cs="Arial" w:ascii="Arial" w:hAnsi="Arial"/>
              </w:rPr>
              <w:t xml:space="preserve">] US$/MMBtu </w:t>
            </w:r>
          </w:p>
        </w:tc>
      </w:tr>
      <w:tr>
        <w:trPr/>
        <w:tc>
          <w:tcPr>
            <w:tcW w:w="4500" w:type="dxa"/>
            <w:tcBorders/>
          </w:tcPr>
          <w:p>
            <w:pPr>
              <w:pStyle w:val="Normal"/>
              <w:tabs>
                <w:tab w:val="clear" w:pos="720"/>
                <w:tab w:val="center" w:pos="810" w:leader="none"/>
              </w:tabs>
              <w:spacing w:lineRule="auto" w:line="360"/>
              <w:rPr>
                <w:rFonts w:ascii="Arial" w:hAnsi="Arial" w:cs="Arial"/>
              </w:rPr>
            </w:pPr>
            <w:r>
              <w:rPr>
                <w:rFonts w:cs="Arial" w:ascii="Arial" w:hAnsi="Arial"/>
              </w:rPr>
              <w:t>Amount Payable</w:t>
            </w:r>
          </w:p>
          <w:p>
            <w:pPr>
              <w:pStyle w:val="Normal"/>
              <w:tabs>
                <w:tab w:val="clear" w:pos="720"/>
                <w:tab w:val="center" w:pos="810" w:leader="none"/>
              </w:tabs>
              <w:spacing w:lineRule="auto" w:line="360"/>
              <w:rPr>
                <w:rFonts w:ascii="Arial" w:hAnsi="Arial" w:cs="Arial"/>
              </w:rPr>
            </w:pPr>
            <w:r>
              <w:rPr>
                <w:rFonts w:cs="Arial" w:ascii="Arial" w:hAnsi="Arial"/>
              </w:rPr>
            </w:r>
          </w:p>
        </w:tc>
        <w:tc>
          <w:tcPr>
            <w:tcW w:w="4428" w:type="dxa"/>
            <w:tcBorders/>
          </w:tcPr>
          <w:p>
            <w:pPr>
              <w:pStyle w:val="Normal"/>
              <w:tabs>
                <w:tab w:val="clear" w:pos="720"/>
                <w:tab w:val="center" w:pos="810" w:leader="none"/>
              </w:tabs>
              <w:spacing w:lineRule="auto" w:line="360"/>
              <w:rPr/>
            </w:pPr>
            <w:r>
              <w:rPr>
                <w:rFonts w:cs="Arial" w:ascii="Arial" w:hAnsi="Arial"/>
              </w:rPr>
              <w:t xml:space="preserve">: US $ </w:t>
            </w:r>
            <w:r>
              <w:rPr>
                <w:rFonts w:cs="Arial" w:ascii="Arial" w:hAnsi="Arial"/>
              </w:rPr>
              <w:t xml:space="preserve">[          ]   </w:t>
            </w:r>
          </w:p>
          <w:p>
            <w:pPr>
              <w:pStyle w:val="Normal"/>
              <w:tabs>
                <w:tab w:val="clear" w:pos="720"/>
                <w:tab w:val="center" w:pos="810" w:leader="none"/>
              </w:tabs>
              <w:spacing w:lineRule="auto" w:line="360"/>
              <w:rPr>
                <w:rFonts w:ascii="Arial" w:hAnsi="Arial" w:cs="Arial"/>
              </w:rPr>
            </w:pPr>
            <w:r>
              <w:rPr>
                <w:rFonts w:eastAsia="Arial" w:cs="Arial" w:ascii="Arial" w:hAnsi="Arial"/>
              </w:rPr>
              <w:t xml:space="preserve">  </w:t>
            </w:r>
            <w:r>
              <w:rPr>
                <w:rFonts w:cs="Arial" w:ascii="Arial" w:hAnsi="Arial"/>
              </w:rPr>
              <w:t>FOB Qalhat Ex- Flange</w:t>
            </w:r>
          </w:p>
        </w:tc>
      </w:tr>
      <w:tr>
        <w:trPr/>
        <w:tc>
          <w:tcPr>
            <w:tcW w:w="4500" w:type="dxa"/>
            <w:tcBorders/>
          </w:tcPr>
          <w:p>
            <w:pPr>
              <w:pStyle w:val="Normal"/>
              <w:tabs>
                <w:tab w:val="clear" w:pos="720"/>
                <w:tab w:val="center" w:pos="810" w:leader="none"/>
              </w:tabs>
              <w:spacing w:lineRule="auto" w:line="360"/>
              <w:rPr>
                <w:rFonts w:ascii="Arial" w:hAnsi="Arial" w:cs="Arial"/>
              </w:rPr>
            </w:pPr>
            <w:r>
              <w:rPr>
                <w:rFonts w:cs="Arial" w:ascii="Arial" w:hAnsi="Arial"/>
              </w:rPr>
              <w:t>Payment Due Date</w:t>
            </w:r>
          </w:p>
        </w:tc>
        <w:tc>
          <w:tcPr>
            <w:tcW w:w="4428" w:type="dxa"/>
            <w:tcBorders/>
          </w:tcPr>
          <w:p>
            <w:pPr>
              <w:pStyle w:val="Normal"/>
              <w:tabs>
                <w:tab w:val="clear" w:pos="720"/>
                <w:tab w:val="center" w:pos="810" w:leader="none"/>
              </w:tabs>
              <w:spacing w:lineRule="auto" w:line="360"/>
              <w:rPr>
                <w:rFonts w:ascii="Arial" w:hAnsi="Arial" w:cs="Arial"/>
              </w:rPr>
            </w:pPr>
            <w:r>
              <w:rPr>
                <w:rFonts w:cs="Arial" w:ascii="Arial" w:hAnsi="Arial"/>
              </w:rPr>
              <w:t>: DD/MM/YYYY</w:t>
            </w:r>
          </w:p>
        </w:tc>
      </w:tr>
    </w:tbl>
    <w:p>
      <w:pPr>
        <w:pStyle w:val="Header"/>
        <w:tabs>
          <w:tab w:val="clear" w:pos="4320"/>
          <w:tab w:val="clear" w:pos="8640"/>
          <w:tab w:val="left" w:pos="993" w:leader="none"/>
        </w:tabs>
        <w:spacing w:lineRule="auto" w:line="360"/>
        <w:rPr>
          <w:rFonts w:ascii="Arial" w:hAnsi="Arial" w:cs="Arial"/>
          <w:b/>
        </w:rPr>
      </w:pPr>
      <w:r>
        <w:rPr>
          <w:rFonts w:cs="Arial" w:ascii="Arial" w:hAnsi="Arial"/>
          <w:b/>
        </w:rPr>
      </w:r>
    </w:p>
    <w:p>
      <w:pPr>
        <w:pStyle w:val="Header"/>
        <w:tabs>
          <w:tab w:val="clear" w:pos="4320"/>
          <w:tab w:val="clear" w:pos="8640"/>
          <w:tab w:val="left" w:pos="993" w:leader="none"/>
        </w:tabs>
        <w:spacing w:lineRule="auto" w:line="360"/>
        <w:rPr>
          <w:rFonts w:ascii="Arial" w:hAnsi="Arial" w:cs="Arial"/>
          <w:b/>
        </w:rPr>
      </w:pPr>
      <w:r>
        <w:rPr>
          <w:rFonts w:cs="Arial" w:ascii="Arial" w:hAnsi="Arial"/>
          <w:b/>
        </w:rPr>
      </w:r>
    </w:p>
    <w:p>
      <w:pPr>
        <w:pStyle w:val="Header"/>
        <w:tabs>
          <w:tab w:val="clear" w:pos="4320"/>
          <w:tab w:val="clear" w:pos="8640"/>
          <w:tab w:val="center" w:pos="810" w:leader="none"/>
        </w:tabs>
        <w:spacing w:lineRule="auto" w:line="360"/>
        <w:rPr>
          <w:rFonts w:ascii="Arial" w:hAnsi="Arial" w:cs="Arial"/>
          <w:b/>
        </w:rPr>
      </w:pPr>
      <w:r>
        <w:rPr>
          <w:rFonts w:cs="Arial" w:ascii="Arial" w:hAnsi="Arial"/>
          <w:b/>
        </w:rPr>
      </w:r>
    </w:p>
    <w:p>
      <w:pPr>
        <w:pStyle w:val="Header"/>
        <w:tabs>
          <w:tab w:val="clear" w:pos="4320"/>
          <w:tab w:val="clear" w:pos="8640"/>
          <w:tab w:val="center" w:pos="810" w:leader="none"/>
        </w:tabs>
        <w:spacing w:lineRule="auto" w:line="360"/>
        <w:rPr>
          <w:rFonts w:ascii="Arial" w:hAnsi="Arial" w:cs="Arial"/>
        </w:rPr>
      </w:pPr>
      <w:r>
        <w:rPr>
          <w:rFonts w:cs="Arial" w:ascii="Arial" w:hAnsi="Arial"/>
        </w:rPr>
        <w:t>[Signature]</w:t>
      </w:r>
    </w:p>
    <w:p>
      <w:pPr>
        <w:pStyle w:val="Header"/>
        <w:tabs>
          <w:tab w:val="clear" w:pos="4320"/>
          <w:tab w:val="clear" w:pos="8640"/>
          <w:tab w:val="center" w:pos="810" w:leader="none"/>
        </w:tabs>
        <w:spacing w:lineRule="auto" w:line="360"/>
        <w:rPr>
          <w:rFonts w:ascii="Arial" w:hAnsi="Arial" w:cs="Arial"/>
        </w:rPr>
      </w:pPr>
      <w:r>
        <w:rPr>
          <w:rFonts w:cs="Arial" w:ascii="Arial" w:hAnsi="Arial"/>
        </w:rPr>
      </w:r>
    </w:p>
    <w:p>
      <w:pPr>
        <w:pStyle w:val="Header"/>
        <w:tabs>
          <w:tab w:val="clear" w:pos="4320"/>
          <w:tab w:val="clear" w:pos="8640"/>
          <w:tab w:val="center" w:pos="810" w:leader="none"/>
        </w:tabs>
        <w:spacing w:lineRule="auto" w:line="360"/>
        <w:rPr>
          <w:rFonts w:ascii="Arial" w:hAnsi="Arial" w:cs="Arial"/>
          <w:b/>
        </w:rPr>
      </w:pPr>
      <w:r>
        <w:rPr>
          <w:rFonts w:cs="Arial" w:ascii="Arial" w:hAnsi="Arial"/>
        </w:rPr>
        <w:t>[</w:t>
      </w:r>
      <w:r>
        <w:rPr>
          <w:rFonts w:cs="Arial" w:ascii="Arial" w:hAnsi="Arial"/>
        </w:rPr>
        <w:t>Name]</w:t>
      </w:r>
    </w:p>
    <w:p>
      <w:pPr>
        <w:pStyle w:val="Header"/>
        <w:tabs>
          <w:tab w:val="clear" w:pos="4320"/>
          <w:tab w:val="clear" w:pos="8640"/>
          <w:tab w:val="center" w:pos="810" w:leader="none"/>
        </w:tabs>
        <w:spacing w:lineRule="auto" w:line="360"/>
        <w:rPr>
          <w:rFonts w:ascii="Arial" w:hAnsi="Arial" w:cs="Arial"/>
          <w:b/>
        </w:rPr>
      </w:pPr>
      <w:r>
        <w:rPr>
          <w:rFonts w:cs="Arial" w:ascii="Arial" w:hAnsi="Arial"/>
        </w:rPr>
        <w:t>[Position</w:t>
      </w:r>
      <w:r>
        <w:rPr>
          <w:rFonts w:cs="Arial" w:ascii="Arial" w:hAnsi="Arial"/>
        </w:rPr>
        <w:t>]</w:t>
      </w:r>
      <w:r>
        <w:br w:type="page"/>
      </w:r>
    </w:p>
    <w:p>
      <w:pPr>
        <w:pStyle w:val="Normal"/>
        <w:tabs>
          <w:tab w:val="clear" w:pos="720"/>
          <w:tab w:val="center" w:pos="810" w:leader="none"/>
        </w:tabs>
        <w:spacing w:lineRule="auto" w:line="480"/>
        <w:jc w:val="end"/>
        <w:rPr>
          <w:rFonts w:ascii="Arial" w:hAnsi="Arial" w:cs="Arial"/>
          <w:b/>
        </w:rPr>
      </w:pPr>
      <w:r>
        <w:rPr>
          <w:rFonts w:cs="Arial" w:ascii="Arial" w:hAnsi="Arial"/>
          <w:b/>
        </w:rPr>
      </w:r>
    </w:p>
    <w:p>
      <w:pPr>
        <w:pStyle w:val="Normal"/>
        <w:tabs>
          <w:tab w:val="clear" w:pos="720"/>
          <w:tab w:val="center" w:pos="810" w:leader="none"/>
        </w:tabs>
        <w:spacing w:lineRule="auto" w:line="480"/>
        <w:jc w:val="end"/>
        <w:rPr>
          <w:rFonts w:ascii="Arial" w:hAnsi="Arial" w:cs="Arial"/>
          <w:b/>
          <w:i/>
          <w:i/>
        </w:rPr>
      </w:pPr>
      <w:r>
        <w:rPr>
          <w:rFonts w:cs="Arial" w:ascii="Arial" w:hAnsi="Arial"/>
          <w:b/>
          <w:i/>
        </w:rPr>
        <w:t>Attachment 7</w:t>
      </w:r>
    </w:p>
    <w:p>
      <w:pPr>
        <w:pStyle w:val="Normal"/>
        <w:tabs>
          <w:tab w:val="clear" w:pos="720"/>
          <w:tab w:val="left" w:pos="1843" w:leader="none"/>
        </w:tabs>
        <w:spacing w:before="0" w:after="120"/>
        <w:rPr/>
      </w:pPr>
      <w:r>
        <w:rPr>
          <w:rFonts w:cs="Arial" w:ascii="Arial" w:hAnsi="Arial"/>
          <w:b/>
        </w:rPr>
        <w:t>Date:</w:t>
      </w:r>
      <w:r>
        <w:rPr>
          <w:rFonts w:cs="Arial" w:ascii="Arial" w:hAnsi="Arial"/>
        </w:rPr>
        <w:tab/>
      </w:r>
      <w:r>
        <w:rPr>
          <w:rFonts w:cs="Arial" w:ascii="Arial" w:hAnsi="Arial"/>
        </w:rPr>
        <w:t>DD/MM/YYYY</w:t>
      </w:r>
    </w:p>
    <w:p>
      <w:pPr>
        <w:pStyle w:val="Normal"/>
        <w:tabs>
          <w:tab w:val="clear" w:pos="720"/>
          <w:tab w:val="left" w:pos="1843" w:leader="none"/>
        </w:tabs>
        <w:rPr/>
      </w:pPr>
      <w:r>
        <w:rPr>
          <w:rFonts w:cs="Arial" w:ascii="Arial" w:hAnsi="Arial"/>
          <w:b/>
        </w:rPr>
        <w:t>To:</w:t>
      </w:r>
      <w:r>
        <w:rPr>
          <w:rFonts w:cs="Arial" w:ascii="Arial" w:hAnsi="Arial"/>
        </w:rPr>
        <w:tab/>
      </w:r>
      <w:r>
        <w:rPr>
          <w:rFonts w:cs="Arial" w:ascii="Arial" w:hAnsi="Arial"/>
        </w:rPr>
        <w:t>Oman LNG L.L.C.</w:t>
      </w:r>
    </w:p>
    <w:p>
      <w:pPr>
        <w:pStyle w:val="Normal"/>
        <w:tabs>
          <w:tab w:val="clear" w:pos="720"/>
          <w:tab w:val="left" w:pos="1843" w:leader="none"/>
        </w:tabs>
        <w:ind w:firstLine="1843" w:end="0"/>
        <w:rPr>
          <w:rFonts w:ascii="Arial" w:hAnsi="Arial" w:cs="Arial"/>
        </w:rPr>
      </w:pPr>
      <w:r>
        <w:rPr>
          <w:rFonts w:cs="Arial" w:ascii="Arial" w:hAnsi="Arial"/>
        </w:rPr>
        <w:t>First Floor,</w:t>
      </w:r>
    </w:p>
    <w:p>
      <w:pPr>
        <w:pStyle w:val="Normal"/>
        <w:tabs>
          <w:tab w:val="clear" w:pos="720"/>
          <w:tab w:val="left" w:pos="1843" w:leader="none"/>
        </w:tabs>
        <w:ind w:firstLine="1843" w:end="0"/>
        <w:rPr/>
      </w:pPr>
      <w:r>
        <w:rPr>
          <w:rFonts w:cs="Arial" w:ascii="Arial" w:hAnsi="Arial"/>
        </w:rPr>
        <w:t>Ominvest Bu</w:t>
      </w:r>
      <w:r>
        <w:rPr>
          <w:rFonts w:cs="Arial" w:ascii="Arial" w:hAnsi="Arial"/>
        </w:rPr>
        <w:t>i</w:t>
      </w:r>
      <w:r>
        <w:rPr>
          <w:rFonts w:cs="Arial" w:ascii="Arial" w:hAnsi="Arial"/>
        </w:rPr>
        <w:t>lding,</w:t>
      </w:r>
    </w:p>
    <w:p>
      <w:pPr>
        <w:pStyle w:val="Normal"/>
        <w:tabs>
          <w:tab w:val="clear" w:pos="720"/>
          <w:tab w:val="left" w:pos="1843" w:leader="none"/>
        </w:tabs>
        <w:ind w:firstLine="1843" w:end="0"/>
        <w:rPr>
          <w:rFonts w:ascii="Arial" w:hAnsi="Arial" w:cs="Arial"/>
        </w:rPr>
      </w:pPr>
      <w:r>
        <w:rPr>
          <w:rFonts w:cs="Arial" w:ascii="Arial" w:hAnsi="Arial"/>
        </w:rPr>
        <w:t>CBD Area, Ruwi,</w:t>
      </w:r>
    </w:p>
    <w:p>
      <w:pPr>
        <w:pStyle w:val="Heading6"/>
        <w:spacing w:before="0" w:after="120"/>
        <w:ind w:hanging="0" w:start="1843" w:end="0"/>
        <w:rPr/>
      </w:pPr>
      <w:r>
        <w:rPr>
          <w:rFonts w:cs="Arial" w:ascii="Arial" w:hAnsi="Arial"/>
          <w:sz w:val="20"/>
        </w:rPr>
        <w:t>Sultanate of Oman</w:t>
      </w:r>
      <w:r>
        <w:rPr>
          <w:rFonts w:cs="Arial" w:ascii="Arial" w:hAnsi="Arial"/>
        </w:rPr>
        <w:t xml:space="preserve"> </w:t>
      </w:r>
    </w:p>
    <w:p>
      <w:pPr>
        <w:pStyle w:val="Normal"/>
        <w:tabs>
          <w:tab w:val="clear" w:pos="720"/>
          <w:tab w:val="left" w:pos="1843" w:leader="none"/>
        </w:tabs>
        <w:spacing w:before="0" w:after="120"/>
        <w:rPr>
          <w:rFonts w:ascii="Arial" w:hAnsi="Arial" w:cs="Arial"/>
        </w:rPr>
      </w:pPr>
      <w:r>
        <w:rPr>
          <w:rFonts w:cs="Arial" w:ascii="Arial" w:hAnsi="Arial"/>
          <w:b/>
        </w:rPr>
        <w:t>Facsimile Number:</w:t>
      </w:r>
      <w:r>
        <w:rPr>
          <w:rFonts w:cs="Arial" w:ascii="Arial" w:hAnsi="Arial"/>
        </w:rPr>
        <w:tab/>
      </w:r>
    </w:p>
    <w:p>
      <w:pPr>
        <w:pStyle w:val="CommentText"/>
        <w:tabs>
          <w:tab w:val="clear" w:pos="720"/>
          <w:tab w:val="left" w:pos="1843" w:leader="none"/>
        </w:tabs>
        <w:spacing w:before="0" w:after="120"/>
        <w:rPr/>
      </w:pPr>
      <w:r>
        <w:rPr>
          <w:rFonts w:cs="Arial" w:ascii="Arial" w:hAnsi="Arial"/>
          <w:b/>
        </w:rPr>
        <w:t>Attention:</w:t>
      </w:r>
      <w:r>
        <w:rPr>
          <w:rFonts w:cs="Arial" w:ascii="Arial" w:hAnsi="Arial"/>
        </w:rPr>
        <w:tab/>
        <w:t xml:space="preserve">XXXXXX, </w:t>
      </w:r>
      <w:r>
        <w:rPr>
          <w:rFonts w:cs="Arial" w:ascii="Arial" w:hAnsi="Arial"/>
        </w:rPr>
        <w:t>[</w:t>
      </w:r>
      <w:r>
        <w:rPr>
          <w:rFonts w:cs="Arial" w:ascii="Arial" w:hAnsi="Arial"/>
        </w:rPr>
        <w:t xml:space="preserve">Name and </w:t>
      </w:r>
      <w:r>
        <w:rPr>
          <w:rFonts w:cs="Arial" w:ascii="Arial" w:hAnsi="Arial"/>
        </w:rPr>
        <w:t>Position]</w:t>
      </w:r>
    </w:p>
    <w:p>
      <w:pPr>
        <w:pStyle w:val="Heading6"/>
        <w:tabs>
          <w:tab w:val="clear" w:pos="720"/>
          <w:tab w:val="left" w:pos="1843" w:leader="none"/>
        </w:tabs>
        <w:spacing w:before="0" w:after="120"/>
        <w:ind w:hanging="0" w:start="1843" w:end="0"/>
        <w:rPr/>
      </w:pPr>
      <w:r>
        <w:rPr>
          <w:rFonts w:cs="Arial" w:ascii="Arial" w:hAnsi="Arial"/>
          <w:b/>
        </w:rPr>
        <w:t>From:</w:t>
      </w:r>
      <w:r>
        <w:rPr>
          <w:rFonts w:cs="Arial" w:ascii="Arial" w:hAnsi="Arial"/>
        </w:rPr>
        <w:tab/>
      </w:r>
      <w:r>
        <w:rPr>
          <w:rFonts w:cs="Arial" w:ascii="Arial" w:hAnsi="Arial"/>
          <w:b/>
          <w:sz w:val="20"/>
        </w:rPr>
        <w:t xml:space="preserve"> Dabhol Power Company</w:t>
      </w:r>
      <w:r>
        <w:rPr>
          <w:rFonts w:cs="Arial" w:ascii="Arial" w:hAnsi="Arial"/>
        </w:rPr>
        <w:t>611/613 Midas6</w:t>
      </w:r>
      <w:r>
        <w:rPr>
          <w:rFonts w:cs="Arial" w:ascii="Arial" w:hAnsi="Arial"/>
          <w:vertAlign w:val="superscript"/>
        </w:rPr>
        <w:t>th</w:t>
      </w:r>
      <w:r>
        <w:rPr>
          <w:rFonts w:cs="Arial" w:ascii="Arial" w:hAnsi="Arial"/>
        </w:rPr>
        <w:t xml:space="preserve"> Floor, Sahar Plaza Complex</w:t>
      </w:r>
      <w:r>
        <w:rPr>
          <w:rFonts w:cs="Arial" w:ascii="Arial" w:hAnsi="Arial"/>
          <w:b/>
          <w:sz w:val="20"/>
        </w:rPr>
        <w:t>Mathurdas Vassanji Road</w:t>
      </w:r>
    </w:p>
    <w:p>
      <w:pPr>
        <w:pStyle w:val="Normal"/>
        <w:rPr>
          <w:rFonts w:ascii="Arial" w:hAnsi="Arial" w:cs="Arial"/>
        </w:rPr>
      </w:pPr>
      <w:r>
        <w:rPr>
          <w:rFonts w:cs="Arial" w:ascii="Arial" w:hAnsi="Arial"/>
        </w:rPr>
        <w:tab/>
        <w:tab/>
        <w:tab/>
        <w:tab/>
        <w:t>Andheri ( East), Mumbai 400-090, India</w:t>
      </w:r>
    </w:p>
    <w:p>
      <w:pPr>
        <w:pStyle w:val="Normal"/>
        <w:tabs>
          <w:tab w:val="clear" w:pos="720"/>
          <w:tab w:val="left" w:pos="1843" w:leader="none"/>
        </w:tabs>
        <w:spacing w:before="0" w:after="120"/>
        <w:ind w:firstLine="1843" w:end="0"/>
        <w:rPr>
          <w:rFonts w:ascii="Arial" w:hAnsi="Arial" w:cs="Arial"/>
        </w:rPr>
      </w:pPr>
      <w:r>
        <w:rPr>
          <w:rFonts w:cs="Arial" w:ascii="Arial" w:hAnsi="Arial"/>
        </w:rPr>
      </w:r>
    </w:p>
    <w:p>
      <w:pPr>
        <w:pStyle w:val="Heading6"/>
        <w:tabs>
          <w:tab w:val="clear" w:pos="720"/>
          <w:tab w:val="left" w:pos="1843" w:leader="none"/>
        </w:tabs>
        <w:spacing w:before="0" w:after="120"/>
        <w:ind w:hanging="0" w:start="0"/>
        <w:rPr/>
      </w:pPr>
      <w:r>
        <w:rPr>
          <w:rFonts w:cs="Arial" w:ascii="Arial" w:hAnsi="Arial"/>
          <w:b/>
          <w:sz w:val="20"/>
        </w:rPr>
        <w:t>Reference Number:</w:t>
      </w:r>
      <w:r>
        <w:rPr>
          <w:rFonts w:cs="Arial" w:ascii="Arial" w:hAnsi="Arial"/>
          <w:b/>
          <w:sz w:val="20"/>
        </w:rPr>
        <w:tab/>
      </w:r>
    </w:p>
    <w:p>
      <w:pPr>
        <w:pStyle w:val="Normal"/>
        <w:rPr>
          <w:rFonts w:ascii="Arial" w:hAnsi="Arial" w:cs="Arial"/>
          <w:b/>
          <w:sz w:val="20"/>
        </w:rPr>
      </w:pPr>
      <w:r>
        <w:rPr>
          <w:rFonts w:cs="Arial" w:ascii="Arial" w:hAnsi="Arial"/>
          <w:b/>
          <w:sz w:val="20"/>
        </w:rPr>
      </w:r>
    </w:p>
    <w:p>
      <w:pPr>
        <w:pStyle w:val="Normal"/>
        <w:jc w:val="center"/>
        <w:rPr>
          <w:rFonts w:ascii="Arial" w:hAnsi="Arial" w:cs="Arial"/>
          <w:b/>
          <w:u w:val="single"/>
        </w:rPr>
      </w:pPr>
      <w:r>
        <w:rPr>
          <w:rFonts w:cs="Arial" w:ascii="Arial" w:hAnsi="Arial"/>
          <w:b/>
          <w:u w:val="single"/>
        </w:rPr>
        <w:t>Re: Notice of Receipt of [Invoice/Credit Note/Debit Note]</w:t>
      </w:r>
    </w:p>
    <w:p>
      <w:pPr>
        <w:pStyle w:val="Normal"/>
        <w:tabs>
          <w:tab w:val="clear" w:pos="720"/>
          <w:tab w:val="center" w:pos="810" w:leader="none"/>
        </w:tabs>
        <w:spacing w:lineRule="auto" w:line="480"/>
        <w:jc w:val="end"/>
        <w:rPr>
          <w:rFonts w:ascii="Arial" w:hAnsi="Arial" w:cs="Arial"/>
          <w:b/>
          <w:u w:val="single"/>
        </w:rPr>
      </w:pPr>
      <w:r>
        <w:rPr>
          <w:rFonts w:cs="Arial" w:ascii="Arial" w:hAnsi="Arial"/>
          <w:b/>
          <w:u w:val="single"/>
        </w:rPr>
      </w:r>
    </w:p>
    <w:p>
      <w:pPr>
        <w:pStyle w:val="BodyText"/>
        <w:rPr/>
      </w:pPr>
      <w:r>
        <w:rPr/>
        <w:t>Dear Sirs:</w:t>
      </w:r>
    </w:p>
    <w:p>
      <w:pPr>
        <w:pStyle w:val="BodyText"/>
        <w:rPr/>
      </w:pPr>
      <w:r>
        <w:rPr/>
        <w:t>I hereby notice you that we have received your Invoice/Credit Note/Debit Note No.[          ] on Time/DD/MM/YYYY.</w:t>
      </w:r>
    </w:p>
    <w:p>
      <w:pPr>
        <w:pStyle w:val="BodyText"/>
        <w:rPr/>
      </w:pPr>
      <w:r>
        <w:rPr/>
        <w:t>Therefore</w:t>
      </w:r>
      <w:r>
        <w:rPr/>
        <w:t xml:space="preserve"> the deemed receiving day will be DD/MM/YYYY.</w:t>
      </w:r>
    </w:p>
    <w:p>
      <w:pPr>
        <w:pStyle w:val="Normal"/>
        <w:tabs>
          <w:tab w:val="clear" w:pos="720"/>
          <w:tab w:val="center" w:pos="810" w:leader="none"/>
        </w:tabs>
        <w:spacing w:lineRule="auto" w:line="480"/>
        <w:jc w:val="both"/>
        <w:rPr>
          <w:rFonts w:ascii="Arial" w:hAnsi="Arial" w:cs="Arial"/>
        </w:rPr>
      </w:pPr>
      <w:r>
        <w:rPr>
          <w:rFonts w:cs="Arial" w:ascii="Arial" w:hAnsi="Arial"/>
        </w:rPr>
        <w:t>We recognize that the due date for the [Invoice/Credit Note/Debit Note] will be DD/MM/YYYY.</w:t>
      </w:r>
    </w:p>
    <w:p>
      <w:pPr>
        <w:pStyle w:val="Normal"/>
        <w:tabs>
          <w:tab w:val="clear" w:pos="720"/>
          <w:tab w:val="center" w:pos="810" w:leader="none"/>
        </w:tabs>
        <w:spacing w:lineRule="auto" w:line="480"/>
        <w:jc w:val="both"/>
        <w:rPr>
          <w:rFonts w:ascii="Arial" w:hAnsi="Arial" w:cs="Arial"/>
        </w:rPr>
      </w:pPr>
      <w:r>
        <w:rPr>
          <w:rFonts w:cs="Arial" w:ascii="Arial" w:hAnsi="Arial"/>
        </w:rPr>
      </w:r>
    </w:p>
    <w:p>
      <w:pPr>
        <w:pStyle w:val="Normal"/>
        <w:tabs>
          <w:tab w:val="clear" w:pos="720"/>
          <w:tab w:val="center" w:pos="810" w:leader="none"/>
        </w:tabs>
        <w:spacing w:lineRule="auto" w:line="480"/>
        <w:jc w:val="both"/>
        <w:rPr>
          <w:rFonts w:ascii="Arial" w:hAnsi="Arial" w:cs="Arial"/>
        </w:rPr>
      </w:pPr>
      <w:r>
        <w:rPr>
          <w:rFonts w:cs="Arial" w:ascii="Arial" w:hAnsi="Arial"/>
        </w:rPr>
      </w:r>
    </w:p>
    <w:p>
      <w:pPr>
        <w:pStyle w:val="Normal"/>
        <w:tabs>
          <w:tab w:val="clear" w:pos="720"/>
          <w:tab w:val="center" w:pos="810" w:leader="none"/>
        </w:tabs>
        <w:spacing w:lineRule="auto" w:line="480"/>
        <w:jc w:val="both"/>
        <w:rPr>
          <w:rFonts w:ascii="Arial" w:hAnsi="Arial" w:cs="Arial"/>
        </w:rPr>
      </w:pPr>
      <w:r>
        <w:rPr>
          <w:rFonts w:cs="Arial" w:ascii="Arial" w:hAnsi="Arial"/>
        </w:rPr>
        <w:t xml:space="preserve">Yours sincerely, </w:t>
      </w:r>
    </w:p>
    <w:p>
      <w:pPr>
        <w:pStyle w:val="Normal"/>
        <w:tabs>
          <w:tab w:val="clear" w:pos="720"/>
          <w:tab w:val="center" w:pos="810" w:leader="none"/>
        </w:tabs>
        <w:spacing w:lineRule="auto" w:line="480"/>
        <w:jc w:val="both"/>
        <w:rPr>
          <w:rFonts w:ascii="Arial" w:hAnsi="Arial" w:cs="Arial"/>
        </w:rPr>
      </w:pPr>
      <w:r>
        <w:rPr>
          <w:rFonts w:cs="Arial" w:ascii="Arial" w:hAnsi="Arial"/>
        </w:rPr>
      </w:r>
    </w:p>
    <w:p>
      <w:pPr>
        <w:pStyle w:val="Normal"/>
        <w:tabs>
          <w:tab w:val="clear" w:pos="720"/>
          <w:tab w:val="center" w:pos="810" w:leader="none"/>
        </w:tabs>
        <w:spacing w:lineRule="auto" w:line="360"/>
        <w:jc w:val="both"/>
        <w:rPr>
          <w:rFonts w:ascii="Arial" w:hAnsi="Arial" w:cs="Arial"/>
        </w:rPr>
      </w:pPr>
      <w:r>
        <w:rPr>
          <w:rFonts w:cs="Arial" w:ascii="Arial" w:hAnsi="Arial"/>
        </w:rPr>
        <w:t>[Signature]</w:t>
      </w:r>
    </w:p>
    <w:p>
      <w:pPr>
        <w:pStyle w:val="Normal"/>
        <w:tabs>
          <w:tab w:val="clear" w:pos="720"/>
          <w:tab w:val="center" w:pos="810" w:leader="none"/>
        </w:tabs>
        <w:spacing w:lineRule="auto" w:line="360"/>
        <w:jc w:val="both"/>
        <w:rPr>
          <w:rFonts w:ascii="Arial" w:hAnsi="Arial" w:cs="Arial"/>
        </w:rPr>
      </w:pPr>
      <w:r>
        <w:rPr>
          <w:rFonts w:cs="Arial" w:ascii="Arial" w:hAnsi="Arial"/>
        </w:rPr>
      </w:r>
    </w:p>
    <w:p>
      <w:pPr>
        <w:pStyle w:val="Header"/>
        <w:tabs>
          <w:tab w:val="clear" w:pos="4320"/>
          <w:tab w:val="clear" w:pos="8640"/>
          <w:tab w:val="center" w:pos="810" w:leader="none"/>
        </w:tabs>
        <w:spacing w:lineRule="auto" w:line="360"/>
        <w:rPr>
          <w:rFonts w:ascii="Arial" w:hAnsi="Arial" w:cs="Arial"/>
        </w:rPr>
      </w:pPr>
      <w:r>
        <w:rPr>
          <w:rFonts w:cs="Arial" w:ascii="Arial" w:hAnsi="Arial"/>
        </w:rPr>
        <w:t>[Name]</w:t>
      </w:r>
    </w:p>
    <w:p>
      <w:pPr>
        <w:pStyle w:val="Normal"/>
        <w:tabs>
          <w:tab w:val="clear" w:pos="720"/>
          <w:tab w:val="center" w:pos="810" w:leader="none"/>
        </w:tabs>
        <w:spacing w:lineRule="auto" w:line="480"/>
        <w:jc w:val="both"/>
        <w:rPr/>
      </w:pPr>
      <w:r>
        <w:rPr>
          <w:rFonts w:cs="Arial" w:ascii="Arial" w:hAnsi="Arial"/>
        </w:rPr>
        <w:t>[</w:t>
      </w:r>
      <w:r>
        <w:rPr>
          <w:rFonts w:cs="Arial" w:ascii="Arial" w:hAnsi="Arial"/>
        </w:rPr>
        <w:t>Position</w:t>
      </w:r>
      <w:r>
        <w:rPr>
          <w:rFonts w:cs="Arial" w:ascii="Arial" w:hAnsi="Arial"/>
        </w:rPr>
        <w:t>]</w:t>
      </w:r>
      <w:r>
        <w:br w:type="page"/>
      </w:r>
    </w:p>
    <w:p>
      <w:pPr>
        <w:pStyle w:val="Normal"/>
        <w:jc w:val="end"/>
        <w:rPr/>
      </w:pPr>
      <w:r>
        <w:rPr>
          <w:rFonts w:cs="Arial" w:ascii="Arial" w:hAnsi="Arial"/>
          <w:b/>
          <w:i/>
        </w:rPr>
        <w:t xml:space="preserve">Attachment </w:t>
      </w:r>
      <w:r>
        <w:rPr>
          <w:rFonts w:cs="Arial" w:ascii="Arial" w:hAnsi="Arial"/>
          <w:b/>
          <w:i/>
        </w:rPr>
        <w:t>8</w:t>
      </w:r>
    </w:p>
    <w:p>
      <w:pPr>
        <w:pStyle w:val="Normal"/>
        <w:tabs>
          <w:tab w:val="clear" w:pos="720"/>
          <w:tab w:val="center" w:pos="810" w:leader="none"/>
        </w:tabs>
        <w:jc w:val="center"/>
        <w:rPr>
          <w:rFonts w:ascii="Arial" w:hAnsi="Arial" w:cs="Arial"/>
          <w:b/>
        </w:rPr>
      </w:pPr>
      <w:r>
        <w:rPr>
          <w:rFonts w:cs="Arial" w:ascii="Arial" w:hAnsi="Arial"/>
          <w:b/>
          <w:u w:val="single"/>
        </w:rPr>
        <w:t>[</w:t>
      </w:r>
      <w:r>
        <w:rPr>
          <w:rFonts w:cs="Arial" w:ascii="Arial" w:hAnsi="Arial"/>
          <w:b/>
          <w:u w:val="single"/>
        </w:rPr>
        <w:t>Credit</w:t>
      </w:r>
      <w:r>
        <w:rPr>
          <w:rFonts w:cs="Arial" w:ascii="Arial" w:hAnsi="Arial"/>
          <w:b/>
          <w:u w:val="single"/>
        </w:rPr>
        <w:t xml:space="preserve"> Note</w:t>
      </w:r>
      <w:r>
        <w:rPr>
          <w:rFonts w:cs="Arial" w:ascii="Arial" w:hAnsi="Arial"/>
          <w:b/>
          <w:u w:val="single"/>
        </w:rPr>
        <w:t>/Debit Note</w:t>
      </w:r>
      <w:r>
        <w:rPr>
          <w:rFonts w:cs="Arial" w:ascii="Arial" w:hAnsi="Arial"/>
          <w:b/>
          <w:u w:val="single"/>
        </w:rPr>
        <w:t>]</w:t>
      </w:r>
      <w:r>
        <w:rPr>
          <w:rFonts w:cs="Arial" w:ascii="Arial" w:hAnsi="Arial"/>
          <w:b/>
          <w:u w:val="single"/>
        </w:rPr>
        <w:t xml:space="preserve"> for Contract Year XXXX </w:t>
      </w:r>
      <w:r>
        <w:rPr>
          <w:rFonts w:cs="Arial" w:ascii="Arial" w:hAnsi="Arial"/>
          <w:b/>
          <w:u w:val="single"/>
        </w:rPr>
        <w:t>(</w:t>
      </w:r>
      <w:r>
        <w:rPr>
          <w:rFonts w:cs="Arial" w:ascii="Arial" w:hAnsi="Arial"/>
          <w:b/>
          <w:u w:val="single"/>
        </w:rPr>
        <w:t>Modified JCC and LNG Prices</w:t>
      </w:r>
      <w:r>
        <w:rPr>
          <w:rFonts w:cs="Arial" w:ascii="Arial" w:hAnsi="Arial"/>
          <w:b/>
          <w:u w:val="single"/>
        </w:rPr>
        <w:t>)</w:t>
      </w:r>
      <w:r>
        <w:rPr>
          <w:rFonts w:cs="Arial" w:ascii="Arial" w:hAnsi="Arial"/>
          <w:i/>
        </w:rPr>
        <w:t xml:space="preserve"> (Facsimile</w:t>
      </w:r>
      <w:r>
        <w:rPr>
          <w:rFonts w:cs="Arial" w:ascii="Arial" w:hAnsi="Arial"/>
          <w:i/>
        </w:rPr>
        <w:t>/Letter Note</w:t>
      </w:r>
      <w:r>
        <w:rPr>
          <w:rFonts w:cs="Arial" w:ascii="Arial" w:hAnsi="Arial"/>
          <w:i/>
        </w:rPr>
        <w:t>)</w:t>
      </w:r>
    </w:p>
    <w:p>
      <w:pPr>
        <w:pStyle w:val="Normal"/>
        <w:tabs>
          <w:tab w:val="clear" w:pos="720"/>
          <w:tab w:val="left" w:pos="1843" w:leader="none"/>
        </w:tabs>
        <w:spacing w:before="0" w:after="120"/>
        <w:rPr/>
      </w:pPr>
      <w:r>
        <w:rPr>
          <w:rFonts w:cs="Arial" w:ascii="Arial" w:hAnsi="Arial"/>
          <w:b/>
        </w:rPr>
        <w:t>Date:</w:t>
      </w:r>
      <w:r>
        <w:rPr>
          <w:rFonts w:cs="Arial" w:ascii="Arial" w:hAnsi="Arial"/>
        </w:rPr>
        <w:tab/>
      </w:r>
      <w:r>
        <w:rPr>
          <w:rFonts w:cs="Arial" w:ascii="Arial" w:hAnsi="Arial"/>
        </w:rPr>
        <w:t>DD/MM/YYYY</w:t>
      </w:r>
    </w:p>
    <w:p>
      <w:pPr>
        <w:pStyle w:val="Heading6"/>
        <w:tabs>
          <w:tab w:val="clear" w:pos="720"/>
          <w:tab w:val="left" w:pos="1843" w:leader="none"/>
        </w:tabs>
        <w:spacing w:before="0" w:after="120"/>
        <w:ind w:hanging="0" w:start="1843" w:end="0"/>
        <w:rPr/>
      </w:pPr>
      <w:r>
        <w:rPr>
          <w:rFonts w:cs="Arial" w:ascii="Arial" w:hAnsi="Arial"/>
          <w:b/>
        </w:rPr>
        <w:t>To:</w:t>
      </w:r>
      <w:r>
        <w:rPr>
          <w:rFonts w:cs="Arial" w:ascii="Arial" w:hAnsi="Arial"/>
        </w:rPr>
        <w:tab/>
      </w:r>
      <w:r>
        <w:rPr>
          <w:rFonts w:cs="Arial" w:ascii="Arial" w:hAnsi="Arial"/>
          <w:b/>
          <w:sz w:val="20"/>
        </w:rPr>
        <w:t xml:space="preserve"> Dabhol Power Company</w:t>
      </w:r>
      <w:r>
        <w:rPr>
          <w:rFonts w:cs="Arial" w:ascii="Arial" w:hAnsi="Arial"/>
        </w:rPr>
        <w:t>611/613 Midas6</w:t>
      </w:r>
      <w:r>
        <w:rPr>
          <w:rFonts w:cs="Arial" w:ascii="Arial" w:hAnsi="Arial"/>
          <w:vertAlign w:val="superscript"/>
        </w:rPr>
        <w:t>th</w:t>
      </w:r>
      <w:r>
        <w:rPr>
          <w:rFonts w:cs="Arial" w:ascii="Arial" w:hAnsi="Arial"/>
        </w:rPr>
        <w:t xml:space="preserve"> Floor, Sahar Plaza Complex</w:t>
      </w:r>
      <w:r>
        <w:rPr>
          <w:rFonts w:cs="Arial" w:ascii="Arial" w:hAnsi="Arial"/>
          <w:b/>
          <w:sz w:val="20"/>
        </w:rPr>
        <w:t>Mathurdas Vassanji Road</w:t>
      </w:r>
    </w:p>
    <w:p>
      <w:pPr>
        <w:pStyle w:val="Normal"/>
        <w:rPr>
          <w:rFonts w:ascii="Arial" w:hAnsi="Arial" w:cs="Arial"/>
        </w:rPr>
      </w:pPr>
      <w:r>
        <w:rPr>
          <w:rFonts w:cs="Arial" w:ascii="Arial" w:hAnsi="Arial"/>
        </w:rPr>
        <w:tab/>
        <w:tab/>
        <w:tab/>
        <w:tab/>
        <w:t>Andheri ( East), Mumbai 400-090, India</w:t>
      </w:r>
    </w:p>
    <w:p>
      <w:pPr>
        <w:pStyle w:val="Heading6"/>
        <w:spacing w:before="0" w:after="120"/>
        <w:ind w:hanging="0" w:start="1843" w:end="0"/>
        <w:rPr>
          <w:rFonts w:ascii="Arial" w:hAnsi="Arial" w:cs="Arial"/>
        </w:rPr>
      </w:pPr>
      <w:r>
        <w:rPr>
          <w:rFonts w:cs="Arial" w:ascii="Arial" w:hAnsi="Arial"/>
        </w:rPr>
      </w:r>
    </w:p>
    <w:p>
      <w:pPr>
        <w:pStyle w:val="Normal"/>
        <w:tabs>
          <w:tab w:val="clear" w:pos="720"/>
          <w:tab w:val="left" w:pos="1843" w:leader="none"/>
        </w:tabs>
        <w:spacing w:before="0" w:after="120"/>
        <w:rPr>
          <w:rFonts w:ascii="Arial" w:hAnsi="Arial" w:cs="Arial"/>
        </w:rPr>
      </w:pPr>
      <w:r>
        <w:rPr>
          <w:rFonts w:cs="Arial" w:ascii="Arial" w:hAnsi="Arial"/>
          <w:b/>
        </w:rPr>
        <w:t>Facsimile Number:</w:t>
      </w:r>
      <w:r>
        <w:rPr>
          <w:rFonts w:cs="Arial" w:ascii="Arial" w:hAnsi="Arial"/>
        </w:rPr>
        <w:tab/>
        <w:t xml:space="preserve">[                  </w:t>
      </w:r>
      <w:r>
        <w:rPr>
          <w:rFonts w:cs="Arial" w:ascii="Arial" w:hAnsi="Arial"/>
        </w:rPr>
        <w:t>]</w:t>
      </w:r>
      <w:r>
        <w:rPr>
          <w:rFonts w:cs="Arial" w:ascii="Arial" w:hAnsi="Arial"/>
        </w:rPr>
        <w:t xml:space="preserve"> (for invoicing &amp; payment only)</w:t>
      </w:r>
    </w:p>
    <w:p>
      <w:pPr>
        <w:pStyle w:val="CommentText"/>
        <w:tabs>
          <w:tab w:val="clear" w:pos="720"/>
          <w:tab w:val="left" w:pos="1843" w:leader="none"/>
        </w:tabs>
        <w:spacing w:before="0" w:after="120"/>
        <w:rPr/>
      </w:pPr>
      <w:r>
        <w:rPr>
          <w:rFonts w:cs="Arial" w:ascii="Arial" w:hAnsi="Arial"/>
          <w:b/>
        </w:rPr>
        <w:t>Attention:</w:t>
      </w:r>
      <w:r>
        <w:rPr>
          <w:rFonts w:cs="Arial" w:ascii="Arial" w:hAnsi="Arial"/>
        </w:rPr>
        <w:tab/>
        <w:t xml:space="preserve">, </w:t>
      </w:r>
      <w:r>
        <w:rPr>
          <w:rFonts w:cs="Arial" w:ascii="Arial" w:hAnsi="Arial"/>
        </w:rPr>
        <w:t>[</w:t>
      </w:r>
      <w:r>
        <w:rPr>
          <w:rFonts w:cs="Arial" w:ascii="Arial" w:hAnsi="Arial"/>
        </w:rPr>
        <w:t xml:space="preserve">Name and </w:t>
      </w:r>
      <w:r>
        <w:rPr>
          <w:rFonts w:cs="Arial" w:ascii="Arial" w:hAnsi="Arial"/>
        </w:rPr>
        <w:t>Position]</w:t>
      </w:r>
    </w:p>
    <w:p>
      <w:pPr>
        <w:pStyle w:val="Normal"/>
        <w:tabs>
          <w:tab w:val="clear" w:pos="720"/>
          <w:tab w:val="left" w:pos="1843" w:leader="none"/>
        </w:tabs>
        <w:rPr/>
      </w:pPr>
      <w:r>
        <w:rPr>
          <w:rFonts w:cs="Arial" w:ascii="Arial" w:hAnsi="Arial"/>
          <w:b/>
        </w:rPr>
        <w:t>From:</w:t>
      </w:r>
      <w:r>
        <w:rPr>
          <w:rFonts w:cs="Arial" w:ascii="Arial" w:hAnsi="Arial"/>
        </w:rPr>
        <w:tab/>
      </w:r>
      <w:r>
        <w:rPr>
          <w:rFonts w:cs="Arial" w:ascii="Arial" w:hAnsi="Arial"/>
        </w:rPr>
        <w:t>Oman LNG L.L.C.</w:t>
      </w:r>
    </w:p>
    <w:p>
      <w:pPr>
        <w:pStyle w:val="Normal"/>
        <w:tabs>
          <w:tab w:val="clear" w:pos="720"/>
          <w:tab w:val="left" w:pos="1843" w:leader="none"/>
        </w:tabs>
        <w:ind w:firstLine="1843" w:end="0"/>
        <w:rPr>
          <w:rFonts w:ascii="Arial" w:hAnsi="Arial" w:cs="Arial"/>
        </w:rPr>
      </w:pPr>
      <w:r>
        <w:rPr>
          <w:rFonts w:cs="Arial" w:ascii="Arial" w:hAnsi="Arial"/>
        </w:rPr>
        <w:t>First Floor,</w:t>
      </w:r>
    </w:p>
    <w:p>
      <w:pPr>
        <w:pStyle w:val="Normal"/>
        <w:tabs>
          <w:tab w:val="clear" w:pos="720"/>
          <w:tab w:val="left" w:pos="1843" w:leader="none"/>
        </w:tabs>
        <w:ind w:firstLine="1843" w:end="0"/>
        <w:rPr/>
      </w:pPr>
      <w:r>
        <w:rPr>
          <w:rFonts w:cs="Arial" w:ascii="Arial" w:hAnsi="Arial"/>
        </w:rPr>
        <w:t>Ominvest Bu</w:t>
      </w:r>
      <w:r>
        <w:rPr>
          <w:rFonts w:cs="Arial" w:ascii="Arial" w:hAnsi="Arial"/>
        </w:rPr>
        <w:t>i</w:t>
      </w:r>
      <w:r>
        <w:rPr>
          <w:rFonts w:cs="Arial" w:ascii="Arial" w:hAnsi="Arial"/>
        </w:rPr>
        <w:t>lding,</w:t>
      </w:r>
    </w:p>
    <w:p>
      <w:pPr>
        <w:pStyle w:val="Normal"/>
        <w:tabs>
          <w:tab w:val="clear" w:pos="720"/>
          <w:tab w:val="left" w:pos="1843" w:leader="none"/>
        </w:tabs>
        <w:ind w:firstLine="1843" w:end="0"/>
        <w:rPr>
          <w:rFonts w:ascii="Arial" w:hAnsi="Arial" w:cs="Arial"/>
        </w:rPr>
      </w:pPr>
      <w:r>
        <w:rPr>
          <w:rFonts w:cs="Arial" w:ascii="Arial" w:hAnsi="Arial"/>
        </w:rPr>
        <w:t>CBD Area, Ruwi,</w:t>
      </w:r>
    </w:p>
    <w:p>
      <w:pPr>
        <w:pStyle w:val="Normal"/>
        <w:tabs>
          <w:tab w:val="clear" w:pos="720"/>
          <w:tab w:val="left" w:pos="1843" w:leader="none"/>
        </w:tabs>
        <w:spacing w:before="0" w:after="120"/>
        <w:ind w:firstLine="1843" w:end="0"/>
        <w:rPr>
          <w:rFonts w:ascii="Arial" w:hAnsi="Arial" w:cs="Arial"/>
          <w:b/>
          <w:u w:val="single"/>
        </w:rPr>
      </w:pPr>
      <w:r>
        <w:rPr>
          <w:rFonts w:cs="Arial" w:ascii="Arial" w:hAnsi="Arial"/>
        </w:rPr>
        <w:t>Sultanate of Oman</w:t>
      </w:r>
    </w:p>
    <w:p>
      <w:pPr>
        <w:pStyle w:val="Normal"/>
        <w:numPr>
          <w:ilvl w:val="0"/>
          <w:numId w:val="13"/>
        </w:numPr>
        <w:tabs>
          <w:tab w:val="clear" w:pos="720"/>
          <w:tab w:val="center" w:pos="810" w:leader="none"/>
        </w:tabs>
        <w:ind w:hanging="357" w:start="357" w:end="0"/>
        <w:rPr>
          <w:rFonts w:ascii="Arial" w:hAnsi="Arial" w:cs="Arial"/>
          <w:b/>
        </w:rPr>
      </w:pPr>
      <w:r>
        <w:rPr>
          <w:rFonts w:cs="Arial" w:ascii="Arial" w:hAnsi="Arial"/>
          <w:b/>
        </w:rPr>
        <w:t>“</w:t>
      </w:r>
      <w:r>
        <w:rPr>
          <w:rFonts w:cs="Arial" w:ascii="Arial" w:hAnsi="Arial"/>
          <w:b/>
        </w:rPr>
        <w:t>JCC</w:t>
      </w:r>
      <w:r>
        <w:rPr>
          <w:rFonts w:cs="Arial" w:ascii="Arial" w:hAnsi="Arial"/>
          <w:b/>
          <w:i/>
        </w:rPr>
        <w:t>n-1</w:t>
      </w:r>
      <w:r>
        <w:rPr>
          <w:rFonts w:cs="Arial" w:ascii="Arial" w:hAnsi="Arial"/>
          <w:b/>
        </w:rPr>
        <w:t>” and “</w:t>
      </w:r>
      <w:r>
        <w:rPr>
          <w:rFonts w:cs="Arial" w:ascii="Arial" w:hAnsi="Arial"/>
          <w:b/>
          <w:i/>
        </w:rPr>
        <w:t>Pd</w:t>
      </w:r>
      <w:r>
        <w:rPr>
          <w:rFonts w:cs="Arial" w:ascii="Arial" w:hAnsi="Arial"/>
          <w:b/>
        </w:rPr>
        <w:t>” as defined in Clause 9.1 of the LNG Sale and Purchase Agreement dated 8</w:t>
      </w:r>
      <w:r>
        <w:rPr>
          <w:rFonts w:cs="Arial" w:ascii="Arial" w:hAnsi="Arial"/>
          <w:b/>
          <w:vertAlign w:val="superscript"/>
        </w:rPr>
        <w:t>th</w:t>
      </w:r>
      <w:r>
        <w:rPr>
          <w:rFonts w:cs="Arial" w:ascii="Arial" w:hAnsi="Arial"/>
          <w:b/>
        </w:rPr>
        <w:t xml:space="preserve"> December 1998, before and after the revision</w:t>
      </w:r>
      <w:r>
        <w:rPr>
          <w:rFonts w:cs="Arial" w:ascii="Arial" w:hAnsi="Arial"/>
          <w:b/>
        </w:rPr>
        <w:t>.</w:t>
      </w:r>
    </w:p>
    <w:tbl>
      <w:tblPr>
        <w:tblW w:w="7370" w:type="dxa"/>
        <w:jc w:val="start"/>
        <w:tblInd w:w="392" w:type="dxa"/>
        <w:tblLayout w:type="fixed"/>
        <w:tblCellMar>
          <w:top w:w="0" w:type="dxa"/>
          <w:start w:w="108" w:type="dxa"/>
          <w:bottom w:w="0" w:type="dxa"/>
          <w:end w:w="108" w:type="dxa"/>
        </w:tblCellMar>
      </w:tblPr>
      <w:tblGrid>
        <w:gridCol w:w="1242"/>
        <w:gridCol w:w="1451"/>
        <w:gridCol w:w="1559"/>
        <w:gridCol w:w="1559"/>
        <w:gridCol w:w="1559"/>
      </w:tblGrid>
      <w:tr>
        <w:trPr>
          <w:trHeight w:val="253" w:hRule="atLeast"/>
        </w:trPr>
        <w:tc>
          <w:tcPr>
            <w:tcW w:w="1242" w:type="dxa"/>
            <w:vMerge w:val="restart"/>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jc w:val="center"/>
              <w:rPr>
                <w:rFonts w:ascii="Arial" w:hAnsi="Arial" w:cs="Arial"/>
              </w:rPr>
            </w:pPr>
            <w:r>
              <w:rPr>
                <w:rFonts w:cs="Arial" w:ascii="Arial" w:hAnsi="Arial"/>
              </w:rPr>
              <w:t>Month</w:t>
            </w:r>
          </w:p>
        </w:tc>
        <w:tc>
          <w:tcPr>
            <w:tcW w:w="3010" w:type="dxa"/>
            <w:gridSpan w:val="2"/>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jc w:val="center"/>
              <w:rPr>
                <w:rFonts w:ascii="Arial" w:hAnsi="Arial" w:cs="Arial"/>
              </w:rPr>
            </w:pPr>
            <w:r>
              <w:rPr>
                <w:rFonts w:cs="Arial" w:ascii="Arial" w:hAnsi="Arial"/>
              </w:rPr>
              <w:t>Before Revision</w:t>
            </w:r>
          </w:p>
        </w:tc>
        <w:tc>
          <w:tcPr>
            <w:tcW w:w="3118" w:type="dxa"/>
            <w:gridSpan w:val="2"/>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jc w:val="center"/>
              <w:rPr>
                <w:rFonts w:ascii="Arial" w:hAnsi="Arial" w:cs="Arial"/>
              </w:rPr>
            </w:pPr>
            <w:r>
              <w:rPr>
                <w:rFonts w:cs="Arial" w:ascii="Arial" w:hAnsi="Arial"/>
              </w:rPr>
              <w:t>After Revision</w:t>
            </w:r>
          </w:p>
        </w:tc>
      </w:tr>
      <w:tr>
        <w:trPr>
          <w:trHeight w:val="272" w:hRule="atLeast"/>
        </w:trPr>
        <w:tc>
          <w:tcPr>
            <w:tcW w:w="124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snapToGrid w:val="false"/>
              <w:jc w:val="center"/>
              <w:rPr>
                <w:rFonts w:ascii="Arial" w:hAnsi="Arial" w:cs="Arial"/>
              </w:rPr>
            </w:pPr>
            <w:r>
              <w:rPr>
                <w:rFonts w:cs="Arial" w:ascii="Arial" w:hAnsi="Arial"/>
              </w:rPr>
            </w:r>
          </w:p>
        </w:tc>
        <w:tc>
          <w:tcPr>
            <w:tcW w:w="145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jc w:val="center"/>
              <w:rPr>
                <w:rFonts w:ascii="Arial" w:hAnsi="Arial" w:cs="Arial"/>
              </w:rPr>
            </w:pPr>
            <w:r>
              <w:rPr>
                <w:rFonts w:cs="Arial" w:ascii="Arial" w:hAnsi="Arial"/>
              </w:rPr>
              <w:t>JCC</w:t>
            </w:r>
            <w:r>
              <w:rPr>
                <w:rFonts w:cs="Arial" w:ascii="Arial" w:hAnsi="Arial"/>
                <w:i/>
              </w:rPr>
              <w:t>n-1</w:t>
            </w:r>
          </w:p>
        </w:tc>
        <w:tc>
          <w:tcPr>
            <w:tcW w:w="1559"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jc w:val="center"/>
              <w:rPr>
                <w:rFonts w:ascii="Arial" w:hAnsi="Arial" w:cs="Arial"/>
              </w:rPr>
            </w:pPr>
            <w:r>
              <w:rPr>
                <w:rFonts w:cs="Arial" w:ascii="Arial" w:hAnsi="Arial"/>
                <w:i/>
              </w:rPr>
              <w:t>Pd</w:t>
            </w:r>
          </w:p>
        </w:tc>
        <w:tc>
          <w:tcPr>
            <w:tcW w:w="1559"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jc w:val="center"/>
              <w:rPr>
                <w:rFonts w:ascii="Arial" w:hAnsi="Arial" w:cs="Arial"/>
              </w:rPr>
            </w:pPr>
            <w:r>
              <w:rPr>
                <w:rFonts w:cs="Arial" w:ascii="Arial" w:hAnsi="Arial"/>
              </w:rPr>
              <w:t>JCC</w:t>
            </w:r>
            <w:r>
              <w:rPr>
                <w:rFonts w:cs="Arial" w:ascii="Arial" w:hAnsi="Arial"/>
                <w:i/>
              </w:rPr>
              <w:t>n-1</w:t>
            </w:r>
          </w:p>
        </w:tc>
        <w:tc>
          <w:tcPr>
            <w:tcW w:w="1559"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jc w:val="center"/>
              <w:rPr>
                <w:rFonts w:ascii="Arial" w:hAnsi="Arial" w:cs="Arial"/>
              </w:rPr>
            </w:pPr>
            <w:r>
              <w:rPr>
                <w:rFonts w:cs="Arial" w:ascii="Arial" w:hAnsi="Arial"/>
                <w:i/>
              </w:rPr>
              <w:t>Pd</w:t>
            </w:r>
          </w:p>
        </w:tc>
      </w:tr>
      <w:tr>
        <w:trPr>
          <w:trHeight w:val="171" w:hRule="atLeast"/>
        </w:trPr>
        <w:tc>
          <w:tcPr>
            <w:tcW w:w="1242"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rPr>
                <w:rFonts w:ascii="Arial" w:hAnsi="Arial" w:cs="Arial"/>
              </w:rPr>
            </w:pPr>
            <w:r>
              <w:rPr>
                <w:rFonts w:cs="Arial" w:ascii="Arial" w:hAnsi="Arial"/>
              </w:rPr>
              <w:t>January</w:t>
            </w:r>
          </w:p>
        </w:tc>
        <w:tc>
          <w:tcPr>
            <w:tcW w:w="145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snapToGrid w:val="false"/>
              <w:ind w:end="-249"/>
              <w:rPr>
                <w:rFonts w:ascii="Arial" w:hAnsi="Arial" w:cs="Arial"/>
              </w:rPr>
            </w:pPr>
            <w:r>
              <w:rPr>
                <w:rFonts w:cs="Arial" w:ascii="Arial" w:hAnsi="Arial"/>
              </w:rPr>
            </w:r>
          </w:p>
        </w:tc>
        <w:tc>
          <w:tcPr>
            <w:tcW w:w="1559"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snapToGrid w:val="false"/>
              <w:rPr>
                <w:rFonts w:ascii="Arial" w:hAnsi="Arial" w:cs="Arial"/>
              </w:rPr>
            </w:pPr>
            <w:r>
              <w:rPr>
                <w:rFonts w:cs="Arial" w:ascii="Arial" w:hAnsi="Arial"/>
              </w:rPr>
            </w:r>
          </w:p>
        </w:tc>
        <w:tc>
          <w:tcPr>
            <w:tcW w:w="1559"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snapToGrid w:val="false"/>
              <w:rPr>
                <w:rFonts w:ascii="Arial" w:hAnsi="Arial" w:cs="Arial"/>
              </w:rPr>
            </w:pPr>
            <w:r>
              <w:rPr>
                <w:rFonts w:cs="Arial" w:ascii="Arial" w:hAnsi="Arial"/>
              </w:rPr>
            </w:r>
          </w:p>
        </w:tc>
        <w:tc>
          <w:tcPr>
            <w:tcW w:w="1559"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snapToGrid w:val="false"/>
              <w:rPr>
                <w:rFonts w:ascii="Arial" w:hAnsi="Arial" w:cs="Arial"/>
              </w:rPr>
            </w:pPr>
            <w:r>
              <w:rPr>
                <w:rFonts w:cs="Arial" w:ascii="Arial" w:hAnsi="Arial"/>
              </w:rPr>
            </w:r>
          </w:p>
        </w:tc>
      </w:tr>
      <w:tr>
        <w:trPr>
          <w:trHeight w:val="283" w:hRule="atLeast"/>
        </w:trPr>
        <w:tc>
          <w:tcPr>
            <w:tcW w:w="1242"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rPr>
                <w:rFonts w:ascii="Arial" w:hAnsi="Arial" w:cs="Arial"/>
              </w:rPr>
            </w:pPr>
            <w:r>
              <w:rPr>
                <w:rFonts w:cs="Arial" w:ascii="Arial" w:hAnsi="Arial"/>
              </w:rPr>
              <w:t>February</w:t>
            </w:r>
          </w:p>
        </w:tc>
        <w:tc>
          <w:tcPr>
            <w:tcW w:w="145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snapToGrid w:val="false"/>
              <w:rPr>
                <w:rFonts w:ascii="Arial" w:hAnsi="Arial" w:cs="Arial"/>
              </w:rPr>
            </w:pPr>
            <w:r>
              <w:rPr>
                <w:rFonts w:cs="Arial" w:ascii="Arial" w:hAnsi="Arial"/>
              </w:rPr>
            </w:r>
          </w:p>
        </w:tc>
        <w:tc>
          <w:tcPr>
            <w:tcW w:w="1559"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snapToGrid w:val="false"/>
              <w:rPr>
                <w:rFonts w:ascii="Arial" w:hAnsi="Arial" w:cs="Arial"/>
              </w:rPr>
            </w:pPr>
            <w:r>
              <w:rPr>
                <w:rFonts w:cs="Arial" w:ascii="Arial" w:hAnsi="Arial"/>
              </w:rPr>
            </w:r>
          </w:p>
        </w:tc>
        <w:tc>
          <w:tcPr>
            <w:tcW w:w="1559"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snapToGrid w:val="false"/>
              <w:rPr>
                <w:rFonts w:ascii="Arial" w:hAnsi="Arial" w:cs="Arial"/>
              </w:rPr>
            </w:pPr>
            <w:r>
              <w:rPr>
                <w:rFonts w:cs="Arial" w:ascii="Arial" w:hAnsi="Arial"/>
              </w:rPr>
            </w:r>
          </w:p>
        </w:tc>
        <w:tc>
          <w:tcPr>
            <w:tcW w:w="1559"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snapToGrid w:val="false"/>
              <w:rPr>
                <w:rFonts w:ascii="Arial" w:hAnsi="Arial" w:cs="Arial"/>
              </w:rPr>
            </w:pPr>
            <w:r>
              <w:rPr>
                <w:rFonts w:cs="Arial" w:ascii="Arial" w:hAnsi="Arial"/>
              </w:rPr>
            </w:r>
          </w:p>
        </w:tc>
      </w:tr>
      <w:tr>
        <w:trPr>
          <w:trHeight w:val="260" w:hRule="atLeast"/>
        </w:trPr>
        <w:tc>
          <w:tcPr>
            <w:tcW w:w="1242"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rPr>
                <w:rFonts w:ascii="Arial" w:hAnsi="Arial" w:cs="Arial"/>
              </w:rPr>
            </w:pPr>
            <w:r>
              <w:rPr>
                <w:rFonts w:cs="Arial" w:ascii="Arial" w:hAnsi="Arial"/>
              </w:rPr>
              <w:t>March</w:t>
            </w:r>
          </w:p>
        </w:tc>
        <w:tc>
          <w:tcPr>
            <w:tcW w:w="145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snapToGrid w:val="false"/>
              <w:rPr>
                <w:rFonts w:ascii="Arial" w:hAnsi="Arial" w:cs="Arial"/>
              </w:rPr>
            </w:pPr>
            <w:r>
              <w:rPr>
                <w:rFonts w:cs="Arial" w:ascii="Arial" w:hAnsi="Arial"/>
              </w:rPr>
            </w:r>
          </w:p>
        </w:tc>
        <w:tc>
          <w:tcPr>
            <w:tcW w:w="1559"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snapToGrid w:val="false"/>
              <w:rPr>
                <w:rFonts w:ascii="Arial" w:hAnsi="Arial" w:cs="Arial"/>
              </w:rPr>
            </w:pPr>
            <w:r>
              <w:rPr>
                <w:rFonts w:cs="Arial" w:ascii="Arial" w:hAnsi="Arial"/>
              </w:rPr>
            </w:r>
          </w:p>
        </w:tc>
        <w:tc>
          <w:tcPr>
            <w:tcW w:w="1559"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snapToGrid w:val="false"/>
              <w:rPr>
                <w:rFonts w:ascii="Arial" w:hAnsi="Arial" w:cs="Arial"/>
              </w:rPr>
            </w:pPr>
            <w:r>
              <w:rPr>
                <w:rFonts w:cs="Arial" w:ascii="Arial" w:hAnsi="Arial"/>
              </w:rPr>
            </w:r>
          </w:p>
        </w:tc>
        <w:tc>
          <w:tcPr>
            <w:tcW w:w="1559"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snapToGrid w:val="false"/>
              <w:rPr>
                <w:rFonts w:ascii="Arial" w:hAnsi="Arial" w:cs="Arial"/>
              </w:rPr>
            </w:pPr>
            <w:r>
              <w:rPr>
                <w:rFonts w:cs="Arial" w:ascii="Arial" w:hAnsi="Arial"/>
              </w:rPr>
            </w:r>
          </w:p>
        </w:tc>
      </w:tr>
      <w:tr>
        <w:trPr>
          <w:trHeight w:val="252" w:hRule="atLeast"/>
        </w:trPr>
        <w:tc>
          <w:tcPr>
            <w:tcW w:w="1242"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rPr>
                <w:rFonts w:ascii="Arial" w:hAnsi="Arial" w:cs="Arial"/>
              </w:rPr>
            </w:pPr>
            <w:r>
              <w:rPr>
                <w:rFonts w:cs="Arial" w:ascii="Arial" w:hAnsi="Arial"/>
              </w:rPr>
              <w:t>April</w:t>
            </w:r>
          </w:p>
        </w:tc>
        <w:tc>
          <w:tcPr>
            <w:tcW w:w="145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snapToGrid w:val="false"/>
              <w:rPr>
                <w:rFonts w:ascii="Arial" w:hAnsi="Arial" w:cs="Arial"/>
              </w:rPr>
            </w:pPr>
            <w:r>
              <w:rPr>
                <w:rFonts w:cs="Arial" w:ascii="Arial" w:hAnsi="Arial"/>
              </w:rPr>
            </w:r>
          </w:p>
        </w:tc>
        <w:tc>
          <w:tcPr>
            <w:tcW w:w="1559"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snapToGrid w:val="false"/>
              <w:rPr>
                <w:rFonts w:ascii="Arial" w:hAnsi="Arial" w:cs="Arial"/>
              </w:rPr>
            </w:pPr>
            <w:r>
              <w:rPr>
                <w:rFonts w:cs="Arial" w:ascii="Arial" w:hAnsi="Arial"/>
              </w:rPr>
            </w:r>
          </w:p>
        </w:tc>
        <w:tc>
          <w:tcPr>
            <w:tcW w:w="1559"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snapToGrid w:val="false"/>
              <w:rPr>
                <w:rFonts w:ascii="Arial" w:hAnsi="Arial" w:cs="Arial"/>
              </w:rPr>
            </w:pPr>
            <w:r>
              <w:rPr>
                <w:rFonts w:cs="Arial" w:ascii="Arial" w:hAnsi="Arial"/>
              </w:rPr>
            </w:r>
          </w:p>
        </w:tc>
        <w:tc>
          <w:tcPr>
            <w:tcW w:w="1559"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snapToGrid w:val="false"/>
              <w:rPr>
                <w:rFonts w:ascii="Arial" w:hAnsi="Arial" w:cs="Arial"/>
              </w:rPr>
            </w:pPr>
            <w:r>
              <w:rPr>
                <w:rFonts w:cs="Arial" w:ascii="Arial" w:hAnsi="Arial"/>
              </w:rPr>
            </w:r>
          </w:p>
        </w:tc>
      </w:tr>
      <w:tr>
        <w:trPr>
          <w:trHeight w:val="271" w:hRule="atLeast"/>
        </w:trPr>
        <w:tc>
          <w:tcPr>
            <w:tcW w:w="1242"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rPr>
                <w:rFonts w:ascii="Arial" w:hAnsi="Arial" w:cs="Arial"/>
              </w:rPr>
            </w:pPr>
            <w:r>
              <w:rPr>
                <w:rFonts w:cs="Arial" w:ascii="Arial" w:hAnsi="Arial"/>
              </w:rPr>
              <w:t>May</w:t>
            </w:r>
          </w:p>
        </w:tc>
        <w:tc>
          <w:tcPr>
            <w:tcW w:w="145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snapToGrid w:val="false"/>
              <w:rPr>
                <w:rFonts w:ascii="Arial" w:hAnsi="Arial" w:cs="Arial"/>
              </w:rPr>
            </w:pPr>
            <w:r>
              <w:rPr>
                <w:rFonts w:cs="Arial" w:ascii="Arial" w:hAnsi="Arial"/>
              </w:rPr>
            </w:r>
          </w:p>
        </w:tc>
        <w:tc>
          <w:tcPr>
            <w:tcW w:w="1559"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snapToGrid w:val="false"/>
              <w:rPr>
                <w:rFonts w:ascii="Arial" w:hAnsi="Arial" w:cs="Arial"/>
              </w:rPr>
            </w:pPr>
            <w:r>
              <w:rPr>
                <w:rFonts w:cs="Arial" w:ascii="Arial" w:hAnsi="Arial"/>
              </w:rPr>
            </w:r>
          </w:p>
        </w:tc>
        <w:tc>
          <w:tcPr>
            <w:tcW w:w="1559"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snapToGrid w:val="false"/>
              <w:rPr>
                <w:rFonts w:ascii="Arial" w:hAnsi="Arial" w:cs="Arial"/>
              </w:rPr>
            </w:pPr>
            <w:r>
              <w:rPr>
                <w:rFonts w:cs="Arial" w:ascii="Arial" w:hAnsi="Arial"/>
              </w:rPr>
            </w:r>
          </w:p>
        </w:tc>
        <w:tc>
          <w:tcPr>
            <w:tcW w:w="1559"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snapToGrid w:val="false"/>
              <w:rPr>
                <w:rFonts w:ascii="Arial" w:hAnsi="Arial" w:cs="Arial"/>
              </w:rPr>
            </w:pPr>
            <w:r>
              <w:rPr>
                <w:rFonts w:cs="Arial" w:ascii="Arial" w:hAnsi="Arial"/>
              </w:rPr>
            </w:r>
          </w:p>
        </w:tc>
      </w:tr>
      <w:tr>
        <w:trPr>
          <w:trHeight w:val="263" w:hRule="atLeast"/>
        </w:trPr>
        <w:tc>
          <w:tcPr>
            <w:tcW w:w="1242"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rPr>
                <w:rFonts w:ascii="Arial" w:hAnsi="Arial" w:cs="Arial"/>
              </w:rPr>
            </w:pPr>
            <w:r>
              <w:rPr>
                <w:rFonts w:cs="Arial" w:ascii="Arial" w:hAnsi="Arial"/>
              </w:rPr>
              <w:t>June</w:t>
            </w:r>
          </w:p>
        </w:tc>
        <w:tc>
          <w:tcPr>
            <w:tcW w:w="145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snapToGrid w:val="false"/>
              <w:rPr>
                <w:rFonts w:ascii="Arial" w:hAnsi="Arial" w:cs="Arial"/>
              </w:rPr>
            </w:pPr>
            <w:r>
              <w:rPr>
                <w:rFonts w:cs="Arial" w:ascii="Arial" w:hAnsi="Arial"/>
              </w:rPr>
            </w:r>
          </w:p>
        </w:tc>
        <w:tc>
          <w:tcPr>
            <w:tcW w:w="1559"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snapToGrid w:val="false"/>
              <w:rPr>
                <w:rFonts w:ascii="Arial" w:hAnsi="Arial" w:cs="Arial"/>
              </w:rPr>
            </w:pPr>
            <w:r>
              <w:rPr>
                <w:rFonts w:cs="Arial" w:ascii="Arial" w:hAnsi="Arial"/>
              </w:rPr>
            </w:r>
          </w:p>
        </w:tc>
        <w:tc>
          <w:tcPr>
            <w:tcW w:w="1559"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snapToGrid w:val="false"/>
              <w:rPr>
                <w:rFonts w:ascii="Arial" w:hAnsi="Arial" w:cs="Arial"/>
              </w:rPr>
            </w:pPr>
            <w:r>
              <w:rPr>
                <w:rFonts w:cs="Arial" w:ascii="Arial" w:hAnsi="Arial"/>
              </w:rPr>
            </w:r>
          </w:p>
        </w:tc>
        <w:tc>
          <w:tcPr>
            <w:tcW w:w="1559"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snapToGrid w:val="false"/>
              <w:rPr>
                <w:rFonts w:ascii="Arial" w:hAnsi="Arial" w:cs="Arial"/>
              </w:rPr>
            </w:pPr>
            <w:r>
              <w:rPr>
                <w:rFonts w:cs="Arial" w:ascii="Arial" w:hAnsi="Arial"/>
              </w:rPr>
            </w:r>
          </w:p>
        </w:tc>
      </w:tr>
      <w:tr>
        <w:trPr>
          <w:trHeight w:val="268" w:hRule="atLeast"/>
        </w:trPr>
        <w:tc>
          <w:tcPr>
            <w:tcW w:w="1242"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rPr>
                <w:rFonts w:ascii="Arial" w:hAnsi="Arial" w:cs="Arial"/>
              </w:rPr>
            </w:pPr>
            <w:r>
              <w:rPr>
                <w:rFonts w:cs="Arial" w:ascii="Arial" w:hAnsi="Arial"/>
              </w:rPr>
              <w:t>July</w:t>
            </w:r>
          </w:p>
        </w:tc>
        <w:tc>
          <w:tcPr>
            <w:tcW w:w="145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snapToGrid w:val="false"/>
              <w:rPr>
                <w:rFonts w:ascii="Arial" w:hAnsi="Arial" w:cs="Arial"/>
              </w:rPr>
            </w:pPr>
            <w:r>
              <w:rPr>
                <w:rFonts w:cs="Arial" w:ascii="Arial" w:hAnsi="Arial"/>
              </w:rPr>
            </w:r>
          </w:p>
        </w:tc>
        <w:tc>
          <w:tcPr>
            <w:tcW w:w="1559"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snapToGrid w:val="false"/>
              <w:rPr>
                <w:rFonts w:ascii="Arial" w:hAnsi="Arial" w:cs="Arial"/>
              </w:rPr>
            </w:pPr>
            <w:r>
              <w:rPr>
                <w:rFonts w:cs="Arial" w:ascii="Arial" w:hAnsi="Arial"/>
              </w:rPr>
            </w:r>
          </w:p>
        </w:tc>
        <w:tc>
          <w:tcPr>
            <w:tcW w:w="1559"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snapToGrid w:val="false"/>
              <w:rPr>
                <w:rFonts w:ascii="Arial" w:hAnsi="Arial" w:cs="Arial"/>
              </w:rPr>
            </w:pPr>
            <w:r>
              <w:rPr>
                <w:rFonts w:cs="Arial" w:ascii="Arial" w:hAnsi="Arial"/>
              </w:rPr>
            </w:r>
          </w:p>
        </w:tc>
        <w:tc>
          <w:tcPr>
            <w:tcW w:w="1559"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snapToGrid w:val="false"/>
              <w:rPr>
                <w:rFonts w:ascii="Arial" w:hAnsi="Arial" w:cs="Arial"/>
              </w:rPr>
            </w:pPr>
            <w:r>
              <w:rPr>
                <w:rFonts w:cs="Arial" w:ascii="Arial" w:hAnsi="Arial"/>
              </w:rPr>
            </w:r>
          </w:p>
        </w:tc>
      </w:tr>
      <w:tr>
        <w:trPr>
          <w:trHeight w:val="246" w:hRule="atLeast"/>
        </w:trPr>
        <w:tc>
          <w:tcPr>
            <w:tcW w:w="1242"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rPr>
                <w:rFonts w:ascii="Arial" w:hAnsi="Arial" w:cs="Arial"/>
              </w:rPr>
            </w:pPr>
            <w:r>
              <w:rPr>
                <w:rFonts w:cs="Arial" w:ascii="Arial" w:hAnsi="Arial"/>
              </w:rPr>
              <w:t>August</w:t>
            </w:r>
          </w:p>
        </w:tc>
        <w:tc>
          <w:tcPr>
            <w:tcW w:w="145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snapToGrid w:val="false"/>
              <w:rPr>
                <w:rFonts w:ascii="Arial" w:hAnsi="Arial" w:cs="Arial"/>
              </w:rPr>
            </w:pPr>
            <w:r>
              <w:rPr>
                <w:rFonts w:cs="Arial" w:ascii="Arial" w:hAnsi="Arial"/>
              </w:rPr>
            </w:r>
          </w:p>
        </w:tc>
        <w:tc>
          <w:tcPr>
            <w:tcW w:w="1559"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snapToGrid w:val="false"/>
              <w:rPr>
                <w:rFonts w:ascii="Arial" w:hAnsi="Arial" w:cs="Arial"/>
              </w:rPr>
            </w:pPr>
            <w:r>
              <w:rPr>
                <w:rFonts w:cs="Arial" w:ascii="Arial" w:hAnsi="Arial"/>
              </w:rPr>
            </w:r>
          </w:p>
        </w:tc>
        <w:tc>
          <w:tcPr>
            <w:tcW w:w="1559"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snapToGrid w:val="false"/>
              <w:rPr>
                <w:rFonts w:ascii="Arial" w:hAnsi="Arial" w:cs="Arial"/>
              </w:rPr>
            </w:pPr>
            <w:r>
              <w:rPr>
                <w:rFonts w:cs="Arial" w:ascii="Arial" w:hAnsi="Arial"/>
              </w:rPr>
            </w:r>
          </w:p>
        </w:tc>
        <w:tc>
          <w:tcPr>
            <w:tcW w:w="1559"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snapToGrid w:val="false"/>
              <w:rPr>
                <w:rFonts w:ascii="Arial" w:hAnsi="Arial" w:cs="Arial"/>
              </w:rPr>
            </w:pPr>
            <w:r>
              <w:rPr>
                <w:rFonts w:cs="Arial" w:ascii="Arial" w:hAnsi="Arial"/>
              </w:rPr>
            </w:r>
          </w:p>
        </w:tc>
      </w:tr>
      <w:tr>
        <w:trPr>
          <w:trHeight w:val="254" w:hRule="atLeast"/>
        </w:trPr>
        <w:tc>
          <w:tcPr>
            <w:tcW w:w="1242"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rPr>
                <w:rFonts w:ascii="Arial" w:hAnsi="Arial" w:cs="Arial"/>
              </w:rPr>
            </w:pPr>
            <w:r>
              <w:rPr>
                <w:rFonts w:cs="Arial" w:ascii="Arial" w:hAnsi="Arial"/>
              </w:rPr>
              <w:t>September</w:t>
            </w:r>
          </w:p>
        </w:tc>
        <w:tc>
          <w:tcPr>
            <w:tcW w:w="145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snapToGrid w:val="false"/>
              <w:rPr>
                <w:rFonts w:ascii="Arial" w:hAnsi="Arial" w:cs="Arial"/>
              </w:rPr>
            </w:pPr>
            <w:r>
              <w:rPr>
                <w:rFonts w:cs="Arial" w:ascii="Arial" w:hAnsi="Arial"/>
              </w:rPr>
            </w:r>
          </w:p>
        </w:tc>
        <w:tc>
          <w:tcPr>
            <w:tcW w:w="1559"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snapToGrid w:val="false"/>
              <w:rPr>
                <w:rFonts w:ascii="Arial" w:hAnsi="Arial" w:cs="Arial"/>
              </w:rPr>
            </w:pPr>
            <w:r>
              <w:rPr>
                <w:rFonts w:cs="Arial" w:ascii="Arial" w:hAnsi="Arial"/>
              </w:rPr>
            </w:r>
          </w:p>
        </w:tc>
        <w:tc>
          <w:tcPr>
            <w:tcW w:w="1559"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snapToGrid w:val="false"/>
              <w:rPr>
                <w:rFonts w:ascii="Arial" w:hAnsi="Arial" w:cs="Arial"/>
              </w:rPr>
            </w:pPr>
            <w:r>
              <w:rPr>
                <w:rFonts w:cs="Arial" w:ascii="Arial" w:hAnsi="Arial"/>
              </w:rPr>
            </w:r>
          </w:p>
        </w:tc>
        <w:tc>
          <w:tcPr>
            <w:tcW w:w="1559"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snapToGrid w:val="false"/>
              <w:rPr>
                <w:rFonts w:ascii="Arial" w:hAnsi="Arial" w:cs="Arial"/>
              </w:rPr>
            </w:pPr>
            <w:r>
              <w:rPr>
                <w:rFonts w:cs="Arial" w:ascii="Arial" w:hAnsi="Arial"/>
              </w:rPr>
            </w:r>
          </w:p>
        </w:tc>
      </w:tr>
      <w:tr>
        <w:trPr>
          <w:trHeight w:val="140" w:hRule="atLeast"/>
        </w:trPr>
        <w:tc>
          <w:tcPr>
            <w:tcW w:w="1242"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rPr>
                <w:rFonts w:ascii="Arial" w:hAnsi="Arial" w:cs="Arial"/>
              </w:rPr>
            </w:pPr>
            <w:r>
              <w:rPr>
                <w:rFonts w:cs="Arial" w:ascii="Arial" w:hAnsi="Arial"/>
              </w:rPr>
              <w:t>October</w:t>
            </w:r>
          </w:p>
        </w:tc>
        <w:tc>
          <w:tcPr>
            <w:tcW w:w="145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snapToGrid w:val="false"/>
              <w:rPr>
                <w:rFonts w:ascii="Arial" w:hAnsi="Arial" w:cs="Arial"/>
              </w:rPr>
            </w:pPr>
            <w:r>
              <w:rPr>
                <w:rFonts w:cs="Arial" w:ascii="Arial" w:hAnsi="Arial"/>
              </w:rPr>
            </w:r>
          </w:p>
        </w:tc>
        <w:tc>
          <w:tcPr>
            <w:tcW w:w="1559"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snapToGrid w:val="false"/>
              <w:rPr>
                <w:rFonts w:ascii="Arial" w:hAnsi="Arial" w:cs="Arial"/>
              </w:rPr>
            </w:pPr>
            <w:r>
              <w:rPr>
                <w:rFonts w:cs="Arial" w:ascii="Arial" w:hAnsi="Arial"/>
              </w:rPr>
            </w:r>
          </w:p>
        </w:tc>
        <w:tc>
          <w:tcPr>
            <w:tcW w:w="1559"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snapToGrid w:val="false"/>
              <w:rPr>
                <w:rFonts w:ascii="Arial" w:hAnsi="Arial" w:cs="Arial"/>
              </w:rPr>
            </w:pPr>
            <w:r>
              <w:rPr>
                <w:rFonts w:cs="Arial" w:ascii="Arial" w:hAnsi="Arial"/>
              </w:rPr>
            </w:r>
          </w:p>
        </w:tc>
        <w:tc>
          <w:tcPr>
            <w:tcW w:w="1559"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snapToGrid w:val="false"/>
              <w:rPr>
                <w:rFonts w:ascii="Arial" w:hAnsi="Arial" w:cs="Arial"/>
              </w:rPr>
            </w:pPr>
            <w:r>
              <w:rPr>
                <w:rFonts w:cs="Arial" w:ascii="Arial" w:hAnsi="Arial"/>
              </w:rPr>
            </w:r>
          </w:p>
        </w:tc>
      </w:tr>
      <w:tr>
        <w:trPr>
          <w:trHeight w:val="234" w:hRule="atLeast"/>
        </w:trPr>
        <w:tc>
          <w:tcPr>
            <w:tcW w:w="1242"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rPr>
                <w:rFonts w:ascii="Arial" w:hAnsi="Arial" w:cs="Arial"/>
              </w:rPr>
            </w:pPr>
            <w:r>
              <w:rPr>
                <w:rFonts w:cs="Arial" w:ascii="Arial" w:hAnsi="Arial"/>
              </w:rPr>
              <w:t>November</w:t>
            </w:r>
          </w:p>
        </w:tc>
        <w:tc>
          <w:tcPr>
            <w:tcW w:w="145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snapToGrid w:val="false"/>
              <w:rPr>
                <w:rFonts w:ascii="Arial" w:hAnsi="Arial" w:cs="Arial"/>
              </w:rPr>
            </w:pPr>
            <w:r>
              <w:rPr>
                <w:rFonts w:cs="Arial" w:ascii="Arial" w:hAnsi="Arial"/>
              </w:rPr>
            </w:r>
          </w:p>
        </w:tc>
        <w:tc>
          <w:tcPr>
            <w:tcW w:w="1559"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snapToGrid w:val="false"/>
              <w:rPr>
                <w:rFonts w:ascii="Arial" w:hAnsi="Arial" w:cs="Arial"/>
              </w:rPr>
            </w:pPr>
            <w:r>
              <w:rPr>
                <w:rFonts w:cs="Arial" w:ascii="Arial" w:hAnsi="Arial"/>
              </w:rPr>
            </w:r>
          </w:p>
        </w:tc>
        <w:tc>
          <w:tcPr>
            <w:tcW w:w="1559"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snapToGrid w:val="false"/>
              <w:rPr>
                <w:rFonts w:ascii="Arial" w:hAnsi="Arial" w:cs="Arial"/>
              </w:rPr>
            </w:pPr>
            <w:r>
              <w:rPr>
                <w:rFonts w:cs="Arial" w:ascii="Arial" w:hAnsi="Arial"/>
              </w:rPr>
            </w:r>
          </w:p>
        </w:tc>
        <w:tc>
          <w:tcPr>
            <w:tcW w:w="1559"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snapToGrid w:val="false"/>
              <w:rPr>
                <w:rFonts w:ascii="Arial" w:hAnsi="Arial" w:cs="Arial"/>
              </w:rPr>
            </w:pPr>
            <w:r>
              <w:rPr>
                <w:rFonts w:cs="Arial" w:ascii="Arial" w:hAnsi="Arial"/>
              </w:rPr>
            </w:r>
          </w:p>
        </w:tc>
      </w:tr>
      <w:tr>
        <w:trPr>
          <w:trHeight w:val="163" w:hRule="atLeast"/>
        </w:trPr>
        <w:tc>
          <w:tcPr>
            <w:tcW w:w="1242"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rPr>
                <w:rFonts w:ascii="Arial" w:hAnsi="Arial" w:cs="Arial"/>
              </w:rPr>
            </w:pPr>
            <w:r>
              <w:rPr>
                <w:rFonts w:cs="Arial" w:ascii="Arial" w:hAnsi="Arial"/>
              </w:rPr>
              <w:t>December</w:t>
            </w:r>
          </w:p>
        </w:tc>
        <w:tc>
          <w:tcPr>
            <w:tcW w:w="145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snapToGrid w:val="false"/>
              <w:rPr>
                <w:rFonts w:ascii="Arial" w:hAnsi="Arial" w:cs="Arial"/>
              </w:rPr>
            </w:pPr>
            <w:r>
              <w:rPr>
                <w:rFonts w:cs="Arial" w:ascii="Arial" w:hAnsi="Arial"/>
              </w:rPr>
            </w:r>
          </w:p>
        </w:tc>
        <w:tc>
          <w:tcPr>
            <w:tcW w:w="1559"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snapToGrid w:val="false"/>
              <w:rPr>
                <w:rFonts w:ascii="Arial" w:hAnsi="Arial" w:cs="Arial"/>
              </w:rPr>
            </w:pPr>
            <w:r>
              <w:rPr>
                <w:rFonts w:cs="Arial" w:ascii="Arial" w:hAnsi="Arial"/>
              </w:rPr>
            </w:r>
          </w:p>
        </w:tc>
        <w:tc>
          <w:tcPr>
            <w:tcW w:w="1559"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snapToGrid w:val="false"/>
              <w:rPr>
                <w:rFonts w:ascii="Arial" w:hAnsi="Arial" w:cs="Arial"/>
              </w:rPr>
            </w:pPr>
            <w:r>
              <w:rPr>
                <w:rFonts w:cs="Arial" w:ascii="Arial" w:hAnsi="Arial"/>
              </w:rPr>
            </w:r>
          </w:p>
        </w:tc>
        <w:tc>
          <w:tcPr>
            <w:tcW w:w="1559"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snapToGrid w:val="false"/>
              <w:rPr>
                <w:rFonts w:ascii="Arial" w:hAnsi="Arial" w:cs="Arial"/>
              </w:rPr>
            </w:pPr>
            <w:r>
              <w:rPr>
                <w:rFonts w:cs="Arial" w:ascii="Arial" w:hAnsi="Arial"/>
              </w:rPr>
            </w:r>
          </w:p>
        </w:tc>
      </w:tr>
    </w:tbl>
    <w:p>
      <w:pPr>
        <w:pStyle w:val="Normal"/>
        <w:numPr>
          <w:ilvl w:val="0"/>
          <w:numId w:val="13"/>
        </w:numPr>
        <w:tabs>
          <w:tab w:val="clear" w:pos="720"/>
          <w:tab w:val="center" w:pos="810" w:leader="none"/>
        </w:tabs>
        <w:ind w:hanging="357" w:start="357" w:end="0"/>
        <w:rPr>
          <w:rFonts w:ascii="Arial" w:hAnsi="Arial" w:cs="Arial"/>
          <w:b/>
        </w:rPr>
      </w:pPr>
      <w:r>
        <w:rPr/>
        <w:t>Amount Payable Adjustment</w:t>
      </w:r>
    </w:p>
    <w:tbl>
      <w:tblPr>
        <w:tblW w:w="8787" w:type="dxa"/>
        <w:jc w:val="start"/>
        <w:tblInd w:w="392" w:type="dxa"/>
        <w:tblLayout w:type="fixed"/>
        <w:tblCellMar>
          <w:top w:w="0" w:type="dxa"/>
          <w:start w:w="108" w:type="dxa"/>
          <w:bottom w:w="0" w:type="dxa"/>
          <w:end w:w="108" w:type="dxa"/>
        </w:tblCellMar>
      </w:tblPr>
      <w:tblGrid>
        <w:gridCol w:w="1242"/>
        <w:gridCol w:w="1134"/>
        <w:gridCol w:w="1418"/>
        <w:gridCol w:w="1451"/>
        <w:gridCol w:w="1771"/>
        <w:gridCol w:w="1771"/>
      </w:tblGrid>
      <w:tr>
        <w:trPr>
          <w:trHeight w:val="321" w:hRule="atLeast"/>
        </w:trPr>
        <w:tc>
          <w:tcPr>
            <w:tcW w:w="1242"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jc w:val="center"/>
              <w:rPr>
                <w:rFonts w:ascii="Arial" w:hAnsi="Arial" w:cs="Arial"/>
              </w:rPr>
            </w:pPr>
            <w:r>
              <w:rPr>
                <w:rFonts w:cs="Arial" w:ascii="Arial" w:hAnsi="Arial"/>
              </w:rPr>
              <w:t>Month</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jc w:val="center"/>
              <w:rPr>
                <w:rFonts w:ascii="Arial" w:hAnsi="Arial" w:cs="Arial"/>
              </w:rPr>
            </w:pPr>
            <w:r>
              <w:rPr>
                <w:rFonts w:cs="Arial" w:ascii="Arial" w:hAnsi="Arial"/>
              </w:rPr>
              <w:t>Invoice</w:t>
            </w:r>
          </w:p>
          <w:p>
            <w:pPr>
              <w:pStyle w:val="Normal"/>
              <w:tabs>
                <w:tab w:val="clear" w:pos="720"/>
                <w:tab w:val="center" w:pos="810" w:leader="none"/>
              </w:tabs>
              <w:jc w:val="center"/>
              <w:rPr>
                <w:rFonts w:ascii="Arial" w:hAnsi="Arial" w:cs="Arial"/>
              </w:rPr>
            </w:pPr>
            <w:r>
              <w:rPr>
                <w:rFonts w:cs="Arial" w:ascii="Arial" w:hAnsi="Arial"/>
              </w:rPr>
              <w:t>No.</w:t>
            </w:r>
          </w:p>
        </w:tc>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jc w:val="center"/>
              <w:rPr>
                <w:rFonts w:ascii="Arial" w:hAnsi="Arial" w:cs="Arial"/>
              </w:rPr>
            </w:pPr>
            <w:r>
              <w:rPr>
                <w:rFonts w:cs="Arial" w:ascii="Arial" w:hAnsi="Arial"/>
              </w:rPr>
              <w:t>Quantity Delivered</w:t>
            </w:r>
          </w:p>
        </w:tc>
        <w:tc>
          <w:tcPr>
            <w:tcW w:w="145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jc w:val="center"/>
              <w:rPr>
                <w:rFonts w:ascii="Arial" w:hAnsi="Arial" w:cs="Arial"/>
              </w:rPr>
            </w:pPr>
            <w:r>
              <w:rPr>
                <w:rFonts w:cs="Arial" w:ascii="Arial" w:hAnsi="Arial"/>
              </w:rPr>
              <w:t>Amount Payable</w:t>
            </w:r>
          </w:p>
        </w:tc>
        <w:tc>
          <w:tcPr>
            <w:tcW w:w="177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jc w:val="center"/>
              <w:rPr>
                <w:rFonts w:ascii="Arial" w:hAnsi="Arial" w:cs="Arial"/>
              </w:rPr>
            </w:pPr>
            <w:r>
              <w:rPr>
                <w:rFonts w:cs="Arial" w:ascii="Arial" w:hAnsi="Arial"/>
              </w:rPr>
              <w:t>Revised Amount Payable</w:t>
            </w:r>
          </w:p>
        </w:tc>
        <w:tc>
          <w:tcPr>
            <w:tcW w:w="177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jc w:val="center"/>
              <w:rPr>
                <w:rFonts w:ascii="Arial" w:hAnsi="Arial" w:cs="Arial"/>
              </w:rPr>
            </w:pPr>
            <w:r>
              <w:rPr>
                <w:rFonts w:cs="Arial" w:ascii="Arial" w:hAnsi="Arial"/>
              </w:rPr>
              <w:t>Amount Payable Adjustment</w:t>
            </w:r>
          </w:p>
        </w:tc>
      </w:tr>
      <w:tr>
        <w:trPr>
          <w:trHeight w:val="220" w:hRule="atLeast"/>
        </w:trPr>
        <w:tc>
          <w:tcPr>
            <w:tcW w:w="1242"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rPr>
                <w:rFonts w:ascii="Arial" w:hAnsi="Arial" w:cs="Arial"/>
              </w:rPr>
            </w:pPr>
            <w:r>
              <w:rPr>
                <w:rFonts w:cs="Arial" w:ascii="Arial" w:hAnsi="Arial"/>
              </w:rPr>
              <w:t>January</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snapToGrid w:val="false"/>
              <w:rPr>
                <w:rFonts w:ascii="Arial" w:hAnsi="Arial" w:cs="Arial"/>
              </w:rPr>
            </w:pPr>
            <w:r>
              <w:rPr>
                <w:rFonts w:cs="Arial" w:ascii="Arial" w:hAnsi="Arial"/>
              </w:rPr>
            </w:r>
          </w:p>
        </w:tc>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snapToGrid w:val="false"/>
              <w:rPr>
                <w:rFonts w:ascii="Arial" w:hAnsi="Arial" w:cs="Arial"/>
              </w:rPr>
            </w:pPr>
            <w:r>
              <w:rPr>
                <w:rFonts w:cs="Arial" w:ascii="Arial" w:hAnsi="Arial"/>
              </w:rPr>
            </w:r>
          </w:p>
        </w:tc>
        <w:tc>
          <w:tcPr>
            <w:tcW w:w="145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snapToGrid w:val="false"/>
              <w:rPr>
                <w:rFonts w:ascii="Arial" w:hAnsi="Arial" w:cs="Arial"/>
              </w:rPr>
            </w:pPr>
            <w:r>
              <w:rPr>
                <w:rFonts w:cs="Arial" w:ascii="Arial" w:hAnsi="Arial"/>
              </w:rPr>
            </w:r>
          </w:p>
        </w:tc>
        <w:tc>
          <w:tcPr>
            <w:tcW w:w="177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snapToGrid w:val="false"/>
              <w:rPr>
                <w:rFonts w:ascii="Arial" w:hAnsi="Arial" w:cs="Arial"/>
              </w:rPr>
            </w:pPr>
            <w:r>
              <w:rPr>
                <w:rFonts w:cs="Arial" w:ascii="Arial" w:hAnsi="Arial"/>
              </w:rPr>
            </w:r>
          </w:p>
        </w:tc>
        <w:tc>
          <w:tcPr>
            <w:tcW w:w="177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snapToGrid w:val="false"/>
              <w:rPr>
                <w:rFonts w:ascii="Arial" w:hAnsi="Arial" w:cs="Arial"/>
              </w:rPr>
            </w:pPr>
            <w:r>
              <w:rPr>
                <w:rFonts w:cs="Arial" w:ascii="Arial" w:hAnsi="Arial"/>
              </w:rPr>
            </w:r>
          </w:p>
        </w:tc>
      </w:tr>
      <w:tr>
        <w:trPr>
          <w:trHeight w:val="148" w:hRule="atLeast"/>
        </w:trPr>
        <w:tc>
          <w:tcPr>
            <w:tcW w:w="1242"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rPr>
                <w:rFonts w:ascii="Arial" w:hAnsi="Arial" w:cs="Arial"/>
              </w:rPr>
            </w:pPr>
            <w:r>
              <w:rPr>
                <w:rFonts w:cs="Arial" w:ascii="Arial" w:hAnsi="Arial"/>
              </w:rPr>
              <w:t>February</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snapToGrid w:val="false"/>
              <w:rPr>
                <w:rFonts w:ascii="Arial" w:hAnsi="Arial" w:cs="Arial"/>
              </w:rPr>
            </w:pPr>
            <w:r>
              <w:rPr>
                <w:rFonts w:cs="Arial" w:ascii="Arial" w:hAnsi="Arial"/>
              </w:rPr>
            </w:r>
          </w:p>
        </w:tc>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snapToGrid w:val="false"/>
              <w:rPr>
                <w:rFonts w:ascii="Arial" w:hAnsi="Arial" w:cs="Arial"/>
              </w:rPr>
            </w:pPr>
            <w:r>
              <w:rPr>
                <w:rFonts w:cs="Arial" w:ascii="Arial" w:hAnsi="Arial"/>
              </w:rPr>
            </w:r>
          </w:p>
        </w:tc>
        <w:tc>
          <w:tcPr>
            <w:tcW w:w="145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snapToGrid w:val="false"/>
              <w:rPr>
                <w:rFonts w:ascii="Arial" w:hAnsi="Arial" w:cs="Arial"/>
              </w:rPr>
            </w:pPr>
            <w:r>
              <w:rPr>
                <w:rFonts w:cs="Arial" w:ascii="Arial" w:hAnsi="Arial"/>
              </w:rPr>
            </w:r>
          </w:p>
        </w:tc>
        <w:tc>
          <w:tcPr>
            <w:tcW w:w="177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snapToGrid w:val="false"/>
              <w:rPr>
                <w:rFonts w:ascii="Arial" w:hAnsi="Arial" w:cs="Arial"/>
              </w:rPr>
            </w:pPr>
            <w:r>
              <w:rPr>
                <w:rFonts w:cs="Arial" w:ascii="Arial" w:hAnsi="Arial"/>
              </w:rPr>
            </w:r>
          </w:p>
        </w:tc>
        <w:tc>
          <w:tcPr>
            <w:tcW w:w="177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snapToGrid w:val="false"/>
              <w:rPr>
                <w:rFonts w:ascii="Arial" w:hAnsi="Arial" w:cs="Arial"/>
              </w:rPr>
            </w:pPr>
            <w:r>
              <w:rPr>
                <w:rFonts w:cs="Arial" w:ascii="Arial" w:hAnsi="Arial"/>
              </w:rPr>
            </w:r>
          </w:p>
        </w:tc>
      </w:tr>
      <w:tr>
        <w:trPr>
          <w:trHeight w:val="90" w:hRule="atLeast"/>
        </w:trPr>
        <w:tc>
          <w:tcPr>
            <w:tcW w:w="1242"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rPr>
                <w:rFonts w:ascii="Arial" w:hAnsi="Arial" w:cs="Arial"/>
              </w:rPr>
            </w:pPr>
            <w:r>
              <w:rPr>
                <w:rFonts w:cs="Arial" w:ascii="Arial" w:hAnsi="Arial"/>
              </w:rPr>
              <w:t>March</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snapToGrid w:val="false"/>
              <w:rPr>
                <w:rFonts w:ascii="Arial" w:hAnsi="Arial" w:cs="Arial"/>
              </w:rPr>
            </w:pPr>
            <w:r>
              <w:rPr>
                <w:rFonts w:cs="Arial" w:ascii="Arial" w:hAnsi="Arial"/>
              </w:rPr>
            </w:r>
          </w:p>
        </w:tc>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snapToGrid w:val="false"/>
              <w:rPr>
                <w:rFonts w:ascii="Arial" w:hAnsi="Arial" w:cs="Arial"/>
              </w:rPr>
            </w:pPr>
            <w:r>
              <w:rPr>
                <w:rFonts w:cs="Arial" w:ascii="Arial" w:hAnsi="Arial"/>
              </w:rPr>
            </w:r>
          </w:p>
        </w:tc>
        <w:tc>
          <w:tcPr>
            <w:tcW w:w="145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snapToGrid w:val="false"/>
              <w:rPr>
                <w:rFonts w:ascii="Arial" w:hAnsi="Arial" w:cs="Arial"/>
              </w:rPr>
            </w:pPr>
            <w:r>
              <w:rPr>
                <w:rFonts w:cs="Arial" w:ascii="Arial" w:hAnsi="Arial"/>
              </w:rPr>
            </w:r>
          </w:p>
        </w:tc>
        <w:tc>
          <w:tcPr>
            <w:tcW w:w="177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snapToGrid w:val="false"/>
              <w:rPr>
                <w:rFonts w:ascii="Arial" w:hAnsi="Arial" w:cs="Arial"/>
              </w:rPr>
            </w:pPr>
            <w:r>
              <w:rPr>
                <w:rFonts w:cs="Arial" w:ascii="Arial" w:hAnsi="Arial"/>
              </w:rPr>
            </w:r>
          </w:p>
        </w:tc>
        <w:tc>
          <w:tcPr>
            <w:tcW w:w="177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snapToGrid w:val="false"/>
              <w:rPr>
                <w:rFonts w:ascii="Arial" w:hAnsi="Arial" w:cs="Arial"/>
              </w:rPr>
            </w:pPr>
            <w:r>
              <w:rPr>
                <w:rFonts w:cs="Arial" w:ascii="Arial" w:hAnsi="Arial"/>
              </w:rPr>
            </w:r>
          </w:p>
        </w:tc>
      </w:tr>
      <w:tr>
        <w:trPr>
          <w:trHeight w:val="157" w:hRule="atLeast"/>
        </w:trPr>
        <w:tc>
          <w:tcPr>
            <w:tcW w:w="1242"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rPr>
                <w:rFonts w:ascii="Arial" w:hAnsi="Arial" w:cs="Arial"/>
              </w:rPr>
            </w:pPr>
            <w:r>
              <w:rPr>
                <w:rFonts w:cs="Arial" w:ascii="Arial" w:hAnsi="Arial"/>
              </w:rPr>
              <w:t>April</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snapToGrid w:val="false"/>
              <w:rPr>
                <w:rFonts w:ascii="Arial" w:hAnsi="Arial" w:cs="Arial"/>
              </w:rPr>
            </w:pPr>
            <w:r>
              <w:rPr>
                <w:rFonts w:cs="Arial" w:ascii="Arial" w:hAnsi="Arial"/>
              </w:rPr>
            </w:r>
          </w:p>
        </w:tc>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snapToGrid w:val="false"/>
              <w:rPr>
                <w:rFonts w:ascii="Arial" w:hAnsi="Arial" w:cs="Arial"/>
              </w:rPr>
            </w:pPr>
            <w:r>
              <w:rPr>
                <w:rFonts w:cs="Arial" w:ascii="Arial" w:hAnsi="Arial"/>
              </w:rPr>
            </w:r>
          </w:p>
        </w:tc>
        <w:tc>
          <w:tcPr>
            <w:tcW w:w="145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snapToGrid w:val="false"/>
              <w:rPr>
                <w:rFonts w:ascii="Arial" w:hAnsi="Arial" w:cs="Arial"/>
              </w:rPr>
            </w:pPr>
            <w:r>
              <w:rPr>
                <w:rFonts w:cs="Arial" w:ascii="Arial" w:hAnsi="Arial"/>
              </w:rPr>
            </w:r>
          </w:p>
        </w:tc>
        <w:tc>
          <w:tcPr>
            <w:tcW w:w="177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snapToGrid w:val="false"/>
              <w:rPr>
                <w:rFonts w:ascii="Arial" w:hAnsi="Arial" w:cs="Arial"/>
              </w:rPr>
            </w:pPr>
            <w:r>
              <w:rPr>
                <w:rFonts w:cs="Arial" w:ascii="Arial" w:hAnsi="Arial"/>
              </w:rPr>
            </w:r>
          </w:p>
        </w:tc>
        <w:tc>
          <w:tcPr>
            <w:tcW w:w="177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snapToGrid w:val="false"/>
              <w:rPr>
                <w:rFonts w:ascii="Arial" w:hAnsi="Arial" w:cs="Arial"/>
              </w:rPr>
            </w:pPr>
            <w:r>
              <w:rPr>
                <w:rFonts w:cs="Arial" w:ascii="Arial" w:hAnsi="Arial"/>
              </w:rPr>
            </w:r>
          </w:p>
        </w:tc>
      </w:tr>
      <w:tr>
        <w:trPr>
          <w:trHeight w:val="155" w:hRule="atLeast"/>
        </w:trPr>
        <w:tc>
          <w:tcPr>
            <w:tcW w:w="1242"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rPr>
                <w:rFonts w:ascii="Arial" w:hAnsi="Arial" w:cs="Arial"/>
              </w:rPr>
            </w:pPr>
            <w:r>
              <w:rPr>
                <w:rFonts w:cs="Arial" w:ascii="Arial" w:hAnsi="Arial"/>
              </w:rPr>
              <w:t>May</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snapToGrid w:val="false"/>
              <w:rPr>
                <w:rFonts w:ascii="Arial" w:hAnsi="Arial" w:cs="Arial"/>
              </w:rPr>
            </w:pPr>
            <w:r>
              <w:rPr>
                <w:rFonts w:cs="Arial" w:ascii="Arial" w:hAnsi="Arial"/>
              </w:rPr>
            </w:r>
          </w:p>
        </w:tc>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snapToGrid w:val="false"/>
              <w:rPr>
                <w:rFonts w:ascii="Arial" w:hAnsi="Arial" w:cs="Arial"/>
              </w:rPr>
            </w:pPr>
            <w:r>
              <w:rPr>
                <w:rFonts w:cs="Arial" w:ascii="Arial" w:hAnsi="Arial"/>
              </w:rPr>
            </w:r>
          </w:p>
        </w:tc>
        <w:tc>
          <w:tcPr>
            <w:tcW w:w="145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snapToGrid w:val="false"/>
              <w:rPr>
                <w:rFonts w:ascii="Arial" w:hAnsi="Arial" w:cs="Arial"/>
              </w:rPr>
            </w:pPr>
            <w:r>
              <w:rPr>
                <w:rFonts w:cs="Arial" w:ascii="Arial" w:hAnsi="Arial"/>
              </w:rPr>
            </w:r>
          </w:p>
        </w:tc>
        <w:tc>
          <w:tcPr>
            <w:tcW w:w="177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snapToGrid w:val="false"/>
              <w:rPr>
                <w:rFonts w:ascii="Arial" w:hAnsi="Arial" w:cs="Arial"/>
              </w:rPr>
            </w:pPr>
            <w:r>
              <w:rPr>
                <w:rFonts w:cs="Arial" w:ascii="Arial" w:hAnsi="Arial"/>
              </w:rPr>
            </w:r>
          </w:p>
        </w:tc>
        <w:tc>
          <w:tcPr>
            <w:tcW w:w="177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snapToGrid w:val="false"/>
              <w:rPr>
                <w:rFonts w:ascii="Arial" w:hAnsi="Arial" w:cs="Arial"/>
              </w:rPr>
            </w:pPr>
            <w:r>
              <w:rPr>
                <w:rFonts w:cs="Arial" w:ascii="Arial" w:hAnsi="Arial"/>
              </w:rPr>
            </w:r>
          </w:p>
        </w:tc>
      </w:tr>
      <w:tr>
        <w:trPr>
          <w:trHeight w:val="98" w:hRule="atLeast"/>
        </w:trPr>
        <w:tc>
          <w:tcPr>
            <w:tcW w:w="1242"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rPr>
                <w:rFonts w:ascii="Arial" w:hAnsi="Arial" w:cs="Arial"/>
              </w:rPr>
            </w:pPr>
            <w:r>
              <w:rPr>
                <w:rFonts w:cs="Arial" w:ascii="Arial" w:hAnsi="Arial"/>
              </w:rPr>
              <w:t>June</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snapToGrid w:val="false"/>
              <w:rPr>
                <w:rFonts w:ascii="Arial" w:hAnsi="Arial" w:cs="Arial"/>
              </w:rPr>
            </w:pPr>
            <w:r>
              <w:rPr>
                <w:rFonts w:cs="Arial" w:ascii="Arial" w:hAnsi="Arial"/>
              </w:rPr>
            </w:r>
          </w:p>
        </w:tc>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snapToGrid w:val="false"/>
              <w:rPr>
                <w:rFonts w:ascii="Arial" w:hAnsi="Arial" w:cs="Arial"/>
              </w:rPr>
            </w:pPr>
            <w:r>
              <w:rPr>
                <w:rFonts w:cs="Arial" w:ascii="Arial" w:hAnsi="Arial"/>
              </w:rPr>
            </w:r>
          </w:p>
        </w:tc>
        <w:tc>
          <w:tcPr>
            <w:tcW w:w="145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snapToGrid w:val="false"/>
              <w:rPr>
                <w:rFonts w:ascii="Arial" w:hAnsi="Arial" w:cs="Arial"/>
              </w:rPr>
            </w:pPr>
            <w:r>
              <w:rPr>
                <w:rFonts w:cs="Arial" w:ascii="Arial" w:hAnsi="Arial"/>
              </w:rPr>
            </w:r>
          </w:p>
        </w:tc>
        <w:tc>
          <w:tcPr>
            <w:tcW w:w="177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snapToGrid w:val="false"/>
              <w:rPr>
                <w:rFonts w:ascii="Arial" w:hAnsi="Arial" w:cs="Arial"/>
              </w:rPr>
            </w:pPr>
            <w:r>
              <w:rPr>
                <w:rFonts w:cs="Arial" w:ascii="Arial" w:hAnsi="Arial"/>
              </w:rPr>
            </w:r>
          </w:p>
        </w:tc>
        <w:tc>
          <w:tcPr>
            <w:tcW w:w="177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snapToGrid w:val="false"/>
              <w:rPr>
                <w:rFonts w:ascii="Arial" w:hAnsi="Arial" w:cs="Arial"/>
              </w:rPr>
            </w:pPr>
            <w:r>
              <w:rPr>
                <w:rFonts w:cs="Arial" w:ascii="Arial" w:hAnsi="Arial"/>
              </w:rPr>
            </w:r>
          </w:p>
        </w:tc>
      </w:tr>
      <w:tr>
        <w:trPr>
          <w:trHeight w:val="220" w:hRule="atLeast"/>
        </w:trPr>
        <w:tc>
          <w:tcPr>
            <w:tcW w:w="1242"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rPr>
                <w:rFonts w:ascii="Arial" w:hAnsi="Arial" w:cs="Arial"/>
              </w:rPr>
            </w:pPr>
            <w:r>
              <w:rPr>
                <w:rFonts w:cs="Arial" w:ascii="Arial" w:hAnsi="Arial"/>
              </w:rPr>
              <w:t>July</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snapToGrid w:val="false"/>
              <w:rPr>
                <w:rFonts w:ascii="Arial" w:hAnsi="Arial" w:cs="Arial"/>
              </w:rPr>
            </w:pPr>
            <w:r>
              <w:rPr>
                <w:rFonts w:cs="Arial" w:ascii="Arial" w:hAnsi="Arial"/>
              </w:rPr>
            </w:r>
          </w:p>
        </w:tc>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snapToGrid w:val="false"/>
              <w:rPr>
                <w:rFonts w:ascii="Arial" w:hAnsi="Arial" w:cs="Arial"/>
              </w:rPr>
            </w:pPr>
            <w:r>
              <w:rPr>
                <w:rFonts w:cs="Arial" w:ascii="Arial" w:hAnsi="Arial"/>
              </w:rPr>
            </w:r>
          </w:p>
        </w:tc>
        <w:tc>
          <w:tcPr>
            <w:tcW w:w="145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snapToGrid w:val="false"/>
              <w:rPr>
                <w:rFonts w:ascii="Arial" w:hAnsi="Arial" w:cs="Arial"/>
              </w:rPr>
            </w:pPr>
            <w:r>
              <w:rPr>
                <w:rFonts w:cs="Arial" w:ascii="Arial" w:hAnsi="Arial"/>
              </w:rPr>
            </w:r>
          </w:p>
        </w:tc>
        <w:tc>
          <w:tcPr>
            <w:tcW w:w="177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snapToGrid w:val="false"/>
              <w:rPr>
                <w:rFonts w:ascii="Arial" w:hAnsi="Arial" w:cs="Arial"/>
              </w:rPr>
            </w:pPr>
            <w:r>
              <w:rPr>
                <w:rFonts w:cs="Arial" w:ascii="Arial" w:hAnsi="Arial"/>
              </w:rPr>
            </w:r>
          </w:p>
        </w:tc>
        <w:tc>
          <w:tcPr>
            <w:tcW w:w="177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snapToGrid w:val="false"/>
              <w:rPr>
                <w:rFonts w:ascii="Arial" w:hAnsi="Arial" w:cs="Arial"/>
              </w:rPr>
            </w:pPr>
            <w:r>
              <w:rPr>
                <w:rFonts w:cs="Arial" w:ascii="Arial" w:hAnsi="Arial"/>
              </w:rPr>
            </w:r>
          </w:p>
        </w:tc>
      </w:tr>
      <w:tr>
        <w:trPr>
          <w:trHeight w:val="148" w:hRule="atLeast"/>
        </w:trPr>
        <w:tc>
          <w:tcPr>
            <w:tcW w:w="1242"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rPr>
                <w:rFonts w:ascii="Arial" w:hAnsi="Arial" w:cs="Arial"/>
              </w:rPr>
            </w:pPr>
            <w:r>
              <w:rPr>
                <w:rFonts w:cs="Arial" w:ascii="Arial" w:hAnsi="Arial"/>
              </w:rPr>
              <w:t>August</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snapToGrid w:val="false"/>
              <w:rPr>
                <w:rFonts w:ascii="Arial" w:hAnsi="Arial" w:cs="Arial"/>
              </w:rPr>
            </w:pPr>
            <w:r>
              <w:rPr>
                <w:rFonts w:cs="Arial" w:ascii="Arial" w:hAnsi="Arial"/>
              </w:rPr>
            </w:r>
          </w:p>
        </w:tc>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snapToGrid w:val="false"/>
              <w:rPr>
                <w:rFonts w:ascii="Arial" w:hAnsi="Arial" w:cs="Arial"/>
              </w:rPr>
            </w:pPr>
            <w:r>
              <w:rPr>
                <w:rFonts w:cs="Arial" w:ascii="Arial" w:hAnsi="Arial"/>
              </w:rPr>
            </w:r>
          </w:p>
        </w:tc>
        <w:tc>
          <w:tcPr>
            <w:tcW w:w="145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snapToGrid w:val="false"/>
              <w:rPr>
                <w:rFonts w:ascii="Arial" w:hAnsi="Arial" w:cs="Arial"/>
              </w:rPr>
            </w:pPr>
            <w:r>
              <w:rPr>
                <w:rFonts w:cs="Arial" w:ascii="Arial" w:hAnsi="Arial"/>
              </w:rPr>
            </w:r>
          </w:p>
        </w:tc>
        <w:tc>
          <w:tcPr>
            <w:tcW w:w="177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snapToGrid w:val="false"/>
              <w:rPr>
                <w:rFonts w:ascii="Arial" w:hAnsi="Arial" w:cs="Arial"/>
              </w:rPr>
            </w:pPr>
            <w:r>
              <w:rPr>
                <w:rFonts w:cs="Arial" w:ascii="Arial" w:hAnsi="Arial"/>
              </w:rPr>
            </w:r>
          </w:p>
        </w:tc>
        <w:tc>
          <w:tcPr>
            <w:tcW w:w="177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snapToGrid w:val="false"/>
              <w:rPr>
                <w:rFonts w:ascii="Arial" w:hAnsi="Arial" w:cs="Arial"/>
              </w:rPr>
            </w:pPr>
            <w:r>
              <w:rPr>
                <w:rFonts w:cs="Arial" w:ascii="Arial" w:hAnsi="Arial"/>
              </w:rPr>
            </w:r>
          </w:p>
        </w:tc>
      </w:tr>
      <w:tr>
        <w:trPr>
          <w:trHeight w:val="91" w:hRule="atLeast"/>
        </w:trPr>
        <w:tc>
          <w:tcPr>
            <w:tcW w:w="1242"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rPr>
                <w:rFonts w:ascii="Arial" w:hAnsi="Arial" w:cs="Arial"/>
              </w:rPr>
            </w:pPr>
            <w:r>
              <w:rPr>
                <w:rFonts w:cs="Arial" w:ascii="Arial" w:hAnsi="Arial"/>
              </w:rPr>
              <w:t>September</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snapToGrid w:val="false"/>
              <w:rPr>
                <w:rFonts w:ascii="Arial" w:hAnsi="Arial" w:cs="Arial"/>
              </w:rPr>
            </w:pPr>
            <w:r>
              <w:rPr>
                <w:rFonts w:cs="Arial" w:ascii="Arial" w:hAnsi="Arial"/>
              </w:rPr>
            </w:r>
          </w:p>
        </w:tc>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snapToGrid w:val="false"/>
              <w:rPr>
                <w:rFonts w:ascii="Arial" w:hAnsi="Arial" w:cs="Arial"/>
              </w:rPr>
            </w:pPr>
            <w:r>
              <w:rPr>
                <w:rFonts w:cs="Arial" w:ascii="Arial" w:hAnsi="Arial"/>
              </w:rPr>
            </w:r>
          </w:p>
        </w:tc>
        <w:tc>
          <w:tcPr>
            <w:tcW w:w="145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snapToGrid w:val="false"/>
              <w:rPr>
                <w:rFonts w:ascii="Arial" w:hAnsi="Arial" w:cs="Arial"/>
              </w:rPr>
            </w:pPr>
            <w:r>
              <w:rPr>
                <w:rFonts w:cs="Arial" w:ascii="Arial" w:hAnsi="Arial"/>
              </w:rPr>
            </w:r>
          </w:p>
        </w:tc>
        <w:tc>
          <w:tcPr>
            <w:tcW w:w="177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snapToGrid w:val="false"/>
              <w:rPr>
                <w:rFonts w:ascii="Arial" w:hAnsi="Arial" w:cs="Arial"/>
              </w:rPr>
            </w:pPr>
            <w:r>
              <w:rPr>
                <w:rFonts w:cs="Arial" w:ascii="Arial" w:hAnsi="Arial"/>
              </w:rPr>
            </w:r>
          </w:p>
        </w:tc>
        <w:tc>
          <w:tcPr>
            <w:tcW w:w="177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snapToGrid w:val="false"/>
              <w:rPr>
                <w:rFonts w:ascii="Arial" w:hAnsi="Arial" w:cs="Arial"/>
              </w:rPr>
            </w:pPr>
            <w:r>
              <w:rPr>
                <w:rFonts w:cs="Arial" w:ascii="Arial" w:hAnsi="Arial"/>
              </w:rPr>
            </w:r>
          </w:p>
        </w:tc>
      </w:tr>
      <w:tr>
        <w:trPr>
          <w:trHeight w:val="213" w:hRule="atLeast"/>
        </w:trPr>
        <w:tc>
          <w:tcPr>
            <w:tcW w:w="1242"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rPr>
                <w:rFonts w:ascii="Arial" w:hAnsi="Arial" w:cs="Arial"/>
              </w:rPr>
            </w:pPr>
            <w:r>
              <w:rPr>
                <w:rFonts w:cs="Arial" w:ascii="Arial" w:hAnsi="Arial"/>
              </w:rPr>
              <w:t>October</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snapToGrid w:val="false"/>
              <w:rPr>
                <w:rFonts w:ascii="Arial" w:hAnsi="Arial" w:cs="Arial"/>
              </w:rPr>
            </w:pPr>
            <w:r>
              <w:rPr>
                <w:rFonts w:cs="Arial" w:ascii="Arial" w:hAnsi="Arial"/>
              </w:rPr>
            </w:r>
          </w:p>
        </w:tc>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snapToGrid w:val="false"/>
              <w:rPr>
                <w:rFonts w:ascii="Arial" w:hAnsi="Arial" w:cs="Arial"/>
              </w:rPr>
            </w:pPr>
            <w:r>
              <w:rPr>
                <w:rFonts w:cs="Arial" w:ascii="Arial" w:hAnsi="Arial"/>
              </w:rPr>
            </w:r>
          </w:p>
        </w:tc>
        <w:tc>
          <w:tcPr>
            <w:tcW w:w="145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snapToGrid w:val="false"/>
              <w:rPr>
                <w:rFonts w:ascii="Arial" w:hAnsi="Arial" w:cs="Arial"/>
              </w:rPr>
            </w:pPr>
            <w:r>
              <w:rPr>
                <w:rFonts w:cs="Arial" w:ascii="Arial" w:hAnsi="Arial"/>
              </w:rPr>
            </w:r>
          </w:p>
        </w:tc>
        <w:tc>
          <w:tcPr>
            <w:tcW w:w="177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snapToGrid w:val="false"/>
              <w:rPr>
                <w:rFonts w:ascii="Arial" w:hAnsi="Arial" w:cs="Arial"/>
              </w:rPr>
            </w:pPr>
            <w:r>
              <w:rPr>
                <w:rFonts w:cs="Arial" w:ascii="Arial" w:hAnsi="Arial"/>
              </w:rPr>
            </w:r>
          </w:p>
        </w:tc>
        <w:tc>
          <w:tcPr>
            <w:tcW w:w="177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snapToGrid w:val="false"/>
              <w:rPr>
                <w:rFonts w:ascii="Arial" w:hAnsi="Arial" w:cs="Arial"/>
              </w:rPr>
            </w:pPr>
            <w:r>
              <w:rPr>
                <w:rFonts w:cs="Arial" w:ascii="Arial" w:hAnsi="Arial"/>
              </w:rPr>
            </w:r>
          </w:p>
        </w:tc>
      </w:tr>
      <w:tr>
        <w:trPr>
          <w:trHeight w:val="156" w:hRule="atLeast"/>
        </w:trPr>
        <w:tc>
          <w:tcPr>
            <w:tcW w:w="1242"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rPr>
                <w:rFonts w:ascii="Arial" w:hAnsi="Arial" w:cs="Arial"/>
              </w:rPr>
            </w:pPr>
            <w:r>
              <w:rPr>
                <w:rFonts w:cs="Arial" w:ascii="Arial" w:hAnsi="Arial"/>
              </w:rPr>
              <w:t>November</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snapToGrid w:val="false"/>
              <w:rPr>
                <w:rFonts w:ascii="Arial" w:hAnsi="Arial" w:cs="Arial"/>
              </w:rPr>
            </w:pPr>
            <w:r>
              <w:rPr>
                <w:rFonts w:cs="Arial" w:ascii="Arial" w:hAnsi="Arial"/>
              </w:rPr>
            </w:r>
          </w:p>
        </w:tc>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snapToGrid w:val="false"/>
              <w:rPr>
                <w:rFonts w:ascii="Arial" w:hAnsi="Arial" w:cs="Arial"/>
              </w:rPr>
            </w:pPr>
            <w:r>
              <w:rPr>
                <w:rFonts w:cs="Arial" w:ascii="Arial" w:hAnsi="Arial"/>
              </w:rPr>
            </w:r>
          </w:p>
        </w:tc>
        <w:tc>
          <w:tcPr>
            <w:tcW w:w="145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snapToGrid w:val="false"/>
              <w:rPr>
                <w:rFonts w:ascii="Arial" w:hAnsi="Arial" w:cs="Arial"/>
              </w:rPr>
            </w:pPr>
            <w:r>
              <w:rPr>
                <w:rFonts w:cs="Arial" w:ascii="Arial" w:hAnsi="Arial"/>
              </w:rPr>
            </w:r>
          </w:p>
        </w:tc>
        <w:tc>
          <w:tcPr>
            <w:tcW w:w="177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snapToGrid w:val="false"/>
              <w:rPr>
                <w:rFonts w:ascii="Arial" w:hAnsi="Arial" w:cs="Arial"/>
              </w:rPr>
            </w:pPr>
            <w:r>
              <w:rPr>
                <w:rFonts w:cs="Arial" w:ascii="Arial" w:hAnsi="Arial"/>
              </w:rPr>
            </w:r>
          </w:p>
        </w:tc>
        <w:tc>
          <w:tcPr>
            <w:tcW w:w="177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snapToGrid w:val="false"/>
              <w:rPr>
                <w:rFonts w:ascii="Arial" w:hAnsi="Arial" w:cs="Arial"/>
              </w:rPr>
            </w:pPr>
            <w:r>
              <w:rPr>
                <w:rFonts w:cs="Arial" w:ascii="Arial" w:hAnsi="Arial"/>
              </w:rPr>
            </w:r>
          </w:p>
        </w:tc>
      </w:tr>
      <w:tr>
        <w:trPr>
          <w:trHeight w:val="98" w:hRule="atLeast"/>
        </w:trPr>
        <w:tc>
          <w:tcPr>
            <w:tcW w:w="1242"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rPr>
                <w:rFonts w:ascii="Arial" w:hAnsi="Arial" w:cs="Arial"/>
              </w:rPr>
            </w:pPr>
            <w:r>
              <w:rPr>
                <w:rFonts w:cs="Arial" w:ascii="Arial" w:hAnsi="Arial"/>
              </w:rPr>
              <w:t>December</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snapToGrid w:val="false"/>
              <w:rPr>
                <w:rFonts w:ascii="Arial" w:hAnsi="Arial" w:cs="Arial"/>
              </w:rPr>
            </w:pPr>
            <w:r>
              <w:rPr>
                <w:rFonts w:cs="Arial" w:ascii="Arial" w:hAnsi="Arial"/>
              </w:rPr>
            </w:r>
          </w:p>
        </w:tc>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snapToGrid w:val="false"/>
              <w:rPr>
                <w:rFonts w:ascii="Arial" w:hAnsi="Arial" w:cs="Arial"/>
              </w:rPr>
            </w:pPr>
            <w:r>
              <w:rPr>
                <w:rFonts w:cs="Arial" w:ascii="Arial" w:hAnsi="Arial"/>
              </w:rPr>
            </w:r>
          </w:p>
        </w:tc>
        <w:tc>
          <w:tcPr>
            <w:tcW w:w="145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snapToGrid w:val="false"/>
              <w:rPr>
                <w:rFonts w:ascii="Arial" w:hAnsi="Arial" w:cs="Arial"/>
              </w:rPr>
            </w:pPr>
            <w:r>
              <w:rPr>
                <w:rFonts w:cs="Arial" w:ascii="Arial" w:hAnsi="Arial"/>
              </w:rPr>
            </w:r>
          </w:p>
        </w:tc>
        <w:tc>
          <w:tcPr>
            <w:tcW w:w="177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snapToGrid w:val="false"/>
              <w:rPr>
                <w:rFonts w:ascii="Arial" w:hAnsi="Arial" w:cs="Arial"/>
              </w:rPr>
            </w:pPr>
            <w:r>
              <w:rPr>
                <w:rFonts w:cs="Arial" w:ascii="Arial" w:hAnsi="Arial"/>
              </w:rPr>
            </w:r>
          </w:p>
        </w:tc>
        <w:tc>
          <w:tcPr>
            <w:tcW w:w="177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snapToGrid w:val="false"/>
              <w:rPr>
                <w:rFonts w:ascii="Arial" w:hAnsi="Arial" w:cs="Arial"/>
              </w:rPr>
            </w:pPr>
            <w:r>
              <w:rPr>
                <w:rFonts w:cs="Arial" w:ascii="Arial" w:hAnsi="Arial"/>
              </w:rPr>
            </w:r>
          </w:p>
        </w:tc>
      </w:tr>
      <w:tr>
        <w:trPr>
          <w:trHeight w:val="320" w:hRule="atLeast"/>
        </w:trPr>
        <w:tc>
          <w:tcPr>
            <w:tcW w:w="1242"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rPr>
                <w:rFonts w:ascii="Arial" w:hAnsi="Arial" w:cs="Arial"/>
              </w:rPr>
            </w:pPr>
            <w:r>
              <w:rPr>
                <w:rFonts w:cs="Arial" w:ascii="Arial" w:hAnsi="Arial"/>
              </w:rPr>
              <w:t>Total</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jc w:val="center"/>
              <w:rPr>
                <w:rFonts w:ascii="Arial" w:hAnsi="Arial" w:cs="Arial"/>
              </w:rPr>
            </w:pPr>
            <w:r>
              <w:rPr>
                <w:rFonts w:cs="Arial" w:ascii="Arial" w:hAnsi="Arial"/>
              </w:rPr>
              <w:t>-</w:t>
            </w:r>
          </w:p>
        </w:tc>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snapToGrid w:val="false"/>
              <w:rPr>
                <w:rFonts w:ascii="Arial" w:hAnsi="Arial" w:cs="Arial"/>
              </w:rPr>
            </w:pPr>
            <w:r>
              <w:rPr>
                <w:rFonts w:cs="Arial" w:ascii="Arial" w:hAnsi="Arial"/>
              </w:rPr>
            </w:r>
          </w:p>
        </w:tc>
        <w:tc>
          <w:tcPr>
            <w:tcW w:w="145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snapToGrid w:val="false"/>
              <w:rPr>
                <w:rFonts w:ascii="Arial" w:hAnsi="Arial" w:cs="Arial"/>
              </w:rPr>
            </w:pPr>
            <w:r>
              <w:rPr>
                <w:rFonts w:cs="Arial" w:ascii="Arial" w:hAnsi="Arial"/>
              </w:rPr>
            </w:r>
          </w:p>
        </w:tc>
        <w:tc>
          <w:tcPr>
            <w:tcW w:w="177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snapToGrid w:val="false"/>
              <w:rPr>
                <w:rFonts w:ascii="Arial" w:hAnsi="Arial" w:cs="Arial"/>
              </w:rPr>
            </w:pPr>
            <w:r>
              <w:rPr>
                <w:rFonts w:cs="Arial" w:ascii="Arial" w:hAnsi="Arial"/>
              </w:rPr>
            </w:r>
          </w:p>
        </w:tc>
        <w:tc>
          <w:tcPr>
            <w:tcW w:w="177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center" w:pos="810" w:leader="none"/>
              </w:tabs>
              <w:snapToGrid w:val="false"/>
              <w:rPr>
                <w:rFonts w:ascii="Arial" w:hAnsi="Arial" w:cs="Arial"/>
              </w:rPr>
            </w:pPr>
            <w:r>
              <w:rPr>
                <w:rFonts w:cs="Arial" w:ascii="Arial" w:hAnsi="Arial"/>
              </w:rPr>
            </w:r>
          </w:p>
        </w:tc>
      </w:tr>
    </w:tbl>
    <w:p>
      <w:pPr>
        <w:pStyle w:val="Normal"/>
        <w:tabs>
          <w:tab w:val="clear" w:pos="720"/>
          <w:tab w:val="center" w:pos="810" w:leader="none"/>
        </w:tabs>
        <w:rPr/>
      </w:pPr>
      <w:r>
        <w:rPr>
          <w:rFonts w:cs="Arial" w:ascii="Arial" w:hAnsi="Arial"/>
        </w:rPr>
        <w:t xml:space="preserve">Total Amount </w:t>
      </w:r>
      <w:r>
        <w:rPr>
          <w:rFonts w:cs="Arial" w:ascii="Arial" w:hAnsi="Arial"/>
        </w:rPr>
        <w:t>[</w:t>
      </w:r>
      <w:r>
        <w:rPr>
          <w:rFonts w:cs="Arial" w:ascii="Arial" w:hAnsi="Arial"/>
        </w:rPr>
        <w:t xml:space="preserve">Payable/Receivable] Adjustment: US$ </w:t>
      </w:r>
      <w:r>
        <w:rPr>
          <w:rFonts w:cs="Arial" w:ascii="Arial" w:hAnsi="Arial"/>
        </w:rPr>
        <w:t>[          ]</w:t>
      </w:r>
    </w:p>
    <w:p>
      <w:pPr>
        <w:pStyle w:val="Normal"/>
        <w:tabs>
          <w:tab w:val="clear" w:pos="720"/>
          <w:tab w:val="center" w:pos="810" w:leader="none"/>
        </w:tabs>
        <w:rPr>
          <w:rFonts w:ascii="Arial" w:hAnsi="Arial" w:cs="Arial"/>
        </w:rPr>
      </w:pPr>
      <w:r>
        <w:rPr>
          <w:rFonts w:cs="Arial" w:ascii="Arial" w:hAnsi="Arial"/>
        </w:rPr>
        <w:t>Total Amount [Payable/Receivable] Adjustment in Words: [          ] United States Dollars</w:t>
      </w:r>
    </w:p>
    <w:p>
      <w:pPr>
        <w:pStyle w:val="Normal"/>
        <w:rPr>
          <w:rFonts w:ascii="Arial" w:hAnsi="Arial" w:cs="Arial"/>
        </w:rPr>
      </w:pPr>
      <w:r>
        <w:rPr>
          <w:rFonts w:cs="Arial" w:ascii="Arial" w:hAnsi="Arial"/>
        </w:rPr>
        <w:t>Payment Due Date: DD/MM/YYYY</w:t>
      </w:r>
    </w:p>
    <w:p>
      <w:pPr>
        <w:pStyle w:val="Normal"/>
        <w:rPr>
          <w:rFonts w:ascii="Arial" w:hAnsi="Arial" w:cs="Arial"/>
        </w:rPr>
      </w:pPr>
      <w:r>
        <w:rPr>
          <w:rFonts w:cs="Arial" w:ascii="Arial" w:hAnsi="Arial"/>
        </w:rPr>
      </w:r>
    </w:p>
    <w:p>
      <w:pPr>
        <w:pStyle w:val="Header"/>
        <w:tabs>
          <w:tab w:val="center" w:pos="810" w:leader="none"/>
          <w:tab w:val="center" w:pos="4320" w:leader="none"/>
          <w:tab w:val="right" w:pos="8640" w:leader="none"/>
        </w:tabs>
        <w:spacing w:lineRule="auto" w:line="360"/>
        <w:rPr>
          <w:rFonts w:ascii="Arial" w:hAnsi="Arial" w:cs="Arial"/>
        </w:rPr>
      </w:pPr>
      <w:r>
        <w:rPr>
          <w:rFonts w:cs="Arial" w:ascii="Arial" w:hAnsi="Arial"/>
        </w:rPr>
        <w:t>[Signature]</w:t>
      </w:r>
    </w:p>
    <w:p>
      <w:pPr>
        <w:pStyle w:val="Header"/>
        <w:tabs>
          <w:tab w:val="center" w:pos="810" w:leader="none"/>
          <w:tab w:val="center" w:pos="4320" w:leader="none"/>
          <w:tab w:val="right" w:pos="8640" w:leader="none"/>
        </w:tabs>
        <w:spacing w:lineRule="auto" w:line="360"/>
        <w:rPr>
          <w:rFonts w:ascii="Arial" w:hAnsi="Arial" w:cs="Arial"/>
        </w:rPr>
      </w:pPr>
      <w:r>
        <w:rPr>
          <w:rFonts w:cs="Arial" w:ascii="Arial" w:hAnsi="Arial"/>
        </w:rPr>
      </w:r>
    </w:p>
    <w:p>
      <w:pPr>
        <w:pStyle w:val="Header"/>
        <w:tabs>
          <w:tab w:val="center" w:pos="810" w:leader="none"/>
          <w:tab w:val="center" w:pos="4320" w:leader="none"/>
          <w:tab w:val="right" w:pos="8640" w:leader="none"/>
        </w:tabs>
        <w:spacing w:lineRule="auto" w:line="360"/>
        <w:rPr>
          <w:rFonts w:ascii="Arial" w:hAnsi="Arial" w:cs="Arial"/>
        </w:rPr>
      </w:pPr>
      <w:r>
        <w:rPr>
          <w:rFonts w:cs="Arial" w:ascii="Arial" w:hAnsi="Arial"/>
        </w:rPr>
        <w:t>[Name]</w:t>
      </w:r>
    </w:p>
    <w:p>
      <w:pPr>
        <w:pStyle w:val="Normal"/>
        <w:rPr>
          <w:rFonts w:ascii="Arial" w:hAnsi="Arial" w:cs="Arial"/>
        </w:rPr>
      </w:pPr>
      <w:r>
        <w:rPr>
          <w:rFonts w:cs="Arial" w:ascii="Arial" w:hAnsi="Arial"/>
        </w:rPr>
        <w:t>[Position]</w:t>
      </w:r>
      <w:r>
        <w:br w:type="page"/>
      </w:r>
    </w:p>
    <w:p>
      <w:pPr>
        <w:pStyle w:val="Normal"/>
        <w:jc w:val="end"/>
        <w:rPr/>
      </w:pPr>
      <w:r>
        <w:rPr>
          <w:rFonts w:cs="Arial" w:ascii="Arial" w:hAnsi="Arial"/>
          <w:b/>
          <w:i/>
        </w:rPr>
        <w:t xml:space="preserve">Attachment </w:t>
      </w:r>
      <w:r>
        <w:rPr>
          <w:rFonts w:cs="Arial" w:ascii="Arial" w:hAnsi="Arial"/>
          <w:b/>
          <w:i/>
        </w:rPr>
        <w:t>9</w:t>
      </w:r>
    </w:p>
    <w:p>
      <w:pPr>
        <w:pStyle w:val="Normal"/>
        <w:tabs>
          <w:tab w:val="clear" w:pos="720"/>
          <w:tab w:val="left" w:pos="1985" w:leader="none"/>
        </w:tabs>
        <w:ind w:hanging="1985" w:start="1985" w:end="0"/>
        <w:rPr>
          <w:rFonts w:ascii="Arial" w:hAnsi="Arial" w:cs="Arial"/>
          <w:b/>
          <w:i/>
          <w:i/>
        </w:rPr>
      </w:pPr>
      <w:r>
        <w:rPr>
          <w:rFonts w:cs="Arial" w:ascii="Arial" w:hAnsi="Arial"/>
          <w:b/>
          <w:i/>
        </w:rPr>
      </w:r>
    </w:p>
    <w:p>
      <w:pPr>
        <w:pStyle w:val="Heading6"/>
        <w:tabs>
          <w:tab w:val="clear" w:pos="720"/>
          <w:tab w:val="left" w:pos="1843" w:leader="none"/>
        </w:tabs>
        <w:spacing w:before="0" w:after="120"/>
        <w:ind w:hanging="1843" w:start="1843" w:end="0"/>
        <w:rPr>
          <w:rFonts w:ascii="Arial" w:hAnsi="Arial" w:cs="Arial"/>
          <w:b/>
          <w:sz w:val="20"/>
        </w:rPr>
      </w:pPr>
      <w:r>
        <w:rPr>
          <w:rFonts w:cs="Arial" w:ascii="Arial" w:hAnsi="Arial"/>
          <w:b/>
          <w:sz w:val="20"/>
        </w:rPr>
        <w:t>Date:</w:t>
      </w:r>
      <w:r>
        <w:rPr>
          <w:rFonts w:cs="Arial" w:ascii="Arial" w:hAnsi="Arial"/>
          <w:sz w:val="20"/>
        </w:rPr>
        <w:tab/>
      </w:r>
      <w:r>
        <w:rPr>
          <w:rFonts w:cs="Arial" w:ascii="Arial" w:hAnsi="Arial"/>
          <w:sz w:val="20"/>
        </w:rPr>
        <w:t>DD/MM/YYYY</w:t>
      </w:r>
    </w:p>
    <w:p>
      <w:pPr>
        <w:pStyle w:val="Heading6"/>
        <w:tabs>
          <w:tab w:val="clear" w:pos="720"/>
          <w:tab w:val="left" w:pos="1843" w:leader="none"/>
        </w:tabs>
        <w:ind w:hanging="1843" w:start="1843" w:end="0"/>
        <w:rPr>
          <w:rFonts w:ascii="Arial" w:hAnsi="Arial" w:cs="Arial"/>
          <w:b/>
          <w:sz w:val="20"/>
        </w:rPr>
      </w:pPr>
      <w:r>
        <w:rPr>
          <w:rFonts w:cs="Arial" w:ascii="Arial" w:hAnsi="Arial"/>
          <w:b/>
          <w:sz w:val="20"/>
        </w:rPr>
        <w:t>To:</w:t>
      </w:r>
      <w:r>
        <w:rPr>
          <w:rFonts w:cs="Arial" w:ascii="Arial" w:hAnsi="Arial"/>
          <w:sz w:val="20"/>
        </w:rPr>
        <w:tab/>
      </w:r>
      <w:r>
        <w:rPr>
          <w:rFonts w:cs="Arial" w:ascii="Arial" w:hAnsi="Arial"/>
          <w:sz w:val="20"/>
        </w:rPr>
        <w:t>Oman LNG L.L.C.</w:t>
      </w:r>
    </w:p>
    <w:p>
      <w:pPr>
        <w:pStyle w:val="Normal"/>
        <w:tabs>
          <w:tab w:val="clear" w:pos="720"/>
          <w:tab w:val="left" w:pos="1985" w:leader="none"/>
        </w:tabs>
        <w:ind w:hanging="142" w:start="1985" w:end="0"/>
        <w:rPr>
          <w:rFonts w:ascii="Arial" w:hAnsi="Arial" w:cs="Arial"/>
        </w:rPr>
      </w:pPr>
      <w:r>
        <w:rPr>
          <w:rFonts w:cs="Arial" w:ascii="Arial" w:hAnsi="Arial"/>
        </w:rPr>
        <w:t>First Floor,</w:t>
      </w:r>
    </w:p>
    <w:p>
      <w:pPr>
        <w:pStyle w:val="Normal"/>
        <w:tabs>
          <w:tab w:val="clear" w:pos="720"/>
          <w:tab w:val="left" w:pos="1985" w:leader="none"/>
        </w:tabs>
        <w:ind w:hanging="142" w:start="1985" w:end="0"/>
        <w:rPr>
          <w:rFonts w:ascii="Arial" w:hAnsi="Arial" w:cs="Arial"/>
        </w:rPr>
      </w:pPr>
      <w:r>
        <w:rPr>
          <w:rFonts w:cs="Arial" w:ascii="Arial" w:hAnsi="Arial"/>
        </w:rPr>
        <w:t>Ominvest Building,</w:t>
      </w:r>
    </w:p>
    <w:p>
      <w:pPr>
        <w:pStyle w:val="Normal"/>
        <w:tabs>
          <w:tab w:val="clear" w:pos="720"/>
          <w:tab w:val="left" w:pos="1985" w:leader="none"/>
        </w:tabs>
        <w:ind w:hanging="142" w:start="1985" w:end="0"/>
        <w:rPr>
          <w:rFonts w:ascii="Arial" w:hAnsi="Arial" w:cs="Arial"/>
        </w:rPr>
      </w:pPr>
      <w:r>
        <w:rPr>
          <w:rFonts w:cs="Arial" w:ascii="Arial" w:hAnsi="Arial"/>
        </w:rPr>
        <w:t>CBD Area, Ruwi,</w:t>
      </w:r>
    </w:p>
    <w:p>
      <w:pPr>
        <w:pStyle w:val="Normal"/>
        <w:tabs>
          <w:tab w:val="clear" w:pos="720"/>
          <w:tab w:val="left" w:pos="1985" w:leader="none"/>
        </w:tabs>
        <w:ind w:hanging="142" w:start="1985" w:end="0"/>
        <w:rPr>
          <w:rFonts w:ascii="Arial" w:hAnsi="Arial" w:cs="Arial"/>
        </w:rPr>
      </w:pPr>
      <w:r>
        <w:rPr>
          <w:rFonts w:cs="Arial" w:ascii="Arial" w:hAnsi="Arial"/>
        </w:rPr>
        <w:t>Sultanate of Oman</w:t>
      </w:r>
    </w:p>
    <w:p>
      <w:pPr>
        <w:pStyle w:val="Normal"/>
        <w:tabs>
          <w:tab w:val="clear" w:pos="720"/>
          <w:tab w:val="left" w:pos="1843" w:leader="none"/>
          <w:tab w:val="left" w:pos="1985" w:leader="none"/>
        </w:tabs>
        <w:spacing w:before="0" w:after="120"/>
        <w:ind w:hanging="1985" w:start="1985" w:end="0"/>
        <w:rPr>
          <w:rFonts w:ascii="Arial" w:hAnsi="Arial" w:cs="Arial"/>
        </w:rPr>
      </w:pPr>
      <w:r>
        <w:rPr>
          <w:rFonts w:cs="Arial" w:ascii="Arial" w:hAnsi="Arial"/>
          <w:b/>
        </w:rPr>
        <w:t>Facsimile Number:</w:t>
      </w:r>
      <w:r>
        <w:rPr>
          <w:rFonts w:cs="Arial" w:ascii="Arial" w:hAnsi="Arial"/>
          <w:b/>
        </w:rPr>
        <w:tab/>
      </w:r>
    </w:p>
    <w:p>
      <w:pPr>
        <w:pStyle w:val="Heading6"/>
        <w:tabs>
          <w:tab w:val="clear" w:pos="720"/>
          <w:tab w:val="left" w:pos="1843" w:leader="none"/>
        </w:tabs>
        <w:spacing w:before="0" w:after="120"/>
        <w:ind w:hanging="1843" w:start="1843" w:end="0"/>
        <w:rPr/>
      </w:pPr>
      <w:r>
        <w:rPr>
          <w:rFonts w:cs="Arial" w:ascii="Arial" w:hAnsi="Arial"/>
          <w:b/>
          <w:sz w:val="20"/>
        </w:rPr>
        <w:t>Attention:</w:t>
      </w:r>
      <w:r>
        <w:rPr>
          <w:rFonts w:cs="Arial" w:ascii="Arial" w:hAnsi="Arial"/>
          <w:sz w:val="20"/>
        </w:rPr>
        <w:tab/>
        <w:t>XXXXXX</w:t>
      </w:r>
      <w:r>
        <w:rPr>
          <w:rFonts w:cs="Arial" w:ascii="Arial" w:hAnsi="Arial"/>
          <w:sz w:val="20"/>
        </w:rPr>
        <w:t xml:space="preserve">, [Name </w:t>
      </w:r>
      <w:r>
        <w:rPr>
          <w:rFonts w:cs="Arial" w:ascii="Arial" w:hAnsi="Arial"/>
          <w:sz w:val="20"/>
        </w:rPr>
        <w:t xml:space="preserve">and </w:t>
      </w:r>
      <w:r>
        <w:rPr>
          <w:rFonts w:cs="Arial" w:ascii="Arial" w:hAnsi="Arial"/>
          <w:sz w:val="20"/>
        </w:rPr>
        <w:t>Position]</w:t>
      </w:r>
    </w:p>
    <w:p>
      <w:pPr>
        <w:pStyle w:val="Heading6"/>
        <w:tabs>
          <w:tab w:val="clear" w:pos="720"/>
          <w:tab w:val="left" w:pos="1843" w:leader="none"/>
        </w:tabs>
        <w:spacing w:before="0" w:after="120"/>
        <w:ind w:hanging="0" w:start="1843" w:end="0"/>
        <w:rPr/>
      </w:pPr>
      <w:r>
        <w:rPr>
          <w:rFonts w:cs="Arial" w:ascii="Arial" w:hAnsi="Arial"/>
          <w:b/>
          <w:sz w:val="20"/>
        </w:rPr>
        <w:t>From:</w:t>
      </w:r>
      <w:r>
        <w:rPr>
          <w:rFonts w:cs="Arial" w:ascii="Arial" w:hAnsi="Arial"/>
          <w:sz w:val="20"/>
        </w:rPr>
        <w:tab/>
      </w:r>
      <w:r>
        <w:rPr>
          <w:rFonts w:cs="Arial" w:ascii="Arial" w:hAnsi="Arial"/>
          <w:b/>
          <w:sz w:val="20"/>
        </w:rPr>
        <w:t xml:space="preserve"> Dabhol Power Company</w:t>
      </w:r>
      <w:r>
        <w:rPr>
          <w:rFonts w:cs="Arial" w:ascii="Arial" w:hAnsi="Arial"/>
        </w:rPr>
        <w:t>611/613 Midas6</w:t>
      </w:r>
      <w:r>
        <w:rPr>
          <w:rFonts w:cs="Arial" w:ascii="Arial" w:hAnsi="Arial"/>
          <w:vertAlign w:val="superscript"/>
        </w:rPr>
        <w:t>th</w:t>
      </w:r>
      <w:r>
        <w:rPr>
          <w:rFonts w:cs="Arial" w:ascii="Arial" w:hAnsi="Arial"/>
        </w:rPr>
        <w:t xml:space="preserve"> Floor, Sahar Plaza Complex</w:t>
      </w:r>
      <w:r>
        <w:rPr>
          <w:rFonts w:cs="Arial" w:ascii="Arial" w:hAnsi="Arial"/>
          <w:b/>
          <w:sz w:val="20"/>
        </w:rPr>
        <w:t>Mathurdas Vassanji Road</w:t>
      </w:r>
    </w:p>
    <w:p>
      <w:pPr>
        <w:pStyle w:val="Normal"/>
        <w:rPr>
          <w:rFonts w:ascii="Arial" w:hAnsi="Arial" w:cs="Arial"/>
        </w:rPr>
      </w:pPr>
      <w:r>
        <w:rPr>
          <w:rFonts w:cs="Arial" w:ascii="Arial" w:hAnsi="Arial"/>
        </w:rPr>
        <w:tab/>
        <w:tab/>
        <w:tab/>
        <w:tab/>
        <w:t>Andheri ( East), Mumbai 400-090, India</w:t>
      </w:r>
    </w:p>
    <w:p>
      <w:pPr>
        <w:pStyle w:val="Normal"/>
        <w:rPr>
          <w:rFonts w:ascii="Arial" w:hAnsi="Arial" w:cs="Arial"/>
        </w:rPr>
      </w:pPr>
      <w:r>
        <w:rPr>
          <w:rFonts w:cs="Arial" w:ascii="Arial" w:hAnsi="Arial"/>
        </w:rPr>
      </w:r>
    </w:p>
    <w:p>
      <w:pPr>
        <w:pStyle w:val="Heading6"/>
        <w:tabs>
          <w:tab w:val="clear" w:pos="720"/>
          <w:tab w:val="left" w:pos="1843" w:leader="none"/>
        </w:tabs>
        <w:spacing w:before="0" w:after="120"/>
        <w:ind w:hanging="0" w:start="0"/>
        <w:rPr/>
      </w:pPr>
      <w:r>
        <w:rPr>
          <w:rFonts w:cs="Arial" w:ascii="Arial" w:hAnsi="Arial"/>
          <w:b/>
          <w:sz w:val="20"/>
        </w:rPr>
        <w:t>Reference Number:</w:t>
      </w:r>
      <w:r>
        <w:rPr>
          <w:rFonts w:cs="Arial" w:ascii="Arial" w:hAnsi="Arial"/>
          <w:b/>
          <w:sz w:val="20"/>
        </w:rPr>
        <w:tab/>
      </w:r>
    </w:p>
    <w:p>
      <w:pPr>
        <w:pStyle w:val="Normal"/>
        <w:jc w:val="end"/>
        <w:rPr>
          <w:rFonts w:ascii="Arial" w:hAnsi="Arial" w:cs="Arial"/>
          <w:b/>
          <w:sz w:val="20"/>
        </w:rPr>
      </w:pPr>
      <w:r>
        <w:rPr>
          <w:rFonts w:cs="Arial" w:ascii="Arial" w:hAnsi="Arial"/>
          <w:b/>
          <w:sz w:val="20"/>
        </w:rPr>
      </w:r>
    </w:p>
    <w:p>
      <w:pPr>
        <w:pStyle w:val="Heading3"/>
        <w:ind w:hanging="0" w:start="0"/>
        <w:jc w:val="center"/>
        <w:rPr>
          <w:rFonts w:ascii="Arial" w:hAnsi="Arial" w:cs="Arial"/>
          <w:sz w:val="20"/>
          <w:u w:val="single"/>
        </w:rPr>
      </w:pPr>
      <w:r>
        <w:rPr>
          <w:rFonts w:cs="Arial" w:ascii="Arial" w:hAnsi="Arial"/>
          <w:sz w:val="20"/>
          <w:u w:val="single"/>
        </w:rPr>
        <w:t xml:space="preserve">Re: </w:t>
      </w:r>
      <w:r>
        <w:rPr>
          <w:rFonts w:cs="Arial" w:ascii="Arial" w:hAnsi="Arial"/>
          <w:sz w:val="20"/>
          <w:u w:val="single"/>
        </w:rPr>
        <w:t xml:space="preserve">Statement of Attribution for </w:t>
      </w:r>
      <w:r>
        <w:rPr>
          <w:rFonts w:cs="Arial" w:ascii="Arial" w:hAnsi="Arial"/>
          <w:sz w:val="20"/>
          <w:u w:val="single"/>
        </w:rPr>
        <w:t>Contract Year 20</w:t>
      </w:r>
      <w:r>
        <w:rPr>
          <w:rFonts w:cs="Arial" w:ascii="Arial" w:hAnsi="Arial"/>
          <w:sz w:val="20"/>
          <w:u w:val="single"/>
        </w:rPr>
        <w:t>XX</w:t>
      </w:r>
    </w:p>
    <w:p>
      <w:pPr>
        <w:pStyle w:val="Normal"/>
        <w:tabs>
          <w:tab w:val="clear" w:pos="720"/>
          <w:tab w:val="left" w:pos="3000" w:leader="none"/>
        </w:tabs>
        <w:rPr>
          <w:rFonts w:ascii="Arial" w:hAnsi="Arial" w:cs="Arial"/>
        </w:rPr>
      </w:pPr>
      <w:r>
        <w:rPr>
          <w:rFonts w:cs="Arial" w:ascii="Arial" w:hAnsi="Arial"/>
        </w:rPr>
        <w:t>Number of Cargoes taken:</w:t>
        <w:tab/>
        <w:t>[         ]</w:t>
      </w:r>
    </w:p>
    <w:p>
      <w:pPr>
        <w:pStyle w:val="Normal"/>
        <w:tabs>
          <w:tab w:val="clear" w:pos="720"/>
          <w:tab w:val="left" w:pos="3000" w:leader="none"/>
        </w:tabs>
        <w:rPr/>
      </w:pPr>
      <w:r>
        <w:rPr>
          <w:rFonts w:cs="Arial" w:ascii="Arial" w:hAnsi="Arial"/>
        </w:rPr>
        <w:t>Number of Cargo Lot Deficiency:</w:t>
        <w:tab/>
        <w:t xml:space="preserve">[         ]Fractional </w:t>
      </w:r>
      <w:r>
        <w:rPr>
          <w:rFonts w:cs="Arial" w:ascii="Arial" w:hAnsi="Arial"/>
        </w:rPr>
        <w:t>Deficiency</w:t>
      </w:r>
      <w:r>
        <w:rPr>
          <w:rFonts w:cs="Arial" w:ascii="Arial" w:hAnsi="Arial"/>
        </w:rPr>
        <w:t>:</w:t>
        <w:tab/>
        <w:t>[0.XXXX]</w:t>
      </w:r>
    </w:p>
    <w:p>
      <w:pPr>
        <w:pStyle w:val="Normal"/>
        <w:rPr>
          <w:rFonts w:ascii="Arial" w:hAnsi="Arial" w:cs="Arial"/>
        </w:rPr>
      </w:pPr>
      <w:r>
        <w:rPr>
          <w:rFonts w:cs="Arial" w:ascii="Arial" w:hAnsi="Arial"/>
        </w:rPr>
      </w:r>
    </w:p>
    <w:tbl>
      <w:tblPr>
        <w:tblW w:w="9726" w:type="dxa"/>
        <w:jc w:val="start"/>
        <w:tblInd w:w="-318" w:type="dxa"/>
        <w:tblLayout w:type="fixed"/>
        <w:tblCellMar>
          <w:top w:w="0" w:type="dxa"/>
          <w:start w:w="108" w:type="dxa"/>
          <w:bottom w:w="0" w:type="dxa"/>
          <w:end w:w="108" w:type="dxa"/>
        </w:tblCellMar>
      </w:tblPr>
      <w:tblGrid>
        <w:gridCol w:w="4926"/>
        <w:gridCol w:w="1452"/>
        <w:gridCol w:w="1594"/>
        <w:gridCol w:w="1754"/>
      </w:tblGrid>
      <w:tr>
        <w:trPr>
          <w:trHeight w:val="400" w:hRule="atLeast"/>
        </w:trPr>
        <w:tc>
          <w:tcPr>
            <w:tcW w:w="4926" w:type="dxa"/>
            <w:tcBorders>
              <w:top w:val="single" w:sz="4" w:space="0" w:color="000000"/>
              <w:start w:val="single" w:sz="4" w:space="0" w:color="000000"/>
              <w:bottom w:val="single" w:sz="4" w:space="0" w:color="000000"/>
            </w:tcBorders>
            <w:vAlign w:val="center"/>
          </w:tcPr>
          <w:p>
            <w:pPr>
              <w:pStyle w:val="Heading4"/>
              <w:ind w:hanging="0" w:start="0"/>
              <w:jc w:val="center"/>
              <w:rPr>
                <w:rFonts w:ascii="Arial" w:hAnsi="Arial" w:cs="Arial"/>
              </w:rPr>
            </w:pPr>
            <w:r>
              <w:rPr>
                <w:rFonts w:cs="Arial" w:ascii="Arial" w:hAnsi="Arial"/>
              </w:rPr>
              <w:t>Quantities</w:t>
            </w:r>
          </w:p>
        </w:tc>
        <w:tc>
          <w:tcPr>
            <w:tcW w:w="1452" w:type="dxa"/>
            <w:tcBorders>
              <w:top w:val="single" w:sz="4" w:space="0" w:color="000000"/>
              <w:start w:val="single" w:sz="4" w:space="0" w:color="000000"/>
              <w:bottom w:val="single" w:sz="4" w:space="0" w:color="000000"/>
              <w:end w:val="single" w:sz="4" w:space="0" w:color="000000"/>
            </w:tcBorders>
            <w:vAlign w:val="center"/>
          </w:tcPr>
          <w:p>
            <w:pPr>
              <w:pStyle w:val="Heading5"/>
              <w:ind w:start="0" w:end="0"/>
              <w:jc w:val="center"/>
              <w:rPr>
                <w:rFonts w:ascii="Arial" w:hAnsi="Arial" w:cs="Arial"/>
                <w:b/>
                <w:sz w:val="20"/>
              </w:rPr>
            </w:pPr>
            <w:r>
              <w:rPr>
                <w:rFonts w:cs="Arial" w:ascii="Arial" w:hAnsi="Arial"/>
                <w:b/>
                <w:sz w:val="20"/>
              </w:rPr>
              <w:t>AP</w:t>
            </w:r>
          </w:p>
        </w:tc>
        <w:tc>
          <w:tcPr>
            <w:tcW w:w="1594" w:type="dxa"/>
            <w:tcBorders>
              <w:top w:val="single" w:sz="4" w:space="0" w:color="000000"/>
              <w:start w:val="single" w:sz="4" w:space="0" w:color="000000"/>
              <w:bottom w:val="single" w:sz="4" w:space="0" w:color="000000"/>
              <w:end w:val="single" w:sz="4" w:space="0" w:color="000000"/>
            </w:tcBorders>
            <w:vAlign w:val="center"/>
          </w:tcPr>
          <w:p>
            <w:pPr>
              <w:pStyle w:val="Heading1"/>
              <w:ind w:hanging="0" w:start="0"/>
              <w:rPr>
                <w:rFonts w:ascii="Arial" w:hAnsi="Arial" w:cs="Arial"/>
                <w:b/>
                <w:sz w:val="20"/>
                <w:u w:val="none"/>
              </w:rPr>
            </w:pPr>
            <w:r>
              <w:rPr>
                <w:rFonts w:cs="Arial" w:ascii="Arial" w:hAnsi="Arial"/>
                <w:b/>
                <w:sz w:val="20"/>
                <w:u w:val="none"/>
              </w:rPr>
              <w:t>Attribution</w:t>
            </w:r>
          </w:p>
        </w:tc>
        <w:tc>
          <w:tcPr>
            <w:tcW w:w="1754" w:type="dxa"/>
            <w:tcBorders>
              <w:top w:val="single" w:sz="4" w:space="0" w:color="000000"/>
              <w:bottom w:val="single" w:sz="4" w:space="0" w:color="000000"/>
              <w:end w:val="single" w:sz="4" w:space="0" w:color="000000"/>
            </w:tcBorders>
            <w:vAlign w:val="center"/>
          </w:tcPr>
          <w:p>
            <w:pPr>
              <w:pStyle w:val="Heading4"/>
              <w:ind w:hanging="0" w:start="0"/>
              <w:jc w:val="center"/>
              <w:rPr>
                <w:rFonts w:ascii="Arial" w:hAnsi="Arial" w:cs="Arial"/>
              </w:rPr>
            </w:pPr>
            <w:r>
              <w:rPr>
                <w:rFonts w:cs="Arial" w:ascii="Arial" w:hAnsi="Arial"/>
              </w:rPr>
              <w:t>Remarks</w:t>
            </w:r>
          </w:p>
        </w:tc>
      </w:tr>
      <w:tr>
        <w:trPr>
          <w:trHeight w:val="400" w:hRule="atLeast"/>
        </w:trPr>
        <w:tc>
          <w:tcPr>
            <w:tcW w:w="4926" w:type="dxa"/>
            <w:tcBorders>
              <w:top w:val="single" w:sz="4" w:space="0" w:color="000000"/>
              <w:start w:val="single" w:sz="4" w:space="0" w:color="000000"/>
            </w:tcBorders>
            <w:vAlign w:val="center"/>
          </w:tcPr>
          <w:p>
            <w:pPr>
              <w:pStyle w:val="Normal"/>
              <w:rPr>
                <w:rFonts w:ascii="Arial" w:hAnsi="Arial" w:cs="Arial"/>
              </w:rPr>
            </w:pPr>
            <w:r>
              <w:rPr>
                <w:rFonts w:cs="Arial" w:ascii="Arial" w:hAnsi="Arial"/>
              </w:rPr>
              <w:t>(a) Annual Contract Cargoes</w:t>
            </w:r>
          </w:p>
        </w:tc>
        <w:tc>
          <w:tcPr>
            <w:tcW w:w="145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59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754" w:type="dxa"/>
            <w:tcBorders>
              <w:top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r>
      <w:tr>
        <w:trPr>
          <w:trHeight w:val="400" w:hRule="atLeast"/>
        </w:trPr>
        <w:tc>
          <w:tcPr>
            <w:tcW w:w="4926" w:type="dxa"/>
            <w:tcBorders>
              <w:start w:val="single" w:sz="4" w:space="0" w:color="000000"/>
            </w:tcBorders>
            <w:vAlign w:val="center"/>
          </w:tcPr>
          <w:p>
            <w:pPr>
              <w:pStyle w:val="Normal"/>
              <w:ind w:start="284" w:end="0"/>
              <w:rPr/>
            </w:pPr>
            <w:r>
              <w:rPr>
                <w:rFonts w:cs="Arial" w:ascii="Arial" w:hAnsi="Arial"/>
              </w:rPr>
              <w:t xml:space="preserve">+ Carry Cargo </w:t>
            </w:r>
            <w:r>
              <w:rPr>
                <w:rFonts w:cs="Arial" w:ascii="Arial" w:hAnsi="Arial"/>
              </w:rPr>
              <w:t>from</w:t>
            </w:r>
            <w:r>
              <w:rPr>
                <w:rFonts w:cs="Arial" w:ascii="Arial" w:hAnsi="Arial"/>
              </w:rPr>
              <w:t xml:space="preserve"> the preceding Contract Year</w:t>
            </w:r>
          </w:p>
        </w:tc>
        <w:tc>
          <w:tcPr>
            <w:tcW w:w="145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59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754" w:type="dxa"/>
            <w:tcBorders>
              <w:top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r>
      <w:tr>
        <w:trPr>
          <w:trHeight w:val="400" w:hRule="atLeast"/>
        </w:trPr>
        <w:tc>
          <w:tcPr>
            <w:tcW w:w="4926" w:type="dxa"/>
            <w:tcBorders>
              <w:start w:val="single" w:sz="4" w:space="0" w:color="000000"/>
            </w:tcBorders>
            <w:vAlign w:val="center"/>
          </w:tcPr>
          <w:p>
            <w:pPr>
              <w:pStyle w:val="Normal"/>
              <w:ind w:start="284" w:end="0"/>
              <w:rPr>
                <w:rFonts w:ascii="Arial" w:hAnsi="Arial" w:cs="Arial"/>
              </w:rPr>
            </w:pPr>
            <w:r>
              <w:rPr>
                <w:rFonts w:cs="Arial" w:ascii="Arial" w:hAnsi="Arial"/>
              </w:rPr>
              <w:t>+ DPC Upward Flexibility Cargo</w:t>
            </w:r>
          </w:p>
        </w:tc>
        <w:tc>
          <w:tcPr>
            <w:tcW w:w="145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59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754" w:type="dxa"/>
            <w:tcBorders>
              <w:top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r>
      <w:tr>
        <w:trPr>
          <w:trHeight w:val="400" w:hRule="atLeast"/>
        </w:trPr>
        <w:tc>
          <w:tcPr>
            <w:tcW w:w="4926" w:type="dxa"/>
            <w:tcBorders>
              <w:start w:val="single" w:sz="4" w:space="0" w:color="000000"/>
            </w:tcBorders>
            <w:vAlign w:val="center"/>
          </w:tcPr>
          <w:p>
            <w:pPr>
              <w:pStyle w:val="Normal"/>
              <w:ind w:start="284" w:end="0"/>
              <w:rPr>
                <w:rFonts w:ascii="Arial" w:hAnsi="Arial" w:cs="Arial"/>
              </w:rPr>
            </w:pPr>
            <w:r>
              <w:rPr>
                <w:rFonts w:cs="Arial" w:ascii="Arial" w:hAnsi="Arial"/>
              </w:rPr>
              <w:t>- Carry Cargo exercised during the Contract Year</w:t>
            </w:r>
          </w:p>
        </w:tc>
        <w:tc>
          <w:tcPr>
            <w:tcW w:w="145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59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754" w:type="dxa"/>
            <w:tcBorders>
              <w:top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r>
      <w:tr>
        <w:trPr>
          <w:trHeight w:val="400" w:hRule="atLeast"/>
        </w:trPr>
        <w:tc>
          <w:tcPr>
            <w:tcW w:w="4926" w:type="dxa"/>
            <w:tcBorders>
              <w:start w:val="single" w:sz="4" w:space="0" w:color="000000"/>
            </w:tcBorders>
            <w:vAlign w:val="center"/>
          </w:tcPr>
          <w:p>
            <w:pPr>
              <w:pStyle w:val="Normal"/>
              <w:ind w:start="284" w:end="0"/>
              <w:rPr>
                <w:rFonts w:ascii="Arial" w:hAnsi="Arial" w:cs="Arial"/>
              </w:rPr>
            </w:pPr>
            <w:r>
              <w:rPr>
                <w:rFonts w:cs="Arial" w:ascii="Arial" w:hAnsi="Arial"/>
              </w:rPr>
              <w:t>- DPC Downward Flexibility Cargo</w:t>
            </w:r>
          </w:p>
        </w:tc>
        <w:tc>
          <w:tcPr>
            <w:tcW w:w="145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59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754" w:type="dxa"/>
            <w:tcBorders>
              <w:top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r>
      <w:tr>
        <w:trPr>
          <w:trHeight w:val="400" w:hRule="atLeast"/>
        </w:trPr>
        <w:tc>
          <w:tcPr>
            <w:tcW w:w="4926" w:type="dxa"/>
            <w:tcBorders>
              <w:start w:val="single" w:sz="4" w:space="0" w:color="000000"/>
              <w:bottom w:val="single" w:sz="4" w:space="0" w:color="000000"/>
            </w:tcBorders>
            <w:vAlign w:val="center"/>
          </w:tcPr>
          <w:p>
            <w:pPr>
              <w:pStyle w:val="Normal"/>
              <w:ind w:start="284" w:end="0"/>
              <w:rPr>
                <w:rFonts w:ascii="Arial" w:hAnsi="Arial" w:cs="Arial"/>
              </w:rPr>
            </w:pPr>
            <w:r>
              <w:rPr>
                <w:rFonts w:cs="Arial" w:ascii="Arial" w:hAnsi="Arial"/>
              </w:rPr>
              <w:t>- OLNG Downward Flexibility Cargo</w:t>
            </w:r>
          </w:p>
        </w:tc>
        <w:tc>
          <w:tcPr>
            <w:tcW w:w="145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59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754" w:type="dxa"/>
            <w:tcBorders>
              <w:top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r>
      <w:tr>
        <w:trPr>
          <w:trHeight w:val="400" w:hRule="atLeast"/>
        </w:trPr>
        <w:tc>
          <w:tcPr>
            <w:tcW w:w="4926" w:type="dxa"/>
            <w:tcBorders>
              <w:start w:val="single" w:sz="4" w:space="0" w:color="000000"/>
            </w:tcBorders>
            <w:vAlign w:val="center"/>
          </w:tcPr>
          <w:p>
            <w:pPr>
              <w:pStyle w:val="Normal"/>
              <w:rPr>
                <w:rFonts w:ascii="Arial" w:hAnsi="Arial" w:cs="Arial"/>
              </w:rPr>
            </w:pPr>
            <w:r>
              <w:rPr>
                <w:rFonts w:cs="Arial" w:ascii="Arial" w:hAnsi="Arial"/>
              </w:rPr>
              <w:t>(b) Make-Up Cargoes</w:t>
            </w:r>
          </w:p>
        </w:tc>
        <w:tc>
          <w:tcPr>
            <w:tcW w:w="145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59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754" w:type="dxa"/>
            <w:tcBorders>
              <w:top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r>
      <w:tr>
        <w:trPr>
          <w:trHeight w:val="400" w:hRule="atLeast"/>
        </w:trPr>
        <w:tc>
          <w:tcPr>
            <w:tcW w:w="4926" w:type="dxa"/>
            <w:tcBorders>
              <w:top w:val="single" w:sz="4" w:space="0" w:color="000000"/>
              <w:start w:val="single" w:sz="4" w:space="0" w:color="000000"/>
              <w:bottom w:val="single" w:sz="4" w:space="0" w:color="000000"/>
            </w:tcBorders>
            <w:vAlign w:val="center"/>
          </w:tcPr>
          <w:p>
            <w:pPr>
              <w:pStyle w:val="Normal"/>
              <w:rPr>
                <w:rFonts w:ascii="Arial" w:hAnsi="Arial" w:cs="Arial"/>
              </w:rPr>
            </w:pPr>
            <w:r>
              <w:rPr>
                <w:rFonts w:cs="Arial" w:ascii="Arial" w:hAnsi="Arial"/>
              </w:rPr>
              <w:t>(c) Make-Good Cargoes</w:t>
            </w:r>
          </w:p>
        </w:tc>
        <w:tc>
          <w:tcPr>
            <w:tcW w:w="145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59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754" w:type="dxa"/>
            <w:tcBorders>
              <w:top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r>
      <w:tr>
        <w:trPr>
          <w:trHeight w:val="400" w:hRule="atLeast"/>
        </w:trPr>
        <w:tc>
          <w:tcPr>
            <w:tcW w:w="4926" w:type="dxa"/>
            <w:tcBorders>
              <w:start w:val="single" w:sz="4" w:space="0" w:color="000000"/>
              <w:bottom w:val="single" w:sz="4" w:space="0" w:color="000000"/>
            </w:tcBorders>
            <w:vAlign w:val="center"/>
          </w:tcPr>
          <w:p>
            <w:pPr>
              <w:pStyle w:val="Normal"/>
              <w:rPr>
                <w:rFonts w:ascii="Arial" w:hAnsi="Arial" w:cs="Arial"/>
              </w:rPr>
            </w:pPr>
            <w:r>
              <w:rPr>
                <w:rFonts w:cs="Arial" w:ascii="Arial" w:hAnsi="Arial"/>
              </w:rPr>
              <w:t>(d) Force Majeure Restoration Cargoes</w:t>
            </w:r>
          </w:p>
        </w:tc>
        <w:tc>
          <w:tcPr>
            <w:tcW w:w="145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59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754" w:type="dxa"/>
            <w:tcBorders>
              <w:top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r>
    </w:tbl>
    <w:p>
      <w:pPr>
        <w:pStyle w:val="Normal"/>
        <w:rPr>
          <w:rFonts w:ascii="Arial" w:hAnsi="Arial" w:cs="Arial"/>
        </w:rPr>
      </w:pPr>
      <w:r>
        <w:rPr>
          <w:rFonts w:cs="Arial" w:ascii="Arial" w:hAnsi="Arial"/>
        </w:rPr>
        <w:t>As a result of the above:</w:t>
      </w:r>
    </w:p>
    <w:p>
      <w:pPr>
        <w:pStyle w:val="Normal"/>
        <w:tabs>
          <w:tab w:val="clear" w:pos="720"/>
          <w:tab w:val="left" w:pos="4100" w:leader="none"/>
        </w:tabs>
        <w:rPr>
          <w:rFonts w:ascii="Arial" w:hAnsi="Arial" w:cs="Arial"/>
        </w:rPr>
      </w:pPr>
      <w:r>
        <w:rPr>
          <w:rFonts w:cs="Arial" w:ascii="Arial" w:hAnsi="Arial"/>
        </w:rPr>
        <w:t>Number of Cargo Lot Deficiency for payment:</w:t>
        <w:tab/>
        <w:t>[         ]</w:t>
      </w:r>
    </w:p>
    <w:p>
      <w:pPr>
        <w:pStyle w:val="Normal"/>
        <w:tabs>
          <w:tab w:val="clear" w:pos="720"/>
          <w:tab w:val="left" w:pos="4100" w:leader="none"/>
        </w:tabs>
        <w:rPr/>
      </w:pPr>
      <w:r>
        <w:rPr>
          <w:rFonts w:cs="Arial" w:ascii="Arial" w:hAnsi="Arial"/>
        </w:rPr>
        <w:t xml:space="preserve">Fractional </w:t>
      </w:r>
      <w:r>
        <w:rPr>
          <w:rFonts w:cs="Arial" w:ascii="Arial" w:hAnsi="Arial"/>
        </w:rPr>
        <w:t>Deficiency</w:t>
      </w:r>
      <w:r>
        <w:rPr>
          <w:rFonts w:cs="Arial" w:ascii="Arial" w:hAnsi="Arial"/>
        </w:rPr>
        <w:t xml:space="preserve"> for payment:</w:t>
        <w:tab/>
        <w:t>[0.XXXX]</w:t>
      </w:r>
    </w:p>
    <w:p>
      <w:pPr>
        <w:pStyle w:val="Normal"/>
        <w:rPr>
          <w:rFonts w:ascii="Arial" w:hAnsi="Arial" w:cs="Arial"/>
        </w:rPr>
      </w:pPr>
      <w:r>
        <w:rPr>
          <w:rFonts w:cs="Arial" w:ascii="Arial" w:hAnsi="Arial"/>
        </w:rPr>
      </w:r>
    </w:p>
    <w:p>
      <w:pPr>
        <w:pStyle w:val="Normal"/>
        <w:tabs>
          <w:tab w:val="clear" w:pos="720"/>
          <w:tab w:val="center" w:pos="810" w:leader="none"/>
        </w:tabs>
        <w:spacing w:lineRule="auto" w:line="360"/>
        <w:jc w:val="both"/>
        <w:rPr>
          <w:rFonts w:ascii="Arial" w:hAnsi="Arial" w:cs="Arial"/>
        </w:rPr>
      </w:pPr>
      <w:r>
        <w:rPr>
          <w:rFonts w:cs="Arial" w:ascii="Arial" w:hAnsi="Arial"/>
        </w:rPr>
        <w:t>[Signature]</w:t>
      </w:r>
    </w:p>
    <w:p>
      <w:pPr>
        <w:pStyle w:val="Normal"/>
        <w:tabs>
          <w:tab w:val="clear" w:pos="720"/>
          <w:tab w:val="center" w:pos="810" w:leader="none"/>
        </w:tabs>
        <w:spacing w:lineRule="auto" w:line="360"/>
        <w:jc w:val="both"/>
        <w:rPr>
          <w:rFonts w:ascii="Arial" w:hAnsi="Arial" w:cs="Arial"/>
        </w:rPr>
      </w:pPr>
      <w:r>
        <w:rPr>
          <w:rFonts w:cs="Arial" w:ascii="Arial" w:hAnsi="Arial"/>
        </w:rPr>
      </w:r>
    </w:p>
    <w:p>
      <w:pPr>
        <w:pStyle w:val="Header"/>
        <w:tabs>
          <w:tab w:val="center" w:pos="810" w:leader="none"/>
          <w:tab w:val="center" w:pos="4320" w:leader="none"/>
          <w:tab w:val="right" w:pos="8640" w:leader="none"/>
        </w:tabs>
        <w:spacing w:lineRule="auto" w:line="360"/>
        <w:rPr>
          <w:rFonts w:ascii="Arial" w:hAnsi="Arial" w:cs="Arial"/>
        </w:rPr>
      </w:pPr>
      <w:r>
        <w:rPr>
          <w:rFonts w:cs="Arial" w:ascii="Arial" w:hAnsi="Arial"/>
        </w:rPr>
        <w:t>[Name]</w:t>
      </w:r>
    </w:p>
    <w:p>
      <w:pPr>
        <w:pStyle w:val="Header"/>
        <w:widowControl w:val="false"/>
        <w:tabs>
          <w:tab w:val="clear" w:pos="4320"/>
          <w:tab w:val="clear" w:pos="8640"/>
        </w:tabs>
        <w:rPr/>
      </w:pPr>
      <w:r>
        <w:rPr>
          <w:rFonts w:cs="Arial" w:ascii="Arial" w:hAnsi="Arial"/>
        </w:rPr>
        <w:t>[</w:t>
      </w:r>
      <w:r>
        <w:rPr>
          <w:rFonts w:cs="Arial" w:ascii="Arial" w:hAnsi="Arial"/>
        </w:rPr>
        <w:t>Position</w:t>
      </w:r>
      <w:r>
        <w:rPr>
          <w:rFonts w:cs="Arial" w:ascii="Arial" w:hAnsi="Arial"/>
        </w:rPr>
        <w:t>]</w:t>
      </w:r>
    </w:p>
    <w:p>
      <w:pPr>
        <w:pStyle w:val="Header"/>
        <w:widowControl w:val="false"/>
        <w:tabs>
          <w:tab w:val="clear" w:pos="4320"/>
          <w:tab w:val="clear" w:pos="8640"/>
        </w:tabs>
        <w:rPr>
          <w:rFonts w:ascii="Arial" w:hAnsi="Arial" w:cs="Arial"/>
        </w:rPr>
      </w:pPr>
      <w:r>
        <w:rPr>
          <w:rFonts w:cs="Arial" w:ascii="Arial" w:hAnsi="Arial"/>
        </w:rPr>
      </w:r>
    </w:p>
    <w:p>
      <w:pPr>
        <w:pStyle w:val="Header"/>
        <w:widowControl w:val="false"/>
        <w:tabs>
          <w:tab w:val="clear" w:pos="4320"/>
          <w:tab w:val="clear" w:pos="8640"/>
        </w:tabs>
        <w:rPr>
          <w:rFonts w:ascii="Arial" w:hAnsi="Arial" w:cs="Arial"/>
        </w:rPr>
      </w:pPr>
      <w:r>
        <w:rPr>
          <w:rFonts w:cs="Arial" w:ascii="Arial" w:hAnsi="Arial"/>
        </w:rPr>
        <w:t>Acknowledged and Accepted</w:t>
      </w:r>
    </w:p>
    <w:p>
      <w:pPr>
        <w:pStyle w:val="Header"/>
        <w:widowControl w:val="false"/>
        <w:tabs>
          <w:tab w:val="clear" w:pos="4320"/>
          <w:tab w:val="clear" w:pos="8640"/>
        </w:tabs>
        <w:rPr>
          <w:rFonts w:ascii="Arial" w:hAnsi="Arial" w:cs="Arial"/>
        </w:rPr>
      </w:pPr>
      <w:r>
        <w:rPr>
          <w:rFonts w:cs="Arial" w:ascii="Arial" w:hAnsi="Arial"/>
        </w:rPr>
      </w:r>
    </w:p>
    <w:p>
      <w:pPr>
        <w:pStyle w:val="Header"/>
        <w:widowControl w:val="false"/>
        <w:tabs>
          <w:tab w:val="clear" w:pos="4320"/>
          <w:tab w:val="clear" w:pos="8640"/>
        </w:tabs>
        <w:rPr>
          <w:rFonts w:ascii="Arial" w:hAnsi="Arial" w:cs="Arial"/>
        </w:rPr>
      </w:pPr>
      <w:r>
        <w:rPr>
          <w:rFonts w:cs="Arial" w:ascii="Arial" w:hAnsi="Arial"/>
        </w:rPr>
        <w:t xml:space="preserve">On DD/MM/YYYY                              </w:t>
      </w:r>
    </w:p>
    <w:p>
      <w:pPr>
        <w:pStyle w:val="Header"/>
        <w:widowControl w:val="false"/>
        <w:tabs>
          <w:tab w:val="clear" w:pos="4320"/>
          <w:tab w:val="clear" w:pos="8640"/>
        </w:tabs>
        <w:rPr>
          <w:rFonts w:ascii="Arial" w:hAnsi="Arial" w:cs="Arial"/>
        </w:rPr>
      </w:pPr>
      <w:r>
        <w:rPr>
          <w:rFonts w:cs="Arial" w:ascii="Arial" w:hAnsi="Arial"/>
        </w:rPr>
      </w:r>
    </w:p>
    <w:p>
      <w:pPr>
        <w:pStyle w:val="Normal"/>
        <w:tabs>
          <w:tab w:val="clear" w:pos="720"/>
          <w:tab w:val="center" w:pos="810" w:leader="none"/>
        </w:tabs>
        <w:spacing w:lineRule="auto" w:line="360"/>
        <w:jc w:val="both"/>
        <w:rPr>
          <w:rFonts w:ascii="Arial" w:hAnsi="Arial" w:cs="Arial"/>
        </w:rPr>
      </w:pPr>
      <w:r>
        <w:rPr>
          <w:rFonts w:cs="Arial" w:ascii="Arial" w:hAnsi="Arial"/>
        </w:rPr>
        <w:t>[Signature]</w:t>
      </w:r>
    </w:p>
    <w:p>
      <w:pPr>
        <w:pStyle w:val="Normal"/>
        <w:tabs>
          <w:tab w:val="clear" w:pos="720"/>
          <w:tab w:val="center" w:pos="810" w:leader="none"/>
        </w:tabs>
        <w:spacing w:lineRule="auto" w:line="360"/>
        <w:jc w:val="both"/>
        <w:rPr>
          <w:rFonts w:ascii="Arial" w:hAnsi="Arial" w:cs="Arial"/>
        </w:rPr>
      </w:pPr>
      <w:r>
        <w:rPr>
          <w:rFonts w:cs="Arial" w:ascii="Arial" w:hAnsi="Arial"/>
        </w:rPr>
      </w:r>
    </w:p>
    <w:p>
      <w:pPr>
        <w:pStyle w:val="Header"/>
        <w:tabs>
          <w:tab w:val="center" w:pos="810" w:leader="none"/>
          <w:tab w:val="center" w:pos="4320" w:leader="none"/>
          <w:tab w:val="right" w:pos="8640" w:leader="none"/>
        </w:tabs>
        <w:spacing w:lineRule="auto" w:line="360"/>
        <w:rPr>
          <w:rFonts w:ascii="Arial" w:hAnsi="Arial" w:cs="Arial"/>
        </w:rPr>
      </w:pPr>
      <w:r>
        <w:rPr>
          <w:rFonts w:cs="Arial" w:ascii="Arial" w:hAnsi="Arial"/>
        </w:rPr>
        <w:t>[Name]</w:t>
      </w:r>
    </w:p>
    <w:p>
      <w:pPr>
        <w:pStyle w:val="Header"/>
        <w:widowControl w:val="false"/>
        <w:tabs>
          <w:tab w:val="clear" w:pos="4320"/>
          <w:tab w:val="clear" w:pos="8640"/>
        </w:tabs>
        <w:rPr/>
      </w:pPr>
      <w:r>
        <w:rPr>
          <w:rFonts w:cs="Arial" w:ascii="Arial" w:hAnsi="Arial"/>
        </w:rPr>
        <w:t>[</w:t>
      </w:r>
      <w:r>
        <w:rPr>
          <w:rFonts w:cs="Arial" w:ascii="Arial" w:hAnsi="Arial"/>
        </w:rPr>
        <w:t>Position</w:t>
      </w:r>
      <w:r>
        <w:rPr>
          <w:rFonts w:cs="Arial" w:ascii="Arial" w:hAnsi="Arial"/>
        </w:rPr>
        <w:t>]</w:t>
      </w:r>
      <w:r>
        <w:br w:type="page"/>
      </w:r>
    </w:p>
    <w:p>
      <w:pPr>
        <w:pStyle w:val="Header"/>
        <w:widowControl w:val="false"/>
        <w:tabs>
          <w:tab w:val="clear" w:pos="4320"/>
          <w:tab w:val="clear" w:pos="8640"/>
        </w:tabs>
        <w:rPr>
          <w:rFonts w:ascii="Arial" w:hAnsi="Arial" w:cs="Arial"/>
        </w:rPr>
      </w:pPr>
      <w:r>
        <w:rPr>
          <w:rFonts w:cs="Arial" w:ascii="Arial" w:hAnsi="Arial"/>
        </w:rPr>
      </w:r>
    </w:p>
    <w:p>
      <w:pPr>
        <w:pStyle w:val="Header"/>
        <w:tabs>
          <w:tab w:val="clear" w:pos="4320"/>
          <w:tab w:val="clear" w:pos="8640"/>
          <w:tab w:val="center" w:pos="810" w:leader="none"/>
        </w:tabs>
        <w:spacing w:lineRule="auto" w:line="360"/>
        <w:jc w:val="end"/>
        <w:rPr/>
      </w:pPr>
      <w:r>
        <w:rPr>
          <w:rFonts w:cs="Arial" w:ascii="Arial" w:hAnsi="Arial"/>
          <w:b/>
          <w:i/>
        </w:rPr>
        <w:t xml:space="preserve">Attachment </w:t>
      </w:r>
      <w:r>
        <w:rPr>
          <w:rFonts w:cs="Arial" w:ascii="Arial" w:hAnsi="Arial"/>
          <w:b/>
          <w:i/>
        </w:rPr>
        <w:t>10</w:t>
      </w:r>
    </w:p>
    <w:p>
      <w:pPr>
        <w:pStyle w:val="Header"/>
        <w:tabs>
          <w:tab w:val="clear" w:pos="4320"/>
          <w:tab w:val="clear" w:pos="8640"/>
          <w:tab w:val="center" w:pos="810" w:leader="none"/>
        </w:tabs>
        <w:spacing w:lineRule="auto" w:line="360"/>
        <w:jc w:val="end"/>
        <w:rPr>
          <w:rFonts w:ascii="Arial" w:hAnsi="Arial" w:cs="Arial"/>
          <w:b/>
          <w:i/>
          <w:i/>
        </w:rPr>
      </w:pPr>
      <w:r>
        <w:rPr>
          <w:rFonts w:cs="Arial" w:ascii="Arial" w:hAnsi="Arial"/>
          <w:b/>
          <w:i/>
        </w:rPr>
      </w:r>
    </w:p>
    <w:p>
      <w:pPr>
        <w:pStyle w:val="Normal"/>
        <w:tabs>
          <w:tab w:val="clear" w:pos="720"/>
          <w:tab w:val="center" w:pos="810" w:leader="none"/>
        </w:tabs>
        <w:spacing w:lineRule="auto" w:line="360"/>
        <w:jc w:val="center"/>
        <w:rPr>
          <w:rFonts w:ascii="Arial" w:hAnsi="Arial" w:cs="Arial"/>
          <w:b/>
          <w:u w:val="single"/>
        </w:rPr>
      </w:pPr>
      <w:r>
        <w:rPr>
          <w:rFonts w:cs="Arial" w:ascii="Arial" w:hAnsi="Arial"/>
          <w:b/>
          <w:u w:val="single"/>
        </w:rPr>
        <w:t xml:space="preserve">Invoice for </w:t>
      </w:r>
      <w:r>
        <w:rPr>
          <w:rFonts w:cs="Arial" w:ascii="Arial" w:hAnsi="Arial"/>
          <w:b/>
          <w:u w:val="single"/>
        </w:rPr>
        <w:t>LNG Not Taken for 20XX</w:t>
      </w:r>
    </w:p>
    <w:p>
      <w:pPr>
        <w:pStyle w:val="Normal"/>
        <w:tabs>
          <w:tab w:val="clear" w:pos="720"/>
          <w:tab w:val="center" w:pos="810" w:leader="none"/>
        </w:tabs>
        <w:spacing w:lineRule="auto" w:line="360"/>
        <w:jc w:val="center"/>
        <w:rPr/>
      </w:pPr>
      <w:r>
        <w:rPr>
          <w:rFonts w:cs="Arial" w:ascii="Arial" w:hAnsi="Arial"/>
          <w:i/>
        </w:rPr>
        <w:t>(Facsimile</w:t>
      </w:r>
      <w:r>
        <w:rPr>
          <w:rFonts w:cs="Arial" w:ascii="Arial" w:hAnsi="Arial"/>
          <w:i/>
        </w:rPr>
        <w:t>/Letter</w:t>
      </w:r>
      <w:r>
        <w:rPr>
          <w:rFonts w:cs="Arial" w:ascii="Arial" w:hAnsi="Arial"/>
          <w:i/>
        </w:rPr>
        <w:t xml:space="preserve"> Invoice)</w:t>
      </w:r>
    </w:p>
    <w:p>
      <w:pPr>
        <w:pStyle w:val="Header"/>
        <w:tabs>
          <w:tab w:val="clear" w:pos="4320"/>
          <w:tab w:val="clear" w:pos="8640"/>
          <w:tab w:val="center" w:pos="810" w:leader="none"/>
        </w:tabs>
        <w:spacing w:lineRule="auto" w:line="360"/>
        <w:jc w:val="center"/>
        <w:rPr>
          <w:rFonts w:ascii="Arial" w:hAnsi="Arial" w:cs="Arial"/>
          <w:b/>
          <w:i/>
          <w:i/>
          <w:u w:val="single"/>
        </w:rPr>
      </w:pPr>
      <w:r>
        <w:rPr>
          <w:rFonts w:cs="Arial" w:ascii="Arial" w:hAnsi="Arial"/>
          <w:b/>
          <w:i/>
          <w:u w:val="single"/>
        </w:rPr>
      </w:r>
    </w:p>
    <w:p>
      <w:pPr>
        <w:pStyle w:val="Normal"/>
        <w:tabs>
          <w:tab w:val="clear" w:pos="720"/>
          <w:tab w:val="left" w:pos="1843" w:leader="none"/>
        </w:tabs>
        <w:spacing w:before="0" w:after="120"/>
        <w:rPr/>
      </w:pPr>
      <w:r>
        <w:rPr>
          <w:rFonts w:cs="Arial" w:ascii="Arial" w:hAnsi="Arial"/>
          <w:b/>
        </w:rPr>
        <w:t>Date:</w:t>
      </w:r>
      <w:r>
        <w:rPr>
          <w:rFonts w:cs="Arial" w:ascii="Arial" w:hAnsi="Arial"/>
        </w:rPr>
        <w:tab/>
      </w:r>
      <w:r>
        <w:rPr>
          <w:rFonts w:cs="Arial" w:ascii="Arial" w:hAnsi="Arial"/>
        </w:rPr>
        <w:t>DD/MM/YYYY</w:t>
      </w:r>
    </w:p>
    <w:p>
      <w:pPr>
        <w:pStyle w:val="Heading6"/>
        <w:tabs>
          <w:tab w:val="clear" w:pos="720"/>
          <w:tab w:val="left" w:pos="1843" w:leader="none"/>
        </w:tabs>
        <w:spacing w:before="0" w:after="120"/>
        <w:ind w:hanging="0" w:start="1843" w:end="0"/>
        <w:rPr/>
      </w:pPr>
      <w:r>
        <w:rPr>
          <w:rFonts w:cs="Arial" w:ascii="Arial" w:hAnsi="Arial"/>
          <w:b/>
        </w:rPr>
        <w:t>To:</w:t>
      </w:r>
      <w:r>
        <w:rPr>
          <w:rFonts w:cs="Arial" w:ascii="Arial" w:hAnsi="Arial"/>
        </w:rPr>
        <w:tab/>
      </w:r>
      <w:r>
        <w:rPr>
          <w:rFonts w:cs="Arial" w:ascii="Arial" w:hAnsi="Arial"/>
          <w:b/>
          <w:sz w:val="20"/>
        </w:rPr>
        <w:t xml:space="preserve"> Dabhol Power Company</w:t>
      </w:r>
      <w:r>
        <w:rPr>
          <w:rFonts w:cs="Arial" w:ascii="Arial" w:hAnsi="Arial"/>
        </w:rPr>
        <w:t>611/613 Midas6</w:t>
      </w:r>
      <w:r>
        <w:rPr>
          <w:rFonts w:cs="Arial" w:ascii="Arial" w:hAnsi="Arial"/>
          <w:vertAlign w:val="superscript"/>
        </w:rPr>
        <w:t>th</w:t>
      </w:r>
      <w:r>
        <w:rPr>
          <w:rFonts w:cs="Arial" w:ascii="Arial" w:hAnsi="Arial"/>
        </w:rPr>
        <w:t xml:space="preserve"> Floor, Sahar Plaza Complex</w:t>
      </w:r>
      <w:r>
        <w:rPr>
          <w:rFonts w:cs="Arial" w:ascii="Arial" w:hAnsi="Arial"/>
          <w:b/>
          <w:sz w:val="20"/>
        </w:rPr>
        <w:t>Mathurdas Vassanji Road</w:t>
      </w:r>
    </w:p>
    <w:p>
      <w:pPr>
        <w:pStyle w:val="Normal"/>
        <w:rPr>
          <w:rFonts w:ascii="Arial" w:hAnsi="Arial" w:cs="Arial"/>
        </w:rPr>
      </w:pPr>
      <w:r>
        <w:rPr>
          <w:rFonts w:cs="Arial" w:ascii="Arial" w:hAnsi="Arial"/>
        </w:rPr>
        <w:tab/>
        <w:tab/>
        <w:tab/>
        <w:tab/>
        <w:t>Andheri ( East), Mumbai 400-090, India</w:t>
      </w:r>
    </w:p>
    <w:p>
      <w:pPr>
        <w:pStyle w:val="Heading6"/>
        <w:spacing w:before="0" w:after="120"/>
        <w:ind w:hanging="0" w:start="1843" w:end="0"/>
        <w:rPr>
          <w:rFonts w:ascii="Arial" w:hAnsi="Arial" w:cs="Arial"/>
        </w:rPr>
      </w:pPr>
      <w:r>
        <w:rPr>
          <w:rFonts w:cs="Arial" w:ascii="Arial" w:hAnsi="Arial"/>
        </w:rPr>
      </w:r>
    </w:p>
    <w:p>
      <w:pPr>
        <w:pStyle w:val="Normal"/>
        <w:tabs>
          <w:tab w:val="clear" w:pos="720"/>
          <w:tab w:val="left" w:pos="1843" w:leader="none"/>
        </w:tabs>
        <w:spacing w:before="0" w:after="120"/>
        <w:rPr>
          <w:rFonts w:ascii="Arial" w:hAnsi="Arial" w:cs="Arial"/>
        </w:rPr>
      </w:pPr>
      <w:r>
        <w:rPr>
          <w:rFonts w:cs="Arial" w:ascii="Arial" w:hAnsi="Arial"/>
          <w:b/>
        </w:rPr>
        <w:t>Facsimile Number:</w:t>
      </w:r>
      <w:r>
        <w:rPr>
          <w:rFonts w:cs="Arial" w:ascii="Arial" w:hAnsi="Arial"/>
        </w:rPr>
        <w:tab/>
        <w:t xml:space="preserve">[                  </w:t>
      </w:r>
      <w:r>
        <w:rPr>
          <w:rFonts w:cs="Arial" w:ascii="Arial" w:hAnsi="Arial"/>
        </w:rPr>
        <w:t>]</w:t>
      </w:r>
      <w:r>
        <w:rPr>
          <w:rFonts w:cs="Arial" w:ascii="Arial" w:hAnsi="Arial"/>
        </w:rPr>
        <w:t xml:space="preserve"> (for invoicing &amp; payment only)</w:t>
      </w:r>
    </w:p>
    <w:p>
      <w:pPr>
        <w:pStyle w:val="CommentText"/>
        <w:tabs>
          <w:tab w:val="clear" w:pos="720"/>
          <w:tab w:val="left" w:pos="1843" w:leader="none"/>
        </w:tabs>
        <w:spacing w:before="0" w:after="120"/>
        <w:rPr/>
      </w:pPr>
      <w:r>
        <w:rPr>
          <w:rFonts w:cs="Arial" w:ascii="Arial" w:hAnsi="Arial"/>
          <w:b/>
        </w:rPr>
        <w:t>Attention:</w:t>
      </w:r>
      <w:r>
        <w:rPr>
          <w:rFonts w:cs="Arial" w:ascii="Arial" w:hAnsi="Arial"/>
        </w:rPr>
        <w:tab/>
        <w:t xml:space="preserve">, </w:t>
      </w:r>
      <w:r>
        <w:rPr>
          <w:rFonts w:cs="Arial" w:ascii="Arial" w:hAnsi="Arial"/>
        </w:rPr>
        <w:t>[</w:t>
      </w:r>
      <w:r>
        <w:rPr>
          <w:rFonts w:cs="Arial" w:ascii="Arial" w:hAnsi="Arial"/>
        </w:rPr>
        <w:t xml:space="preserve">Name and </w:t>
      </w:r>
      <w:r>
        <w:rPr>
          <w:rFonts w:cs="Arial" w:ascii="Arial" w:hAnsi="Arial"/>
        </w:rPr>
        <w:t>Position]</w:t>
      </w:r>
    </w:p>
    <w:p>
      <w:pPr>
        <w:pStyle w:val="Normal"/>
        <w:tabs>
          <w:tab w:val="clear" w:pos="720"/>
          <w:tab w:val="left" w:pos="1843" w:leader="none"/>
        </w:tabs>
        <w:rPr/>
      </w:pPr>
      <w:r>
        <w:rPr>
          <w:rFonts w:cs="Arial" w:ascii="Arial" w:hAnsi="Arial"/>
          <w:b/>
        </w:rPr>
        <w:t>From:</w:t>
      </w:r>
      <w:r>
        <w:rPr>
          <w:rFonts w:cs="Arial" w:ascii="Arial" w:hAnsi="Arial"/>
        </w:rPr>
        <w:tab/>
      </w:r>
      <w:r>
        <w:rPr>
          <w:rFonts w:cs="Arial" w:ascii="Arial" w:hAnsi="Arial"/>
        </w:rPr>
        <w:t>Oman LNG L.L.C.</w:t>
      </w:r>
    </w:p>
    <w:p>
      <w:pPr>
        <w:pStyle w:val="Normal"/>
        <w:tabs>
          <w:tab w:val="clear" w:pos="720"/>
          <w:tab w:val="left" w:pos="1843" w:leader="none"/>
        </w:tabs>
        <w:ind w:firstLine="1843" w:end="0"/>
        <w:rPr>
          <w:rFonts w:ascii="Arial" w:hAnsi="Arial" w:cs="Arial"/>
        </w:rPr>
      </w:pPr>
      <w:r>
        <w:rPr>
          <w:rFonts w:cs="Arial" w:ascii="Arial" w:hAnsi="Arial"/>
        </w:rPr>
        <w:t>First Floor,</w:t>
      </w:r>
    </w:p>
    <w:p>
      <w:pPr>
        <w:pStyle w:val="Normal"/>
        <w:tabs>
          <w:tab w:val="clear" w:pos="720"/>
          <w:tab w:val="left" w:pos="1843" w:leader="none"/>
        </w:tabs>
        <w:ind w:firstLine="1843" w:end="0"/>
        <w:rPr/>
      </w:pPr>
      <w:r>
        <w:rPr>
          <w:rFonts w:cs="Arial" w:ascii="Arial" w:hAnsi="Arial"/>
        </w:rPr>
        <w:t>Ominvest Bu</w:t>
      </w:r>
      <w:r>
        <w:rPr>
          <w:rFonts w:cs="Arial" w:ascii="Arial" w:hAnsi="Arial"/>
        </w:rPr>
        <w:t>i</w:t>
      </w:r>
      <w:r>
        <w:rPr>
          <w:rFonts w:cs="Arial" w:ascii="Arial" w:hAnsi="Arial"/>
        </w:rPr>
        <w:t>lding,</w:t>
      </w:r>
    </w:p>
    <w:p>
      <w:pPr>
        <w:pStyle w:val="Normal"/>
        <w:tabs>
          <w:tab w:val="clear" w:pos="720"/>
          <w:tab w:val="left" w:pos="1843" w:leader="none"/>
        </w:tabs>
        <w:ind w:firstLine="1843" w:end="0"/>
        <w:rPr>
          <w:rFonts w:ascii="Arial" w:hAnsi="Arial" w:cs="Arial"/>
        </w:rPr>
      </w:pPr>
      <w:r>
        <w:rPr>
          <w:rFonts w:cs="Arial" w:ascii="Arial" w:hAnsi="Arial"/>
        </w:rPr>
        <w:t>CBD Area, Ruwi,</w:t>
      </w:r>
    </w:p>
    <w:p>
      <w:pPr>
        <w:pStyle w:val="Normal"/>
        <w:tabs>
          <w:tab w:val="clear" w:pos="720"/>
          <w:tab w:val="left" w:pos="1843" w:leader="none"/>
        </w:tabs>
        <w:spacing w:before="0" w:after="120"/>
        <w:ind w:firstLine="1843" w:end="0"/>
        <w:rPr>
          <w:rFonts w:ascii="Arial" w:hAnsi="Arial" w:cs="Arial"/>
        </w:rPr>
      </w:pPr>
      <w:r>
        <w:rPr>
          <w:rFonts w:cs="Arial" w:ascii="Arial" w:hAnsi="Arial"/>
        </w:rPr>
        <w:t>Sultanate of Oman</w:t>
      </w:r>
    </w:p>
    <w:p>
      <w:pPr>
        <w:pStyle w:val="Normal"/>
        <w:tabs>
          <w:tab w:val="clear" w:pos="720"/>
          <w:tab w:val="left" w:pos="1843" w:leader="none"/>
        </w:tabs>
        <w:spacing w:before="0" w:after="120"/>
        <w:rPr/>
      </w:pPr>
      <w:r>
        <w:rPr>
          <w:rFonts w:cs="Arial" w:ascii="Arial" w:hAnsi="Arial"/>
          <w:b/>
        </w:rPr>
        <w:t>Invoice No.</w:t>
      </w:r>
      <w:r>
        <w:rPr>
          <w:rFonts w:cs="Arial" w:ascii="Arial" w:hAnsi="Arial"/>
          <w:b/>
        </w:rPr>
        <w:t>:</w:t>
      </w:r>
      <w:r>
        <w:rPr>
          <w:rFonts w:cs="Arial" w:ascii="Arial" w:hAnsi="Arial"/>
        </w:rPr>
        <w:tab/>
      </w:r>
      <w:r>
        <w:rPr>
          <w:rFonts w:cs="Arial" w:ascii="Arial" w:hAnsi="Arial"/>
        </w:rPr>
        <w:t>[xx/xx-xx]</w:t>
      </w:r>
    </w:p>
    <w:p>
      <w:pPr>
        <w:pStyle w:val="Header"/>
        <w:tabs>
          <w:tab w:val="clear" w:pos="4320"/>
          <w:tab w:val="clear" w:pos="8640"/>
          <w:tab w:val="center" w:pos="810" w:leader="none"/>
        </w:tabs>
        <w:spacing w:lineRule="auto" w:line="360"/>
        <w:rPr>
          <w:rFonts w:ascii="Arial" w:hAnsi="Arial" w:cs="Arial"/>
        </w:rPr>
      </w:pPr>
      <w:r>
        <w:rPr>
          <w:rFonts w:cs="Arial" w:ascii="Arial" w:hAnsi="Arial"/>
        </w:rPr>
      </w:r>
    </w:p>
    <w:p>
      <w:pPr>
        <w:pStyle w:val="Header"/>
        <w:tabs>
          <w:tab w:val="clear" w:pos="4320"/>
          <w:tab w:val="clear" w:pos="8640"/>
          <w:tab w:val="center" w:pos="810" w:leader="none"/>
        </w:tabs>
        <w:spacing w:lineRule="auto" w:line="360"/>
        <w:rPr>
          <w:rFonts w:ascii="Arial" w:hAnsi="Arial" w:cs="Arial"/>
        </w:rPr>
      </w:pPr>
      <w:r>
        <w:rPr>
          <w:rFonts w:cs="Arial" w:ascii="Arial" w:hAnsi="Arial"/>
        </w:rPr>
      </w:r>
    </w:p>
    <w:p>
      <w:pPr>
        <w:pStyle w:val="Header"/>
        <w:tabs>
          <w:tab w:val="clear" w:pos="4320"/>
          <w:tab w:val="clear" w:pos="8640"/>
          <w:tab w:val="center" w:pos="810" w:leader="none"/>
        </w:tabs>
        <w:spacing w:lineRule="auto" w:line="360"/>
        <w:rPr/>
      </w:pPr>
      <w:r>
        <w:rPr>
          <w:rFonts w:cs="Arial" w:ascii="Arial" w:hAnsi="Arial"/>
        </w:rPr>
        <w:t xml:space="preserve">Pursuant to Clause 10.2 of the LNG Sale and Purchase Agreement dated8th December, 1998, we hereby request Dabhol Power Company to pay the following amount caused by </w:t>
      </w:r>
      <w:r>
        <w:rPr>
          <w:rFonts w:cs="Arial" w:ascii="Arial" w:hAnsi="Arial"/>
        </w:rPr>
        <w:t>[</w:t>
      </w:r>
      <w:r>
        <w:rPr>
          <w:rFonts w:cs="Arial" w:ascii="Arial" w:hAnsi="Arial"/>
        </w:rPr>
        <w:t>Cargo Lot Deficiency / Fractional Deficiencies</w:t>
      </w:r>
      <w:r>
        <w:rPr>
          <w:rFonts w:cs="Arial" w:ascii="Arial" w:hAnsi="Arial"/>
        </w:rPr>
        <w:t>]</w:t>
      </w:r>
      <w:r>
        <w:rPr>
          <w:rFonts w:cs="Arial" w:ascii="Arial" w:hAnsi="Arial"/>
        </w:rPr>
        <w:t xml:space="preserve"> under Clause</w:t>
      </w:r>
      <w:r>
        <w:rPr>
          <w:rFonts w:cs="Arial" w:ascii="Arial" w:hAnsi="Arial"/>
        </w:rPr>
        <w:t>s</w:t>
      </w:r>
      <w:r>
        <w:rPr>
          <w:rFonts w:cs="Arial" w:ascii="Arial" w:hAnsi="Arial"/>
        </w:rPr>
        <w:t xml:space="preserve"> </w:t>
      </w:r>
      <w:r>
        <w:rPr>
          <w:rFonts w:cs="Arial" w:ascii="Arial" w:hAnsi="Arial"/>
        </w:rPr>
        <w:t>[</w:t>
      </w:r>
      <w:r>
        <w:rPr>
          <w:rFonts w:cs="Arial" w:ascii="Arial" w:hAnsi="Arial"/>
        </w:rPr>
        <w:t>5.3.2 / 5.3.4</w:t>
      </w:r>
      <w:r>
        <w:rPr>
          <w:rFonts w:cs="Arial" w:ascii="Arial" w:hAnsi="Arial"/>
        </w:rPr>
        <w:t>]</w:t>
      </w:r>
      <w:r>
        <w:rPr>
          <w:rFonts w:cs="Arial" w:ascii="Arial" w:hAnsi="Arial"/>
        </w:rPr>
        <w:t xml:space="preserve"> of the SPA.</w:t>
      </w:r>
      <w:r>
        <w:rPr>
          <w:rFonts w:cs="Arial" w:ascii="Arial" w:hAnsi="Arial"/>
        </w:rPr>
        <w:t xml:space="preserve"> </w:t>
      </w:r>
    </w:p>
    <w:p>
      <w:pPr>
        <w:pStyle w:val="Header"/>
        <w:tabs>
          <w:tab w:val="clear" w:pos="4320"/>
          <w:tab w:val="clear" w:pos="8640"/>
          <w:tab w:val="center" w:pos="810" w:leader="none"/>
        </w:tabs>
        <w:spacing w:lineRule="auto" w:line="360"/>
        <w:rPr>
          <w:rFonts w:ascii="Arial" w:hAnsi="Arial" w:cs="Arial"/>
        </w:rPr>
      </w:pPr>
      <w:r>
        <w:rPr>
          <w:rFonts w:cs="Arial" w:ascii="Arial" w:hAnsi="Arial"/>
        </w:rPr>
      </w:r>
    </w:p>
    <w:tbl>
      <w:tblPr>
        <w:tblW w:w="8931" w:type="dxa"/>
        <w:jc w:val="start"/>
        <w:tblInd w:w="99" w:type="dxa"/>
        <w:tblLayout w:type="fixed"/>
        <w:tblCellMar>
          <w:top w:w="0" w:type="dxa"/>
          <w:start w:w="99" w:type="dxa"/>
          <w:bottom w:w="0" w:type="dxa"/>
          <w:end w:w="99" w:type="dxa"/>
        </w:tblCellMar>
      </w:tblPr>
      <w:tblGrid>
        <w:gridCol w:w="4536"/>
        <w:gridCol w:w="4395"/>
      </w:tblGrid>
      <w:tr>
        <w:trPr/>
        <w:tc>
          <w:tcPr>
            <w:tcW w:w="4536" w:type="dxa"/>
            <w:tcBorders/>
          </w:tcPr>
          <w:p>
            <w:pPr>
              <w:pStyle w:val="Header"/>
              <w:tabs>
                <w:tab w:val="clear" w:pos="4320"/>
                <w:tab w:val="clear" w:pos="8640"/>
                <w:tab w:val="center" w:pos="810" w:leader="none"/>
              </w:tabs>
              <w:spacing w:lineRule="auto" w:line="360"/>
              <w:rPr>
                <w:rFonts w:ascii="Arial" w:hAnsi="Arial" w:cs="Arial"/>
              </w:rPr>
            </w:pPr>
            <w:r>
              <w:rPr>
                <w:rFonts w:cs="Arial" w:ascii="Arial" w:hAnsi="Arial"/>
              </w:rPr>
              <w:t>Number of Cargo Lot Deficiency</w:t>
            </w:r>
          </w:p>
        </w:tc>
        <w:tc>
          <w:tcPr>
            <w:tcW w:w="4395" w:type="dxa"/>
            <w:tcBorders/>
          </w:tcPr>
          <w:p>
            <w:pPr>
              <w:pStyle w:val="Header"/>
              <w:tabs>
                <w:tab w:val="clear" w:pos="4320"/>
                <w:tab w:val="clear" w:pos="8640"/>
                <w:tab w:val="center" w:pos="810" w:leader="none"/>
              </w:tabs>
              <w:spacing w:lineRule="auto" w:line="360"/>
              <w:rPr>
                <w:rFonts w:ascii="Arial" w:hAnsi="Arial" w:cs="Arial"/>
              </w:rPr>
            </w:pPr>
            <w:r>
              <w:rPr>
                <w:rFonts w:cs="Arial" w:ascii="Arial" w:hAnsi="Arial"/>
              </w:rPr>
              <w:t xml:space="preserve">: </w:t>
            </w:r>
            <w:r>
              <w:rPr>
                <w:rFonts w:cs="Arial" w:ascii="Arial" w:hAnsi="Arial"/>
              </w:rPr>
              <w:t>[          ]</w:t>
            </w:r>
          </w:p>
        </w:tc>
      </w:tr>
      <w:tr>
        <w:trPr/>
        <w:tc>
          <w:tcPr>
            <w:tcW w:w="4536" w:type="dxa"/>
            <w:tcBorders/>
          </w:tcPr>
          <w:p>
            <w:pPr>
              <w:pStyle w:val="Header"/>
              <w:tabs>
                <w:tab w:val="clear" w:pos="4320"/>
                <w:tab w:val="clear" w:pos="8640"/>
                <w:tab w:val="center" w:pos="810" w:leader="none"/>
              </w:tabs>
              <w:spacing w:lineRule="auto" w:line="360"/>
              <w:rPr>
                <w:rFonts w:ascii="Arial" w:hAnsi="Arial" w:cs="Arial"/>
              </w:rPr>
            </w:pPr>
            <w:r>
              <w:rPr>
                <w:rFonts w:cs="Arial" w:ascii="Arial" w:hAnsi="Arial"/>
              </w:rPr>
              <w:t>Fractional Deficiency</w:t>
            </w:r>
          </w:p>
        </w:tc>
        <w:tc>
          <w:tcPr>
            <w:tcW w:w="4395" w:type="dxa"/>
            <w:tcBorders/>
          </w:tcPr>
          <w:p>
            <w:pPr>
              <w:pStyle w:val="Header"/>
              <w:tabs>
                <w:tab w:val="clear" w:pos="4320"/>
                <w:tab w:val="clear" w:pos="8640"/>
                <w:tab w:val="center" w:pos="810" w:leader="none"/>
              </w:tabs>
              <w:spacing w:lineRule="auto" w:line="360"/>
              <w:rPr>
                <w:rFonts w:ascii="Arial" w:hAnsi="Arial" w:cs="Arial"/>
              </w:rPr>
            </w:pPr>
            <w:r>
              <w:rPr>
                <w:rFonts w:cs="Arial" w:ascii="Arial" w:hAnsi="Arial"/>
              </w:rPr>
              <w:t xml:space="preserve">: </w:t>
            </w:r>
            <w:r>
              <w:rPr>
                <w:rFonts w:cs="Arial" w:ascii="Arial" w:hAnsi="Arial"/>
              </w:rPr>
              <w:t>0.XXXXX</w:t>
            </w:r>
          </w:p>
        </w:tc>
      </w:tr>
      <w:tr>
        <w:trPr/>
        <w:tc>
          <w:tcPr>
            <w:tcW w:w="4536" w:type="dxa"/>
            <w:tcBorders/>
          </w:tcPr>
          <w:p>
            <w:pPr>
              <w:pStyle w:val="Header"/>
              <w:tabs>
                <w:tab w:val="clear" w:pos="4320"/>
                <w:tab w:val="clear" w:pos="8640"/>
                <w:tab w:val="center" w:pos="810" w:leader="none"/>
              </w:tabs>
              <w:spacing w:lineRule="auto" w:line="360"/>
              <w:rPr>
                <w:rFonts w:ascii="Arial" w:hAnsi="Arial" w:cs="Arial"/>
              </w:rPr>
            </w:pPr>
            <w:r>
              <w:rPr>
                <w:rFonts w:cs="Arial" w:ascii="Arial" w:hAnsi="Arial"/>
              </w:rPr>
              <w:t>Aggregate Amount of Payment</w:t>
            </w:r>
          </w:p>
        </w:tc>
        <w:tc>
          <w:tcPr>
            <w:tcW w:w="4395" w:type="dxa"/>
            <w:tcBorders/>
          </w:tcPr>
          <w:p>
            <w:pPr>
              <w:pStyle w:val="Header"/>
              <w:tabs>
                <w:tab w:val="clear" w:pos="4320"/>
                <w:tab w:val="clear" w:pos="8640"/>
                <w:tab w:val="center" w:pos="810" w:leader="none"/>
              </w:tabs>
              <w:spacing w:lineRule="auto" w:line="360"/>
              <w:rPr>
                <w:rFonts w:ascii="Arial" w:hAnsi="Arial" w:cs="Arial"/>
              </w:rPr>
            </w:pPr>
            <w:r>
              <w:rPr>
                <w:rFonts w:cs="Arial" w:ascii="Arial" w:hAnsi="Arial"/>
              </w:rPr>
              <w:t>: US$ [          ]</w:t>
            </w:r>
          </w:p>
        </w:tc>
      </w:tr>
      <w:tr>
        <w:trPr/>
        <w:tc>
          <w:tcPr>
            <w:tcW w:w="4536" w:type="dxa"/>
            <w:tcBorders/>
          </w:tcPr>
          <w:p>
            <w:pPr>
              <w:pStyle w:val="Header"/>
              <w:tabs>
                <w:tab w:val="clear" w:pos="4320"/>
                <w:tab w:val="clear" w:pos="8640"/>
                <w:tab w:val="center" w:pos="810" w:leader="none"/>
              </w:tabs>
              <w:spacing w:lineRule="auto" w:line="360"/>
              <w:rPr>
                <w:rFonts w:ascii="Arial" w:hAnsi="Arial" w:cs="Arial"/>
              </w:rPr>
            </w:pPr>
            <w:r>
              <w:rPr>
                <w:rFonts w:cs="Arial" w:ascii="Arial" w:hAnsi="Arial"/>
              </w:rPr>
              <w:t>Aggregate Quantities of LNG Lifted</w:t>
            </w:r>
          </w:p>
        </w:tc>
        <w:tc>
          <w:tcPr>
            <w:tcW w:w="4395" w:type="dxa"/>
            <w:tcBorders/>
          </w:tcPr>
          <w:p>
            <w:pPr>
              <w:pStyle w:val="Header"/>
              <w:tabs>
                <w:tab w:val="clear" w:pos="4320"/>
                <w:tab w:val="clear" w:pos="8640"/>
                <w:tab w:val="center" w:pos="810" w:leader="none"/>
              </w:tabs>
              <w:spacing w:lineRule="auto" w:line="360"/>
              <w:rPr>
                <w:rFonts w:ascii="Arial" w:hAnsi="Arial" w:cs="Arial"/>
              </w:rPr>
            </w:pPr>
            <w:r>
              <w:rPr>
                <w:rFonts w:cs="Arial" w:ascii="Arial" w:hAnsi="Arial"/>
              </w:rPr>
              <w:t xml:space="preserve">: [          ] </w:t>
            </w:r>
            <w:r>
              <w:rPr>
                <w:rFonts w:cs="Arial" w:ascii="Arial" w:hAnsi="Arial"/>
              </w:rPr>
              <w:t>MMBtu</w:t>
            </w:r>
          </w:p>
          <w:p>
            <w:pPr>
              <w:pStyle w:val="Header"/>
              <w:tabs>
                <w:tab w:val="clear" w:pos="4320"/>
                <w:tab w:val="clear" w:pos="8640"/>
                <w:tab w:val="center" w:pos="810" w:leader="none"/>
              </w:tabs>
              <w:spacing w:lineRule="auto" w:line="360"/>
              <w:rPr>
                <w:rFonts w:ascii="Arial" w:hAnsi="Arial" w:cs="Arial"/>
              </w:rPr>
            </w:pPr>
            <w:r>
              <w:rPr>
                <w:rFonts w:cs="Arial" w:ascii="Arial" w:hAnsi="Arial"/>
              </w:rPr>
              <w:t>(see per attached)</w:t>
            </w:r>
          </w:p>
        </w:tc>
      </w:tr>
      <w:tr>
        <w:trPr/>
        <w:tc>
          <w:tcPr>
            <w:tcW w:w="4536" w:type="dxa"/>
            <w:tcBorders/>
          </w:tcPr>
          <w:p>
            <w:pPr>
              <w:pStyle w:val="Header"/>
              <w:tabs>
                <w:tab w:val="clear" w:pos="4320"/>
                <w:tab w:val="clear" w:pos="8640"/>
                <w:tab w:val="center" w:pos="810" w:leader="none"/>
              </w:tabs>
              <w:spacing w:lineRule="auto" w:line="360"/>
              <w:rPr>
                <w:rFonts w:ascii="Arial" w:hAnsi="Arial" w:cs="Arial"/>
              </w:rPr>
            </w:pPr>
            <w:r>
              <w:rPr>
                <w:rFonts w:cs="Arial" w:ascii="Arial" w:hAnsi="Arial"/>
              </w:rPr>
              <w:t>Weighted Average LNG Price</w:t>
            </w:r>
          </w:p>
        </w:tc>
        <w:tc>
          <w:tcPr>
            <w:tcW w:w="4395" w:type="dxa"/>
            <w:tcBorders/>
          </w:tcPr>
          <w:p>
            <w:pPr>
              <w:pStyle w:val="Header"/>
              <w:tabs>
                <w:tab w:val="clear" w:pos="4320"/>
                <w:tab w:val="clear" w:pos="8640"/>
                <w:tab w:val="center" w:pos="810" w:leader="none"/>
              </w:tabs>
              <w:spacing w:lineRule="auto" w:line="360"/>
              <w:rPr>
                <w:rFonts w:ascii="Arial" w:hAnsi="Arial" w:cs="Arial"/>
              </w:rPr>
            </w:pPr>
            <w:r>
              <w:rPr>
                <w:rFonts w:cs="Arial" w:ascii="Arial" w:hAnsi="Arial"/>
              </w:rPr>
              <w:t>: [          ] $/MMBtu</w:t>
            </w:r>
          </w:p>
        </w:tc>
      </w:tr>
      <w:tr>
        <w:trPr/>
        <w:tc>
          <w:tcPr>
            <w:tcW w:w="4536" w:type="dxa"/>
            <w:tcBorders/>
          </w:tcPr>
          <w:p>
            <w:pPr>
              <w:pStyle w:val="Header"/>
              <w:tabs>
                <w:tab w:val="clear" w:pos="4320"/>
                <w:tab w:val="clear" w:pos="8640"/>
                <w:tab w:val="center" w:pos="810" w:leader="none"/>
              </w:tabs>
              <w:spacing w:lineRule="auto" w:line="360"/>
              <w:rPr>
                <w:rFonts w:ascii="Arial" w:hAnsi="Arial" w:cs="Arial"/>
              </w:rPr>
            </w:pPr>
            <w:r>
              <w:rPr>
                <w:rFonts w:cs="Arial" w:ascii="Arial" w:hAnsi="Arial"/>
              </w:rPr>
              <w:t>Amount Payable</w:t>
            </w:r>
          </w:p>
        </w:tc>
        <w:tc>
          <w:tcPr>
            <w:tcW w:w="4395" w:type="dxa"/>
            <w:tcBorders/>
          </w:tcPr>
          <w:p>
            <w:pPr>
              <w:pStyle w:val="Header"/>
              <w:tabs>
                <w:tab w:val="clear" w:pos="4320"/>
                <w:tab w:val="clear" w:pos="8640"/>
                <w:tab w:val="center" w:pos="810" w:leader="none"/>
              </w:tabs>
              <w:spacing w:lineRule="auto" w:line="360"/>
              <w:rPr/>
            </w:pPr>
            <w:r>
              <w:rPr>
                <w:rFonts w:cs="Arial" w:ascii="Arial" w:hAnsi="Arial"/>
              </w:rPr>
              <w:t xml:space="preserve">: </w:t>
            </w:r>
            <w:r>
              <w:rPr>
                <w:rFonts w:cs="Arial" w:ascii="Arial" w:hAnsi="Arial"/>
              </w:rPr>
              <w:t xml:space="preserve">US$ </w:t>
            </w:r>
            <w:r>
              <w:rPr>
                <w:rFonts w:cs="Arial" w:ascii="Arial" w:hAnsi="Arial"/>
              </w:rPr>
              <w:t>[          ]</w:t>
            </w:r>
          </w:p>
        </w:tc>
      </w:tr>
      <w:tr>
        <w:trPr/>
        <w:tc>
          <w:tcPr>
            <w:tcW w:w="4536" w:type="dxa"/>
            <w:tcBorders/>
          </w:tcPr>
          <w:p>
            <w:pPr>
              <w:pStyle w:val="Header"/>
              <w:tabs>
                <w:tab w:val="clear" w:pos="4320"/>
                <w:tab w:val="clear" w:pos="8640"/>
                <w:tab w:val="center" w:pos="810" w:leader="none"/>
              </w:tabs>
              <w:spacing w:lineRule="auto" w:line="360"/>
              <w:rPr>
                <w:rFonts w:ascii="Arial" w:hAnsi="Arial" w:cs="Arial"/>
              </w:rPr>
            </w:pPr>
            <w:r>
              <w:rPr>
                <w:rFonts w:cs="Arial" w:ascii="Arial" w:hAnsi="Arial"/>
              </w:rPr>
              <w:t>Payment Due Date</w:t>
            </w:r>
          </w:p>
        </w:tc>
        <w:tc>
          <w:tcPr>
            <w:tcW w:w="4395" w:type="dxa"/>
            <w:tcBorders/>
          </w:tcPr>
          <w:p>
            <w:pPr>
              <w:pStyle w:val="Header"/>
              <w:tabs>
                <w:tab w:val="clear" w:pos="4320"/>
                <w:tab w:val="clear" w:pos="8640"/>
                <w:tab w:val="center" w:pos="810" w:leader="none"/>
              </w:tabs>
              <w:spacing w:lineRule="auto" w:line="360"/>
              <w:rPr>
                <w:rFonts w:ascii="Arial" w:hAnsi="Arial" w:cs="Arial"/>
              </w:rPr>
            </w:pPr>
            <w:r>
              <w:rPr>
                <w:rFonts w:cs="Arial" w:ascii="Arial" w:hAnsi="Arial"/>
              </w:rPr>
              <w:t xml:space="preserve">: </w:t>
            </w:r>
            <w:r>
              <w:rPr>
                <w:rFonts w:cs="Arial" w:ascii="Arial" w:hAnsi="Arial"/>
              </w:rPr>
              <w:t>DD/MM/YYYY</w:t>
            </w:r>
          </w:p>
        </w:tc>
      </w:tr>
      <w:tr>
        <w:trPr/>
        <w:tc>
          <w:tcPr>
            <w:tcW w:w="4536" w:type="dxa"/>
            <w:tcBorders/>
          </w:tcPr>
          <w:p>
            <w:pPr>
              <w:pStyle w:val="Header"/>
              <w:tabs>
                <w:tab w:val="clear" w:pos="4320"/>
                <w:tab w:val="clear" w:pos="8640"/>
                <w:tab w:val="center" w:pos="810" w:leader="none"/>
              </w:tabs>
              <w:spacing w:lineRule="auto" w:line="360"/>
              <w:rPr>
                <w:rFonts w:ascii="Arial" w:hAnsi="Arial" w:cs="Arial"/>
              </w:rPr>
            </w:pPr>
            <w:r>
              <w:rPr>
                <w:rFonts w:cs="Arial" w:ascii="Arial" w:hAnsi="Arial"/>
              </w:rPr>
              <w:t>Remittance Should be Made to</w:t>
            </w:r>
          </w:p>
        </w:tc>
        <w:tc>
          <w:tcPr>
            <w:tcW w:w="4395" w:type="dxa"/>
            <w:tcBorders/>
          </w:tcPr>
          <w:p>
            <w:pPr>
              <w:pStyle w:val="Header"/>
              <w:tabs>
                <w:tab w:val="clear" w:pos="4320"/>
                <w:tab w:val="clear" w:pos="8640"/>
                <w:tab w:val="center" w:pos="810" w:leader="none"/>
              </w:tabs>
              <w:spacing w:lineRule="auto" w:line="360"/>
              <w:rPr>
                <w:rFonts w:ascii="Arial" w:hAnsi="Arial" w:cs="Arial"/>
              </w:rPr>
            </w:pPr>
            <w:r>
              <w:rPr>
                <w:rFonts w:cs="Arial" w:ascii="Arial" w:hAnsi="Arial"/>
              </w:rPr>
              <w:t xml:space="preserve">: </w:t>
            </w:r>
            <w:r>
              <w:rPr>
                <w:rFonts w:cs="Arial" w:ascii="Arial" w:hAnsi="Arial"/>
              </w:rPr>
              <w:t>[Bank Account Number and Address]</w:t>
            </w:r>
          </w:p>
        </w:tc>
      </w:tr>
    </w:tbl>
    <w:p>
      <w:pPr>
        <w:pStyle w:val="Header"/>
        <w:tabs>
          <w:tab w:val="clear" w:pos="4320"/>
          <w:tab w:val="clear" w:pos="8640"/>
          <w:tab w:val="center" w:pos="810" w:leader="none"/>
        </w:tabs>
        <w:spacing w:lineRule="auto" w:line="360"/>
        <w:rPr>
          <w:rFonts w:ascii="Arial" w:hAnsi="Arial" w:cs="Arial"/>
        </w:rPr>
      </w:pPr>
      <w:r>
        <w:rPr>
          <w:rFonts w:cs="Arial" w:ascii="Arial" w:hAnsi="Arial"/>
        </w:rPr>
      </w:r>
    </w:p>
    <w:p>
      <w:pPr>
        <w:pStyle w:val="Header"/>
        <w:tabs>
          <w:tab w:val="clear" w:pos="4320"/>
          <w:tab w:val="clear" w:pos="8640"/>
          <w:tab w:val="center" w:pos="810" w:leader="none"/>
        </w:tabs>
        <w:spacing w:lineRule="auto" w:line="360"/>
        <w:rPr>
          <w:rFonts w:ascii="Arial" w:hAnsi="Arial" w:cs="Arial"/>
        </w:rPr>
      </w:pPr>
      <w:r>
        <w:rPr>
          <w:rFonts w:cs="Arial" w:ascii="Arial" w:hAnsi="Arial"/>
        </w:rPr>
      </w:r>
    </w:p>
    <w:p>
      <w:pPr>
        <w:pStyle w:val="Header"/>
        <w:tabs>
          <w:tab w:val="clear" w:pos="4320"/>
          <w:tab w:val="clear" w:pos="8640"/>
          <w:tab w:val="center" w:pos="810" w:leader="none"/>
        </w:tabs>
        <w:spacing w:lineRule="auto" w:line="360"/>
        <w:rPr>
          <w:rFonts w:ascii="Arial" w:hAnsi="Arial" w:cs="Arial"/>
        </w:rPr>
      </w:pPr>
      <w:r>
        <w:rPr>
          <w:rFonts w:cs="Arial" w:ascii="Arial" w:hAnsi="Arial"/>
        </w:rPr>
        <w:t>[Signature]</w:t>
      </w:r>
    </w:p>
    <w:p>
      <w:pPr>
        <w:pStyle w:val="Header"/>
        <w:tabs>
          <w:tab w:val="clear" w:pos="4320"/>
          <w:tab w:val="clear" w:pos="8640"/>
          <w:tab w:val="center" w:pos="810" w:leader="none"/>
        </w:tabs>
        <w:spacing w:lineRule="auto" w:line="360"/>
        <w:rPr>
          <w:rFonts w:ascii="Arial" w:hAnsi="Arial" w:cs="Arial"/>
        </w:rPr>
      </w:pPr>
      <w:r>
        <w:rPr>
          <w:rFonts w:cs="Arial" w:ascii="Arial" w:hAnsi="Arial"/>
        </w:rPr>
      </w:r>
    </w:p>
    <w:p>
      <w:pPr>
        <w:pStyle w:val="Header"/>
        <w:tabs>
          <w:tab w:val="clear" w:pos="4320"/>
          <w:tab w:val="clear" w:pos="8640"/>
          <w:tab w:val="center" w:pos="810" w:leader="none"/>
        </w:tabs>
        <w:spacing w:lineRule="auto" w:line="360"/>
        <w:rPr>
          <w:rFonts w:ascii="Arial" w:hAnsi="Arial" w:cs="Arial"/>
        </w:rPr>
      </w:pPr>
      <w:r>
        <w:rPr>
          <w:rFonts w:cs="Arial" w:ascii="Arial" w:hAnsi="Arial"/>
        </w:rPr>
        <w:t>[Name]</w:t>
      </w:r>
    </w:p>
    <w:p>
      <w:pPr>
        <w:pStyle w:val="Header"/>
        <w:tabs>
          <w:tab w:val="clear" w:pos="4320"/>
          <w:tab w:val="clear" w:pos="8640"/>
          <w:tab w:val="center" w:pos="810" w:leader="none"/>
        </w:tabs>
        <w:spacing w:lineRule="auto" w:line="360"/>
        <w:rPr>
          <w:rFonts w:ascii="Arial" w:hAnsi="Arial" w:cs="Arial"/>
        </w:rPr>
      </w:pPr>
      <w:r>
        <w:rPr>
          <w:rFonts w:cs="Arial" w:ascii="Arial" w:hAnsi="Arial"/>
        </w:rPr>
        <w:t>[Position]</w:t>
      </w:r>
    </w:p>
    <w:p>
      <w:pPr>
        <w:pStyle w:val="Header"/>
        <w:tabs>
          <w:tab w:val="clear" w:pos="4320"/>
          <w:tab w:val="clear" w:pos="8640"/>
          <w:tab w:val="center" w:pos="810" w:leader="none"/>
        </w:tabs>
        <w:spacing w:lineRule="auto" w:line="360"/>
        <w:rPr>
          <w:rFonts w:ascii="Arial" w:hAnsi="Arial" w:cs="Arial"/>
        </w:rPr>
      </w:pPr>
      <w:r>
        <w:rPr>
          <w:rFonts w:cs="Arial" w:ascii="Arial" w:hAnsi="Arial"/>
        </w:rPr>
      </w:r>
    </w:p>
    <w:p>
      <w:pPr>
        <w:pStyle w:val="Normal"/>
        <w:rPr>
          <w:rFonts w:ascii="Arial" w:hAnsi="Arial" w:cs="Arial"/>
        </w:rPr>
      </w:pPr>
      <w:r>
        <w:rPr>
          <w:rFonts w:cs="Arial" w:ascii="Arial" w:hAnsi="Arial"/>
        </w:rPr>
      </w:r>
      <w:r>
        <w:br w:type="page"/>
      </w:r>
    </w:p>
    <w:p>
      <w:pPr>
        <w:pStyle w:val="Header"/>
        <w:rPr>
          <w:rFonts w:ascii="Arial" w:hAnsi="Arial" w:cs="Arial"/>
        </w:rPr>
      </w:pPr>
      <w:r>
        <w:rPr>
          <w:rFonts w:cs="Arial" w:ascii="Arial" w:hAnsi="Arial"/>
        </w:rPr>
      </w:r>
    </w:p>
    <w:p>
      <w:pPr>
        <w:pStyle w:val="Header"/>
        <w:tabs>
          <w:tab w:val="clear" w:pos="4320"/>
          <w:tab w:val="clear" w:pos="8640"/>
          <w:tab w:val="center" w:pos="810" w:leader="none"/>
        </w:tabs>
        <w:spacing w:lineRule="auto" w:line="360"/>
        <w:jc w:val="end"/>
        <w:rPr>
          <w:rFonts w:ascii="Arial" w:hAnsi="Arial" w:cs="Arial"/>
          <w:b/>
          <w:i/>
          <w:i/>
          <w:u w:val="single"/>
        </w:rPr>
      </w:pPr>
      <w:r>
        <w:rPr>
          <w:rFonts w:cs="Arial" w:ascii="Arial" w:hAnsi="Arial"/>
          <w:b/>
          <w:i/>
        </w:rPr>
        <w:t xml:space="preserve">Attachment </w:t>
      </w:r>
      <w:r>
        <w:rPr>
          <w:rFonts w:cs="Arial" w:ascii="Arial" w:hAnsi="Arial"/>
          <w:b/>
          <w:i/>
        </w:rPr>
        <w:t>11</w:t>
      </w:r>
    </w:p>
    <w:p>
      <w:pPr>
        <w:pStyle w:val="Normal"/>
        <w:tabs>
          <w:tab w:val="clear" w:pos="720"/>
          <w:tab w:val="left" w:pos="1843" w:leader="none"/>
        </w:tabs>
        <w:spacing w:before="0" w:after="120"/>
        <w:rPr/>
      </w:pPr>
      <w:r>
        <w:rPr>
          <w:rFonts w:cs="Arial" w:ascii="Arial" w:hAnsi="Arial"/>
          <w:b/>
        </w:rPr>
        <w:t>Date:</w:t>
      </w:r>
      <w:r>
        <w:rPr>
          <w:rFonts w:cs="Arial" w:ascii="Arial" w:hAnsi="Arial"/>
        </w:rPr>
        <w:tab/>
      </w:r>
      <w:r>
        <w:rPr>
          <w:rFonts w:cs="Arial" w:ascii="Arial" w:hAnsi="Arial"/>
        </w:rPr>
        <w:t>DD/MM/YYYY</w:t>
      </w:r>
    </w:p>
    <w:p>
      <w:pPr>
        <w:pStyle w:val="Heading6"/>
        <w:tabs>
          <w:tab w:val="clear" w:pos="720"/>
          <w:tab w:val="left" w:pos="1843" w:leader="none"/>
        </w:tabs>
        <w:spacing w:before="0" w:after="120"/>
        <w:ind w:hanging="0" w:start="1843" w:end="0"/>
        <w:rPr/>
      </w:pPr>
      <w:r>
        <w:rPr>
          <w:rFonts w:cs="Arial" w:ascii="Arial" w:hAnsi="Arial"/>
          <w:b/>
        </w:rPr>
        <w:t>To:</w:t>
      </w:r>
      <w:r>
        <w:rPr>
          <w:rFonts w:cs="Arial" w:ascii="Arial" w:hAnsi="Arial"/>
        </w:rPr>
        <w:tab/>
      </w:r>
      <w:r>
        <w:rPr>
          <w:rFonts w:cs="Arial" w:ascii="Arial" w:hAnsi="Arial"/>
          <w:b/>
          <w:sz w:val="20"/>
        </w:rPr>
        <w:t xml:space="preserve"> Dabhol Power Company</w:t>
      </w:r>
      <w:r>
        <w:rPr>
          <w:rFonts w:cs="Arial" w:ascii="Arial" w:hAnsi="Arial"/>
        </w:rPr>
        <w:t>611/613 Midas6</w:t>
      </w:r>
      <w:r>
        <w:rPr>
          <w:rFonts w:cs="Arial" w:ascii="Arial" w:hAnsi="Arial"/>
          <w:vertAlign w:val="superscript"/>
        </w:rPr>
        <w:t>th</w:t>
      </w:r>
      <w:r>
        <w:rPr>
          <w:rFonts w:cs="Arial" w:ascii="Arial" w:hAnsi="Arial"/>
        </w:rPr>
        <w:t xml:space="preserve"> Floor, Sahar Plaza Complex</w:t>
      </w:r>
      <w:r>
        <w:rPr>
          <w:rFonts w:cs="Arial" w:ascii="Arial" w:hAnsi="Arial"/>
          <w:b/>
          <w:sz w:val="20"/>
        </w:rPr>
        <w:t>Mathurdas Vassanji Road</w:t>
      </w:r>
    </w:p>
    <w:p>
      <w:pPr>
        <w:pStyle w:val="Normal"/>
        <w:rPr>
          <w:rFonts w:ascii="Arial" w:hAnsi="Arial" w:cs="Arial"/>
        </w:rPr>
      </w:pPr>
      <w:r>
        <w:rPr>
          <w:rFonts w:cs="Arial" w:ascii="Arial" w:hAnsi="Arial"/>
        </w:rPr>
        <w:tab/>
        <w:tab/>
        <w:tab/>
        <w:tab/>
        <w:t>Andheri ( East), Mumbai 400-090, India</w:t>
      </w:r>
    </w:p>
    <w:p>
      <w:pPr>
        <w:pStyle w:val="Heading6"/>
        <w:spacing w:before="0" w:after="120"/>
        <w:ind w:hanging="0" w:start="1843" w:end="0"/>
        <w:rPr>
          <w:rFonts w:ascii="Arial" w:hAnsi="Arial" w:cs="Arial"/>
        </w:rPr>
      </w:pPr>
      <w:r>
        <w:rPr>
          <w:rFonts w:cs="Arial" w:ascii="Arial" w:hAnsi="Arial"/>
        </w:rPr>
      </w:r>
    </w:p>
    <w:p>
      <w:pPr>
        <w:pStyle w:val="Normal"/>
        <w:tabs>
          <w:tab w:val="clear" w:pos="720"/>
          <w:tab w:val="left" w:pos="1843" w:leader="none"/>
        </w:tabs>
        <w:spacing w:before="0" w:after="120"/>
        <w:rPr>
          <w:rFonts w:ascii="Arial" w:hAnsi="Arial" w:cs="Arial"/>
        </w:rPr>
      </w:pPr>
      <w:r>
        <w:rPr>
          <w:rFonts w:cs="Arial" w:ascii="Arial" w:hAnsi="Arial"/>
          <w:b/>
        </w:rPr>
        <w:t>Facsimile Number:</w:t>
      </w:r>
      <w:r>
        <w:rPr>
          <w:rFonts w:cs="Arial" w:ascii="Arial" w:hAnsi="Arial"/>
        </w:rPr>
        <w:tab/>
        <w:t xml:space="preserve">[                  </w:t>
      </w:r>
      <w:r>
        <w:rPr>
          <w:rFonts w:cs="Arial" w:ascii="Arial" w:hAnsi="Arial"/>
        </w:rPr>
        <w:t>]</w:t>
      </w:r>
      <w:r>
        <w:rPr>
          <w:rFonts w:cs="Arial" w:ascii="Arial" w:hAnsi="Arial"/>
        </w:rPr>
        <w:t xml:space="preserve"> (for invoicing &amp; payment only)</w:t>
      </w:r>
    </w:p>
    <w:p>
      <w:pPr>
        <w:pStyle w:val="CommentText"/>
        <w:tabs>
          <w:tab w:val="clear" w:pos="720"/>
          <w:tab w:val="left" w:pos="1843" w:leader="none"/>
        </w:tabs>
        <w:spacing w:before="0" w:after="120"/>
        <w:rPr/>
      </w:pPr>
      <w:r>
        <w:rPr>
          <w:rFonts w:cs="Arial" w:ascii="Arial" w:hAnsi="Arial"/>
          <w:b/>
        </w:rPr>
        <w:t>Attention:</w:t>
      </w:r>
      <w:r>
        <w:rPr>
          <w:rFonts w:cs="Arial" w:ascii="Arial" w:hAnsi="Arial"/>
        </w:rPr>
        <w:tab/>
        <w:t xml:space="preserve">, </w:t>
      </w:r>
      <w:r>
        <w:rPr>
          <w:rFonts w:cs="Arial" w:ascii="Arial" w:hAnsi="Arial"/>
        </w:rPr>
        <w:t>[</w:t>
      </w:r>
      <w:r>
        <w:rPr>
          <w:rFonts w:cs="Arial" w:ascii="Arial" w:hAnsi="Arial"/>
        </w:rPr>
        <w:t xml:space="preserve">Name and </w:t>
      </w:r>
      <w:r>
        <w:rPr>
          <w:rFonts w:cs="Arial" w:ascii="Arial" w:hAnsi="Arial"/>
        </w:rPr>
        <w:t>Position]</w:t>
      </w:r>
    </w:p>
    <w:p>
      <w:pPr>
        <w:pStyle w:val="Normal"/>
        <w:tabs>
          <w:tab w:val="clear" w:pos="720"/>
          <w:tab w:val="left" w:pos="1843" w:leader="none"/>
        </w:tabs>
        <w:rPr/>
      </w:pPr>
      <w:r>
        <w:rPr>
          <w:rFonts w:cs="Arial" w:ascii="Arial" w:hAnsi="Arial"/>
          <w:b/>
        </w:rPr>
        <w:t>From:</w:t>
      </w:r>
      <w:r>
        <w:rPr>
          <w:rFonts w:cs="Arial" w:ascii="Arial" w:hAnsi="Arial"/>
        </w:rPr>
        <w:tab/>
      </w:r>
      <w:r>
        <w:rPr>
          <w:rFonts w:cs="Arial" w:ascii="Arial" w:hAnsi="Arial"/>
        </w:rPr>
        <w:t>Oman LNG L.L.C.</w:t>
      </w:r>
    </w:p>
    <w:p>
      <w:pPr>
        <w:pStyle w:val="Normal"/>
        <w:tabs>
          <w:tab w:val="clear" w:pos="720"/>
          <w:tab w:val="left" w:pos="1843" w:leader="none"/>
        </w:tabs>
        <w:ind w:firstLine="1843" w:end="0"/>
        <w:rPr>
          <w:rFonts w:ascii="Arial" w:hAnsi="Arial" w:cs="Arial"/>
        </w:rPr>
      </w:pPr>
      <w:r>
        <w:rPr>
          <w:rFonts w:cs="Arial" w:ascii="Arial" w:hAnsi="Arial"/>
        </w:rPr>
        <w:t>First Floor,</w:t>
      </w:r>
    </w:p>
    <w:p>
      <w:pPr>
        <w:pStyle w:val="Normal"/>
        <w:tabs>
          <w:tab w:val="clear" w:pos="720"/>
          <w:tab w:val="left" w:pos="1843" w:leader="none"/>
        </w:tabs>
        <w:ind w:firstLine="1843" w:end="0"/>
        <w:rPr/>
      </w:pPr>
      <w:r>
        <w:rPr>
          <w:rFonts w:cs="Arial" w:ascii="Arial" w:hAnsi="Arial"/>
        </w:rPr>
        <w:t>Ominvest Bu</w:t>
      </w:r>
      <w:r>
        <w:rPr>
          <w:rFonts w:cs="Arial" w:ascii="Arial" w:hAnsi="Arial"/>
        </w:rPr>
        <w:t>i</w:t>
      </w:r>
      <w:r>
        <w:rPr>
          <w:rFonts w:cs="Arial" w:ascii="Arial" w:hAnsi="Arial"/>
        </w:rPr>
        <w:t>lding,</w:t>
      </w:r>
    </w:p>
    <w:p>
      <w:pPr>
        <w:pStyle w:val="Normal"/>
        <w:tabs>
          <w:tab w:val="clear" w:pos="720"/>
          <w:tab w:val="left" w:pos="1843" w:leader="none"/>
        </w:tabs>
        <w:ind w:firstLine="1843" w:end="0"/>
        <w:rPr>
          <w:rFonts w:ascii="Arial" w:hAnsi="Arial" w:cs="Arial"/>
        </w:rPr>
      </w:pPr>
      <w:r>
        <w:rPr>
          <w:rFonts w:cs="Arial" w:ascii="Arial" w:hAnsi="Arial"/>
        </w:rPr>
        <w:t>CBD Area, Ruwi,</w:t>
      </w:r>
    </w:p>
    <w:p>
      <w:pPr>
        <w:pStyle w:val="Normal"/>
        <w:tabs>
          <w:tab w:val="clear" w:pos="720"/>
          <w:tab w:val="left" w:pos="1843" w:leader="none"/>
        </w:tabs>
        <w:spacing w:before="0" w:after="120"/>
        <w:ind w:firstLine="1843" w:end="0"/>
        <w:rPr>
          <w:rFonts w:ascii="Arial" w:hAnsi="Arial" w:cs="Arial"/>
        </w:rPr>
      </w:pPr>
      <w:r>
        <w:rPr>
          <w:rFonts w:cs="Arial" w:ascii="Arial" w:hAnsi="Arial"/>
        </w:rPr>
        <w:t>Sultanate of Oman</w:t>
      </w:r>
    </w:p>
    <w:p>
      <w:pPr>
        <w:pStyle w:val="Normal"/>
        <w:tabs>
          <w:tab w:val="clear" w:pos="720"/>
          <w:tab w:val="left" w:pos="1843" w:leader="none"/>
        </w:tabs>
        <w:spacing w:before="0" w:after="120"/>
        <w:rPr/>
      </w:pPr>
      <w:r>
        <w:rPr>
          <w:rFonts w:cs="Arial" w:ascii="Arial" w:hAnsi="Arial"/>
          <w:b/>
        </w:rPr>
        <w:t>Invoice No.</w:t>
      </w:r>
      <w:r>
        <w:rPr>
          <w:rFonts w:cs="Arial" w:ascii="Arial" w:hAnsi="Arial"/>
          <w:b/>
        </w:rPr>
        <w:t>:</w:t>
      </w:r>
      <w:r>
        <w:rPr>
          <w:rFonts w:cs="Arial" w:ascii="Arial" w:hAnsi="Arial"/>
        </w:rPr>
        <w:tab/>
      </w:r>
      <w:r>
        <w:rPr>
          <w:rFonts w:cs="Arial" w:ascii="Arial" w:hAnsi="Arial"/>
        </w:rPr>
        <w:t>[xx/xx-xx]</w:t>
      </w:r>
    </w:p>
    <w:p>
      <w:pPr>
        <w:pStyle w:val="Header"/>
        <w:tabs>
          <w:tab w:val="clear" w:pos="4320"/>
          <w:tab w:val="clear" w:pos="8640"/>
          <w:tab w:val="center" w:pos="810" w:leader="none"/>
        </w:tabs>
        <w:spacing w:lineRule="auto" w:line="360"/>
        <w:jc w:val="end"/>
        <w:rPr>
          <w:rFonts w:ascii="Arial" w:hAnsi="Arial" w:cs="Arial"/>
        </w:rPr>
      </w:pPr>
      <w:r>
        <w:rPr>
          <w:rFonts w:cs="Arial" w:ascii="Arial" w:hAnsi="Arial"/>
        </w:rPr>
      </w:r>
    </w:p>
    <w:p>
      <w:pPr>
        <w:pStyle w:val="Header"/>
        <w:tabs>
          <w:tab w:val="clear" w:pos="4320"/>
          <w:tab w:val="clear" w:pos="8640"/>
          <w:tab w:val="center" w:pos="810" w:leader="none"/>
        </w:tabs>
        <w:spacing w:lineRule="auto" w:line="360"/>
        <w:jc w:val="center"/>
        <w:rPr/>
      </w:pPr>
      <w:r>
        <w:rPr>
          <w:rFonts w:cs="Arial" w:ascii="Arial" w:hAnsi="Arial"/>
          <w:b/>
          <w:u w:val="single"/>
        </w:rPr>
        <w:t xml:space="preserve">Re: </w:t>
      </w:r>
      <w:r>
        <w:rPr>
          <w:rFonts w:cs="Arial" w:ascii="Arial" w:hAnsi="Arial"/>
          <w:b/>
          <w:u w:val="single"/>
        </w:rPr>
        <w:t xml:space="preserve">Calculation of </w:t>
      </w:r>
      <w:r>
        <w:rPr>
          <w:rFonts w:cs="Arial" w:ascii="Arial" w:hAnsi="Arial"/>
          <w:b/>
          <w:u w:val="single"/>
        </w:rPr>
        <w:t xml:space="preserve">Weighted Average LNG Price and Average </w:t>
      </w:r>
      <w:r>
        <w:rPr>
          <w:rFonts w:cs="Arial" w:ascii="Arial" w:hAnsi="Arial"/>
          <w:b/>
          <w:u w:val="single"/>
        </w:rPr>
        <w:t>Quantity</w:t>
      </w:r>
      <w:r>
        <w:rPr>
          <w:rFonts w:cs="Arial" w:ascii="Arial" w:hAnsi="Arial"/>
          <w:b/>
          <w:u w:val="single"/>
        </w:rPr>
        <w:t xml:space="preserve"> </w:t>
      </w:r>
      <w:r>
        <w:rPr>
          <w:rFonts w:cs="Arial" w:ascii="Arial" w:hAnsi="Arial"/>
          <w:b/>
          <w:u w:val="single"/>
        </w:rPr>
        <w:t>for 20XX</w:t>
      </w:r>
    </w:p>
    <w:p>
      <w:pPr>
        <w:pStyle w:val="Header"/>
        <w:tabs>
          <w:tab w:val="clear" w:pos="4320"/>
          <w:tab w:val="clear" w:pos="8640"/>
          <w:tab w:val="center" w:pos="810" w:leader="none"/>
        </w:tabs>
        <w:spacing w:lineRule="auto" w:line="360"/>
        <w:rPr>
          <w:rFonts w:ascii="Arial" w:hAnsi="Arial" w:cs="Arial"/>
          <w:b/>
          <w:u w:val="single"/>
        </w:rPr>
      </w:pPr>
      <w:r>
        <w:rPr>
          <w:rFonts w:cs="Arial" w:ascii="Arial" w:hAnsi="Arial"/>
          <w:b/>
          <w:u w:val="single"/>
        </w:rPr>
      </w:r>
    </w:p>
    <w:tbl>
      <w:tblPr>
        <w:tblW w:w="8363" w:type="dxa"/>
        <w:jc w:val="start"/>
        <w:tblInd w:w="250" w:type="dxa"/>
        <w:tblLayout w:type="fixed"/>
        <w:tblCellMar>
          <w:top w:w="0" w:type="dxa"/>
          <w:start w:w="108" w:type="dxa"/>
          <w:bottom w:w="0" w:type="dxa"/>
          <w:end w:w="108" w:type="dxa"/>
        </w:tblCellMar>
      </w:tblPr>
      <w:tblGrid>
        <w:gridCol w:w="1701"/>
        <w:gridCol w:w="2126"/>
        <w:gridCol w:w="2268"/>
        <w:gridCol w:w="2268"/>
      </w:tblGrid>
      <w:tr>
        <w:trPr>
          <w:trHeight w:val="500" w:hRule="atLeast"/>
        </w:trPr>
        <w:tc>
          <w:tcPr>
            <w:tcW w:w="1701" w:type="dxa"/>
            <w:tcBorders>
              <w:top w:val="single" w:sz="4" w:space="0" w:color="000000"/>
              <w:start w:val="single" w:sz="4" w:space="0" w:color="000000"/>
              <w:bottom w:val="single" w:sz="4" w:space="0" w:color="000000"/>
              <w:end w:val="single" w:sz="4" w:space="0" w:color="000000"/>
            </w:tcBorders>
            <w:vAlign w:val="center"/>
          </w:tcPr>
          <w:p>
            <w:pPr>
              <w:pStyle w:val="Header"/>
              <w:tabs>
                <w:tab w:val="clear" w:pos="4320"/>
                <w:tab w:val="clear" w:pos="8640"/>
                <w:tab w:val="center" w:pos="810" w:leader="none"/>
              </w:tabs>
              <w:spacing w:lineRule="exact" w:line="240"/>
              <w:jc w:val="center"/>
              <w:rPr>
                <w:rFonts w:ascii="Arial" w:hAnsi="Arial" w:cs="Arial"/>
                <w:b/>
              </w:rPr>
            </w:pPr>
            <w:r>
              <w:rPr>
                <w:rFonts w:cs="Arial" w:ascii="Arial" w:hAnsi="Arial"/>
                <w:b/>
              </w:rPr>
              <w:t>Month</w:t>
            </w:r>
          </w:p>
        </w:tc>
        <w:tc>
          <w:tcPr>
            <w:tcW w:w="2126" w:type="dxa"/>
            <w:tcBorders>
              <w:top w:val="single" w:sz="4" w:space="0" w:color="000000"/>
              <w:start w:val="single" w:sz="4" w:space="0" w:color="000000"/>
              <w:bottom w:val="single" w:sz="4" w:space="0" w:color="000000"/>
              <w:end w:val="single" w:sz="4" w:space="0" w:color="000000"/>
            </w:tcBorders>
            <w:vAlign w:val="center"/>
          </w:tcPr>
          <w:p>
            <w:pPr>
              <w:pStyle w:val="Header"/>
              <w:tabs>
                <w:tab w:val="clear" w:pos="4320"/>
                <w:tab w:val="clear" w:pos="8640"/>
                <w:tab w:val="center" w:pos="810" w:leader="none"/>
              </w:tabs>
              <w:spacing w:lineRule="exact" w:line="240"/>
              <w:jc w:val="center"/>
              <w:rPr>
                <w:rFonts w:ascii="Arial" w:hAnsi="Arial" w:cs="Arial"/>
                <w:b/>
              </w:rPr>
            </w:pPr>
            <w:r>
              <w:rPr>
                <w:rFonts w:cs="Arial" w:ascii="Arial" w:hAnsi="Arial"/>
                <w:b/>
              </w:rPr>
              <w:t>Amount Paid (US$)</w:t>
            </w:r>
          </w:p>
        </w:tc>
        <w:tc>
          <w:tcPr>
            <w:tcW w:w="2268" w:type="dxa"/>
            <w:tcBorders>
              <w:top w:val="single" w:sz="4" w:space="0" w:color="000000"/>
              <w:start w:val="single" w:sz="4" w:space="0" w:color="000000"/>
              <w:bottom w:val="single" w:sz="4" w:space="0" w:color="000000"/>
              <w:end w:val="single" w:sz="4" w:space="0" w:color="000000"/>
            </w:tcBorders>
            <w:vAlign w:val="center"/>
          </w:tcPr>
          <w:p>
            <w:pPr>
              <w:pStyle w:val="Header"/>
              <w:tabs>
                <w:tab w:val="clear" w:pos="4320"/>
                <w:tab w:val="clear" w:pos="8640"/>
                <w:tab w:val="center" w:pos="810" w:leader="none"/>
              </w:tabs>
              <w:spacing w:lineRule="exact" w:line="240"/>
              <w:jc w:val="center"/>
              <w:rPr/>
            </w:pPr>
            <w:r>
              <w:rPr>
                <w:rFonts w:cs="Arial" w:ascii="Arial" w:hAnsi="Arial"/>
                <w:b/>
              </w:rPr>
              <w:t>Quantities Lifted</w:t>
              <w:br/>
              <w:t>(</w:t>
            </w:r>
            <w:r>
              <w:rPr>
                <w:rFonts w:cs="Arial" w:ascii="Arial" w:hAnsi="Arial"/>
                <w:b/>
              </w:rPr>
              <w:t>Cubic Metre</w:t>
            </w:r>
            <w:r>
              <w:rPr>
                <w:rFonts w:cs="Arial" w:ascii="Arial" w:hAnsi="Arial"/>
                <w:b/>
              </w:rPr>
              <w:t>)</w:t>
            </w:r>
          </w:p>
        </w:tc>
        <w:tc>
          <w:tcPr>
            <w:tcW w:w="2268" w:type="dxa"/>
            <w:tcBorders>
              <w:top w:val="single" w:sz="4" w:space="0" w:color="000000"/>
              <w:start w:val="single" w:sz="4" w:space="0" w:color="000000"/>
              <w:bottom w:val="single" w:sz="4" w:space="0" w:color="000000"/>
              <w:end w:val="single" w:sz="4" w:space="0" w:color="000000"/>
            </w:tcBorders>
            <w:vAlign w:val="center"/>
          </w:tcPr>
          <w:p>
            <w:pPr>
              <w:pStyle w:val="Header"/>
              <w:tabs>
                <w:tab w:val="clear" w:pos="4320"/>
                <w:tab w:val="clear" w:pos="8640"/>
                <w:tab w:val="center" w:pos="810" w:leader="none"/>
              </w:tabs>
              <w:spacing w:lineRule="exact" w:line="240"/>
              <w:jc w:val="center"/>
              <w:rPr/>
            </w:pPr>
            <w:r>
              <w:rPr>
                <w:rFonts w:cs="Arial" w:ascii="Arial" w:hAnsi="Arial"/>
                <w:b/>
              </w:rPr>
              <w:t>Quantities</w:t>
            </w:r>
            <w:r>
              <w:rPr>
                <w:rFonts w:cs="Arial" w:ascii="Arial" w:hAnsi="Arial"/>
                <w:b/>
              </w:rPr>
              <w:t xml:space="preserve"> Lifted</w:t>
              <w:br/>
              <w:t>(MMBtu)</w:t>
            </w:r>
          </w:p>
        </w:tc>
      </w:tr>
      <w:tr>
        <w:trPr>
          <w:trHeight w:val="275" w:hRule="atLeast"/>
        </w:trPr>
        <w:tc>
          <w:tcPr>
            <w:tcW w:w="1701" w:type="dxa"/>
            <w:tcBorders>
              <w:top w:val="single" w:sz="4" w:space="0" w:color="000000"/>
              <w:start w:val="single" w:sz="4" w:space="0" w:color="000000"/>
              <w:bottom w:val="single" w:sz="4" w:space="0" w:color="000000"/>
              <w:end w:val="single" w:sz="4" w:space="0" w:color="000000"/>
            </w:tcBorders>
            <w:vAlign w:val="center"/>
          </w:tcPr>
          <w:p>
            <w:pPr>
              <w:pStyle w:val="Header"/>
              <w:tabs>
                <w:tab w:val="clear" w:pos="4320"/>
                <w:tab w:val="clear" w:pos="8640"/>
                <w:tab w:val="center" w:pos="810" w:leader="none"/>
              </w:tabs>
              <w:spacing w:lineRule="exact" w:line="200"/>
              <w:jc w:val="both"/>
              <w:rPr>
                <w:rFonts w:ascii="Arial" w:hAnsi="Arial" w:cs="Arial"/>
              </w:rPr>
            </w:pPr>
            <w:r>
              <w:rPr>
                <w:rFonts w:cs="Arial" w:ascii="Arial" w:hAnsi="Arial"/>
              </w:rPr>
              <w:t>January</w:t>
            </w:r>
          </w:p>
        </w:tc>
        <w:tc>
          <w:tcPr>
            <w:tcW w:w="2126" w:type="dxa"/>
            <w:tcBorders>
              <w:top w:val="single" w:sz="4" w:space="0" w:color="000000"/>
              <w:start w:val="single" w:sz="4" w:space="0" w:color="000000"/>
              <w:bottom w:val="single" w:sz="4" w:space="0" w:color="000000"/>
              <w:end w:val="single" w:sz="4" w:space="0" w:color="000000"/>
            </w:tcBorders>
            <w:vAlign w:val="center"/>
          </w:tcPr>
          <w:p>
            <w:pPr>
              <w:pStyle w:val="Header"/>
              <w:tabs>
                <w:tab w:val="clear" w:pos="4320"/>
                <w:tab w:val="clear" w:pos="8640"/>
                <w:tab w:val="center" w:pos="810" w:leader="none"/>
              </w:tabs>
              <w:snapToGrid w:val="false"/>
              <w:spacing w:lineRule="exact" w:line="200"/>
              <w:rPr>
                <w:rFonts w:ascii="Arial" w:hAnsi="Arial" w:cs="Arial"/>
              </w:rPr>
            </w:pPr>
            <w:r>
              <w:rPr>
                <w:rFonts w:cs="Arial" w:ascii="Arial" w:hAnsi="Arial"/>
              </w:rPr>
            </w:r>
          </w:p>
        </w:tc>
        <w:tc>
          <w:tcPr>
            <w:tcW w:w="2268" w:type="dxa"/>
            <w:tcBorders>
              <w:top w:val="single" w:sz="4" w:space="0" w:color="000000"/>
              <w:start w:val="single" w:sz="4" w:space="0" w:color="000000"/>
              <w:bottom w:val="single" w:sz="4" w:space="0" w:color="000000"/>
              <w:end w:val="single" w:sz="4" w:space="0" w:color="000000"/>
            </w:tcBorders>
            <w:vAlign w:val="center"/>
          </w:tcPr>
          <w:p>
            <w:pPr>
              <w:pStyle w:val="Header"/>
              <w:tabs>
                <w:tab w:val="clear" w:pos="4320"/>
                <w:tab w:val="clear" w:pos="8640"/>
                <w:tab w:val="center" w:pos="810" w:leader="none"/>
              </w:tabs>
              <w:snapToGrid w:val="false"/>
              <w:spacing w:lineRule="exact" w:line="200"/>
              <w:rPr>
                <w:rFonts w:ascii="Arial" w:hAnsi="Arial" w:cs="Arial"/>
              </w:rPr>
            </w:pPr>
            <w:r>
              <w:rPr>
                <w:rFonts w:cs="Arial" w:ascii="Arial" w:hAnsi="Arial"/>
              </w:rPr>
            </w:r>
          </w:p>
        </w:tc>
        <w:tc>
          <w:tcPr>
            <w:tcW w:w="226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center" w:pos="810" w:leader="none"/>
              </w:tabs>
              <w:snapToGrid w:val="false"/>
              <w:spacing w:lineRule="exact" w:line="200"/>
              <w:rPr>
                <w:rFonts w:ascii="Arial" w:hAnsi="Arial" w:cs="Arial"/>
              </w:rPr>
            </w:pPr>
            <w:r>
              <w:rPr>
                <w:rFonts w:cs="Arial" w:ascii="Arial" w:hAnsi="Arial"/>
              </w:rPr>
            </w:r>
          </w:p>
        </w:tc>
      </w:tr>
      <w:tr>
        <w:trPr>
          <w:trHeight w:val="266" w:hRule="atLeast"/>
        </w:trPr>
        <w:tc>
          <w:tcPr>
            <w:tcW w:w="1701" w:type="dxa"/>
            <w:tcBorders>
              <w:top w:val="single" w:sz="4" w:space="0" w:color="000000"/>
              <w:start w:val="single" w:sz="4" w:space="0" w:color="000000"/>
              <w:bottom w:val="single" w:sz="4" w:space="0" w:color="000000"/>
              <w:end w:val="single" w:sz="4" w:space="0" w:color="000000"/>
            </w:tcBorders>
            <w:vAlign w:val="center"/>
          </w:tcPr>
          <w:p>
            <w:pPr>
              <w:pStyle w:val="Header"/>
              <w:tabs>
                <w:tab w:val="clear" w:pos="4320"/>
                <w:tab w:val="clear" w:pos="8640"/>
                <w:tab w:val="center" w:pos="810" w:leader="none"/>
              </w:tabs>
              <w:spacing w:lineRule="exact" w:line="200"/>
              <w:jc w:val="both"/>
              <w:rPr>
                <w:rFonts w:ascii="Arial" w:hAnsi="Arial" w:cs="Arial"/>
              </w:rPr>
            </w:pPr>
            <w:r>
              <w:rPr>
                <w:rFonts w:cs="Arial" w:ascii="Arial" w:hAnsi="Arial"/>
              </w:rPr>
              <w:t>February</w:t>
            </w:r>
          </w:p>
        </w:tc>
        <w:tc>
          <w:tcPr>
            <w:tcW w:w="2126" w:type="dxa"/>
            <w:tcBorders>
              <w:top w:val="single" w:sz="4" w:space="0" w:color="000000"/>
              <w:start w:val="single" w:sz="4" w:space="0" w:color="000000"/>
              <w:bottom w:val="single" w:sz="4" w:space="0" w:color="000000"/>
              <w:end w:val="single" w:sz="4" w:space="0" w:color="000000"/>
            </w:tcBorders>
            <w:vAlign w:val="center"/>
          </w:tcPr>
          <w:p>
            <w:pPr>
              <w:pStyle w:val="Header"/>
              <w:tabs>
                <w:tab w:val="clear" w:pos="4320"/>
                <w:tab w:val="clear" w:pos="8640"/>
                <w:tab w:val="center" w:pos="810" w:leader="none"/>
              </w:tabs>
              <w:snapToGrid w:val="false"/>
              <w:spacing w:lineRule="exact" w:line="200"/>
              <w:rPr>
                <w:rFonts w:ascii="Arial" w:hAnsi="Arial" w:cs="Arial"/>
              </w:rPr>
            </w:pPr>
            <w:r>
              <w:rPr>
                <w:rFonts w:cs="Arial" w:ascii="Arial" w:hAnsi="Arial"/>
              </w:rPr>
            </w:r>
          </w:p>
        </w:tc>
        <w:tc>
          <w:tcPr>
            <w:tcW w:w="2268" w:type="dxa"/>
            <w:tcBorders>
              <w:top w:val="single" w:sz="4" w:space="0" w:color="000000"/>
              <w:start w:val="single" w:sz="4" w:space="0" w:color="000000"/>
              <w:bottom w:val="single" w:sz="4" w:space="0" w:color="000000"/>
              <w:end w:val="single" w:sz="4" w:space="0" w:color="000000"/>
            </w:tcBorders>
            <w:vAlign w:val="center"/>
          </w:tcPr>
          <w:p>
            <w:pPr>
              <w:pStyle w:val="Header"/>
              <w:tabs>
                <w:tab w:val="clear" w:pos="4320"/>
                <w:tab w:val="clear" w:pos="8640"/>
                <w:tab w:val="center" w:pos="810" w:leader="none"/>
              </w:tabs>
              <w:snapToGrid w:val="false"/>
              <w:spacing w:lineRule="exact" w:line="200"/>
              <w:rPr>
                <w:rFonts w:ascii="Arial" w:hAnsi="Arial" w:cs="Arial"/>
              </w:rPr>
            </w:pPr>
            <w:r>
              <w:rPr>
                <w:rFonts w:cs="Arial" w:ascii="Arial" w:hAnsi="Arial"/>
              </w:rPr>
            </w:r>
          </w:p>
        </w:tc>
        <w:tc>
          <w:tcPr>
            <w:tcW w:w="226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center" w:pos="810" w:leader="none"/>
              </w:tabs>
              <w:snapToGrid w:val="false"/>
              <w:spacing w:lineRule="exact" w:line="200"/>
              <w:rPr>
                <w:rFonts w:ascii="Arial" w:hAnsi="Arial" w:cs="Arial"/>
              </w:rPr>
            </w:pPr>
            <w:r>
              <w:rPr>
                <w:rFonts w:cs="Arial" w:ascii="Arial" w:hAnsi="Arial"/>
              </w:rPr>
            </w:r>
          </w:p>
        </w:tc>
      </w:tr>
      <w:tr>
        <w:trPr>
          <w:trHeight w:val="258" w:hRule="atLeast"/>
        </w:trPr>
        <w:tc>
          <w:tcPr>
            <w:tcW w:w="1701" w:type="dxa"/>
            <w:tcBorders>
              <w:top w:val="single" w:sz="4" w:space="0" w:color="000000"/>
              <w:start w:val="single" w:sz="4" w:space="0" w:color="000000"/>
              <w:bottom w:val="single" w:sz="4" w:space="0" w:color="000000"/>
              <w:end w:val="single" w:sz="4" w:space="0" w:color="000000"/>
            </w:tcBorders>
            <w:vAlign w:val="center"/>
          </w:tcPr>
          <w:p>
            <w:pPr>
              <w:pStyle w:val="Header"/>
              <w:tabs>
                <w:tab w:val="clear" w:pos="4320"/>
                <w:tab w:val="clear" w:pos="8640"/>
                <w:tab w:val="center" w:pos="810" w:leader="none"/>
              </w:tabs>
              <w:spacing w:lineRule="exact" w:line="200"/>
              <w:jc w:val="both"/>
              <w:rPr>
                <w:rFonts w:ascii="Arial" w:hAnsi="Arial" w:cs="Arial"/>
              </w:rPr>
            </w:pPr>
            <w:r>
              <w:rPr>
                <w:rFonts w:cs="Arial" w:ascii="Arial" w:hAnsi="Arial"/>
              </w:rPr>
              <w:t>March</w:t>
            </w:r>
          </w:p>
        </w:tc>
        <w:tc>
          <w:tcPr>
            <w:tcW w:w="2126" w:type="dxa"/>
            <w:tcBorders>
              <w:top w:val="single" w:sz="4" w:space="0" w:color="000000"/>
              <w:start w:val="single" w:sz="4" w:space="0" w:color="000000"/>
              <w:bottom w:val="single" w:sz="4" w:space="0" w:color="000000"/>
              <w:end w:val="single" w:sz="4" w:space="0" w:color="000000"/>
            </w:tcBorders>
            <w:vAlign w:val="center"/>
          </w:tcPr>
          <w:p>
            <w:pPr>
              <w:pStyle w:val="Header"/>
              <w:tabs>
                <w:tab w:val="clear" w:pos="4320"/>
                <w:tab w:val="clear" w:pos="8640"/>
                <w:tab w:val="center" w:pos="810" w:leader="none"/>
              </w:tabs>
              <w:snapToGrid w:val="false"/>
              <w:spacing w:lineRule="exact" w:line="200"/>
              <w:rPr>
                <w:rFonts w:ascii="Arial" w:hAnsi="Arial" w:cs="Arial"/>
              </w:rPr>
            </w:pPr>
            <w:r>
              <w:rPr>
                <w:rFonts w:cs="Arial" w:ascii="Arial" w:hAnsi="Arial"/>
              </w:rPr>
            </w:r>
          </w:p>
        </w:tc>
        <w:tc>
          <w:tcPr>
            <w:tcW w:w="2268" w:type="dxa"/>
            <w:tcBorders>
              <w:top w:val="single" w:sz="4" w:space="0" w:color="000000"/>
              <w:start w:val="single" w:sz="4" w:space="0" w:color="000000"/>
              <w:bottom w:val="single" w:sz="4" w:space="0" w:color="000000"/>
              <w:end w:val="single" w:sz="4" w:space="0" w:color="000000"/>
            </w:tcBorders>
            <w:vAlign w:val="center"/>
          </w:tcPr>
          <w:p>
            <w:pPr>
              <w:pStyle w:val="Header"/>
              <w:tabs>
                <w:tab w:val="clear" w:pos="4320"/>
                <w:tab w:val="clear" w:pos="8640"/>
                <w:tab w:val="center" w:pos="810" w:leader="none"/>
              </w:tabs>
              <w:snapToGrid w:val="false"/>
              <w:spacing w:lineRule="exact" w:line="200"/>
              <w:rPr>
                <w:rFonts w:ascii="Arial" w:hAnsi="Arial" w:cs="Arial"/>
              </w:rPr>
            </w:pPr>
            <w:r>
              <w:rPr>
                <w:rFonts w:cs="Arial" w:ascii="Arial" w:hAnsi="Arial"/>
              </w:rPr>
            </w:r>
          </w:p>
        </w:tc>
        <w:tc>
          <w:tcPr>
            <w:tcW w:w="226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center" w:pos="810" w:leader="none"/>
              </w:tabs>
              <w:snapToGrid w:val="false"/>
              <w:spacing w:lineRule="exact" w:line="200"/>
              <w:rPr>
                <w:rFonts w:ascii="Arial" w:hAnsi="Arial" w:cs="Arial"/>
              </w:rPr>
            </w:pPr>
            <w:r>
              <w:rPr>
                <w:rFonts w:cs="Arial" w:ascii="Arial" w:hAnsi="Arial"/>
              </w:rPr>
            </w:r>
          </w:p>
        </w:tc>
      </w:tr>
      <w:tr>
        <w:trPr>
          <w:trHeight w:val="263" w:hRule="atLeast"/>
        </w:trPr>
        <w:tc>
          <w:tcPr>
            <w:tcW w:w="1701" w:type="dxa"/>
            <w:tcBorders>
              <w:top w:val="single" w:sz="4" w:space="0" w:color="000000"/>
              <w:start w:val="single" w:sz="4" w:space="0" w:color="000000"/>
              <w:bottom w:val="single" w:sz="4" w:space="0" w:color="000000"/>
              <w:end w:val="single" w:sz="4" w:space="0" w:color="000000"/>
            </w:tcBorders>
            <w:vAlign w:val="center"/>
          </w:tcPr>
          <w:p>
            <w:pPr>
              <w:pStyle w:val="Header"/>
              <w:tabs>
                <w:tab w:val="clear" w:pos="4320"/>
                <w:tab w:val="clear" w:pos="8640"/>
                <w:tab w:val="center" w:pos="810" w:leader="none"/>
              </w:tabs>
              <w:spacing w:lineRule="exact" w:line="200"/>
              <w:jc w:val="both"/>
              <w:rPr>
                <w:rFonts w:ascii="Arial" w:hAnsi="Arial" w:cs="Arial"/>
              </w:rPr>
            </w:pPr>
            <w:r>
              <w:rPr>
                <w:rFonts w:cs="Arial" w:ascii="Arial" w:hAnsi="Arial"/>
              </w:rPr>
              <w:t>April</w:t>
            </w:r>
          </w:p>
        </w:tc>
        <w:tc>
          <w:tcPr>
            <w:tcW w:w="2126" w:type="dxa"/>
            <w:tcBorders>
              <w:top w:val="single" w:sz="4" w:space="0" w:color="000000"/>
              <w:start w:val="single" w:sz="4" w:space="0" w:color="000000"/>
              <w:bottom w:val="single" w:sz="4" w:space="0" w:color="000000"/>
              <w:end w:val="single" w:sz="4" w:space="0" w:color="000000"/>
            </w:tcBorders>
            <w:vAlign w:val="center"/>
          </w:tcPr>
          <w:p>
            <w:pPr>
              <w:pStyle w:val="Header"/>
              <w:tabs>
                <w:tab w:val="clear" w:pos="4320"/>
                <w:tab w:val="clear" w:pos="8640"/>
                <w:tab w:val="center" w:pos="810" w:leader="none"/>
              </w:tabs>
              <w:snapToGrid w:val="false"/>
              <w:spacing w:lineRule="exact" w:line="200"/>
              <w:rPr>
                <w:rFonts w:ascii="Arial" w:hAnsi="Arial" w:cs="Arial"/>
              </w:rPr>
            </w:pPr>
            <w:r>
              <w:rPr>
                <w:rFonts w:cs="Arial" w:ascii="Arial" w:hAnsi="Arial"/>
              </w:rPr>
            </w:r>
          </w:p>
        </w:tc>
        <w:tc>
          <w:tcPr>
            <w:tcW w:w="2268" w:type="dxa"/>
            <w:tcBorders>
              <w:top w:val="single" w:sz="4" w:space="0" w:color="000000"/>
              <w:start w:val="single" w:sz="4" w:space="0" w:color="000000"/>
              <w:bottom w:val="single" w:sz="4" w:space="0" w:color="000000"/>
              <w:end w:val="single" w:sz="4" w:space="0" w:color="000000"/>
            </w:tcBorders>
            <w:vAlign w:val="center"/>
          </w:tcPr>
          <w:p>
            <w:pPr>
              <w:pStyle w:val="Header"/>
              <w:tabs>
                <w:tab w:val="clear" w:pos="4320"/>
                <w:tab w:val="clear" w:pos="8640"/>
                <w:tab w:val="center" w:pos="810" w:leader="none"/>
              </w:tabs>
              <w:snapToGrid w:val="false"/>
              <w:spacing w:lineRule="exact" w:line="200"/>
              <w:rPr>
                <w:rFonts w:ascii="Arial" w:hAnsi="Arial" w:cs="Arial"/>
              </w:rPr>
            </w:pPr>
            <w:r>
              <w:rPr>
                <w:rFonts w:cs="Arial" w:ascii="Arial" w:hAnsi="Arial"/>
              </w:rPr>
            </w:r>
          </w:p>
        </w:tc>
        <w:tc>
          <w:tcPr>
            <w:tcW w:w="226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center" w:pos="810" w:leader="none"/>
              </w:tabs>
              <w:snapToGrid w:val="false"/>
              <w:spacing w:lineRule="exact" w:line="200"/>
              <w:rPr>
                <w:rFonts w:ascii="Arial" w:hAnsi="Arial" w:cs="Arial"/>
              </w:rPr>
            </w:pPr>
            <w:r>
              <w:rPr>
                <w:rFonts w:cs="Arial" w:ascii="Arial" w:hAnsi="Arial"/>
              </w:rPr>
            </w:r>
          </w:p>
        </w:tc>
      </w:tr>
      <w:tr>
        <w:trPr>
          <w:trHeight w:val="269" w:hRule="atLeast"/>
        </w:trPr>
        <w:tc>
          <w:tcPr>
            <w:tcW w:w="1701" w:type="dxa"/>
            <w:tcBorders>
              <w:top w:val="single" w:sz="4" w:space="0" w:color="000000"/>
              <w:start w:val="single" w:sz="4" w:space="0" w:color="000000"/>
              <w:bottom w:val="single" w:sz="4" w:space="0" w:color="000000"/>
              <w:end w:val="single" w:sz="4" w:space="0" w:color="000000"/>
            </w:tcBorders>
            <w:vAlign w:val="center"/>
          </w:tcPr>
          <w:p>
            <w:pPr>
              <w:pStyle w:val="Header"/>
              <w:tabs>
                <w:tab w:val="clear" w:pos="4320"/>
                <w:tab w:val="clear" w:pos="8640"/>
                <w:tab w:val="center" w:pos="810" w:leader="none"/>
              </w:tabs>
              <w:spacing w:lineRule="exact" w:line="200"/>
              <w:jc w:val="both"/>
              <w:rPr>
                <w:rFonts w:ascii="Arial" w:hAnsi="Arial" w:cs="Arial"/>
              </w:rPr>
            </w:pPr>
            <w:r>
              <w:rPr>
                <w:rFonts w:cs="Arial" w:ascii="Arial" w:hAnsi="Arial"/>
              </w:rPr>
              <w:t>May</w:t>
            </w:r>
          </w:p>
        </w:tc>
        <w:tc>
          <w:tcPr>
            <w:tcW w:w="2126" w:type="dxa"/>
            <w:tcBorders>
              <w:top w:val="single" w:sz="4" w:space="0" w:color="000000"/>
              <w:start w:val="single" w:sz="4" w:space="0" w:color="000000"/>
              <w:bottom w:val="single" w:sz="4" w:space="0" w:color="000000"/>
              <w:end w:val="single" w:sz="4" w:space="0" w:color="000000"/>
            </w:tcBorders>
            <w:vAlign w:val="center"/>
          </w:tcPr>
          <w:p>
            <w:pPr>
              <w:pStyle w:val="Header"/>
              <w:tabs>
                <w:tab w:val="clear" w:pos="4320"/>
                <w:tab w:val="clear" w:pos="8640"/>
                <w:tab w:val="center" w:pos="810" w:leader="none"/>
              </w:tabs>
              <w:snapToGrid w:val="false"/>
              <w:spacing w:lineRule="exact" w:line="200"/>
              <w:rPr>
                <w:rFonts w:ascii="Arial" w:hAnsi="Arial" w:cs="Arial"/>
              </w:rPr>
            </w:pPr>
            <w:r>
              <w:rPr>
                <w:rFonts w:cs="Arial" w:ascii="Arial" w:hAnsi="Arial"/>
              </w:rPr>
            </w:r>
          </w:p>
        </w:tc>
        <w:tc>
          <w:tcPr>
            <w:tcW w:w="2268" w:type="dxa"/>
            <w:tcBorders>
              <w:top w:val="single" w:sz="4" w:space="0" w:color="000000"/>
              <w:start w:val="single" w:sz="4" w:space="0" w:color="000000"/>
              <w:bottom w:val="single" w:sz="4" w:space="0" w:color="000000"/>
              <w:end w:val="single" w:sz="4" w:space="0" w:color="000000"/>
            </w:tcBorders>
            <w:vAlign w:val="center"/>
          </w:tcPr>
          <w:p>
            <w:pPr>
              <w:pStyle w:val="Header"/>
              <w:tabs>
                <w:tab w:val="clear" w:pos="4320"/>
                <w:tab w:val="clear" w:pos="8640"/>
                <w:tab w:val="center" w:pos="810" w:leader="none"/>
              </w:tabs>
              <w:snapToGrid w:val="false"/>
              <w:spacing w:lineRule="exact" w:line="200"/>
              <w:rPr>
                <w:rFonts w:ascii="Arial" w:hAnsi="Arial" w:cs="Arial"/>
              </w:rPr>
            </w:pPr>
            <w:r>
              <w:rPr>
                <w:rFonts w:cs="Arial" w:ascii="Arial" w:hAnsi="Arial"/>
              </w:rPr>
            </w:r>
          </w:p>
        </w:tc>
        <w:tc>
          <w:tcPr>
            <w:tcW w:w="226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center" w:pos="810" w:leader="none"/>
              </w:tabs>
              <w:snapToGrid w:val="false"/>
              <w:spacing w:lineRule="exact" w:line="200"/>
              <w:rPr>
                <w:rFonts w:ascii="Arial" w:hAnsi="Arial" w:cs="Arial"/>
              </w:rPr>
            </w:pPr>
            <w:r>
              <w:rPr>
                <w:rFonts w:cs="Arial" w:ascii="Arial" w:hAnsi="Arial"/>
              </w:rPr>
            </w:r>
          </w:p>
        </w:tc>
      </w:tr>
      <w:tr>
        <w:trPr>
          <w:trHeight w:val="260" w:hRule="atLeast"/>
        </w:trPr>
        <w:tc>
          <w:tcPr>
            <w:tcW w:w="1701" w:type="dxa"/>
            <w:tcBorders>
              <w:top w:val="single" w:sz="4" w:space="0" w:color="000000"/>
              <w:start w:val="single" w:sz="4" w:space="0" w:color="000000"/>
              <w:bottom w:val="single" w:sz="4" w:space="0" w:color="000000"/>
              <w:end w:val="single" w:sz="4" w:space="0" w:color="000000"/>
            </w:tcBorders>
            <w:vAlign w:val="center"/>
          </w:tcPr>
          <w:p>
            <w:pPr>
              <w:pStyle w:val="Header"/>
              <w:tabs>
                <w:tab w:val="clear" w:pos="4320"/>
                <w:tab w:val="clear" w:pos="8640"/>
                <w:tab w:val="center" w:pos="810" w:leader="none"/>
              </w:tabs>
              <w:spacing w:lineRule="exact" w:line="200"/>
              <w:jc w:val="both"/>
              <w:rPr>
                <w:rFonts w:ascii="Arial" w:hAnsi="Arial" w:cs="Arial"/>
              </w:rPr>
            </w:pPr>
            <w:r>
              <w:rPr>
                <w:rFonts w:cs="Arial" w:ascii="Arial" w:hAnsi="Arial"/>
              </w:rPr>
              <w:t>June</w:t>
            </w:r>
          </w:p>
        </w:tc>
        <w:tc>
          <w:tcPr>
            <w:tcW w:w="2126" w:type="dxa"/>
            <w:tcBorders>
              <w:top w:val="single" w:sz="4" w:space="0" w:color="000000"/>
              <w:start w:val="single" w:sz="4" w:space="0" w:color="000000"/>
              <w:bottom w:val="single" w:sz="4" w:space="0" w:color="000000"/>
              <w:end w:val="single" w:sz="4" w:space="0" w:color="000000"/>
            </w:tcBorders>
            <w:vAlign w:val="center"/>
          </w:tcPr>
          <w:p>
            <w:pPr>
              <w:pStyle w:val="Header"/>
              <w:tabs>
                <w:tab w:val="clear" w:pos="4320"/>
                <w:tab w:val="clear" w:pos="8640"/>
                <w:tab w:val="center" w:pos="810" w:leader="none"/>
              </w:tabs>
              <w:snapToGrid w:val="false"/>
              <w:spacing w:lineRule="exact" w:line="200"/>
              <w:rPr>
                <w:rFonts w:ascii="Arial" w:hAnsi="Arial" w:cs="Arial"/>
              </w:rPr>
            </w:pPr>
            <w:r>
              <w:rPr>
                <w:rFonts w:cs="Arial" w:ascii="Arial" w:hAnsi="Arial"/>
              </w:rPr>
            </w:r>
          </w:p>
        </w:tc>
        <w:tc>
          <w:tcPr>
            <w:tcW w:w="2268" w:type="dxa"/>
            <w:tcBorders>
              <w:top w:val="single" w:sz="4" w:space="0" w:color="000000"/>
              <w:start w:val="single" w:sz="4" w:space="0" w:color="000000"/>
              <w:bottom w:val="single" w:sz="4" w:space="0" w:color="000000"/>
              <w:end w:val="single" w:sz="4" w:space="0" w:color="000000"/>
            </w:tcBorders>
            <w:vAlign w:val="center"/>
          </w:tcPr>
          <w:p>
            <w:pPr>
              <w:pStyle w:val="Header"/>
              <w:tabs>
                <w:tab w:val="clear" w:pos="4320"/>
                <w:tab w:val="clear" w:pos="8640"/>
                <w:tab w:val="center" w:pos="810" w:leader="none"/>
              </w:tabs>
              <w:snapToGrid w:val="false"/>
              <w:spacing w:lineRule="exact" w:line="200"/>
              <w:rPr>
                <w:rFonts w:ascii="Arial" w:hAnsi="Arial" w:cs="Arial"/>
              </w:rPr>
            </w:pPr>
            <w:r>
              <w:rPr>
                <w:rFonts w:cs="Arial" w:ascii="Arial" w:hAnsi="Arial"/>
              </w:rPr>
            </w:r>
          </w:p>
        </w:tc>
        <w:tc>
          <w:tcPr>
            <w:tcW w:w="226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center" w:pos="810" w:leader="none"/>
              </w:tabs>
              <w:snapToGrid w:val="false"/>
              <w:spacing w:lineRule="exact" w:line="200"/>
              <w:rPr>
                <w:rFonts w:ascii="Arial" w:hAnsi="Arial" w:cs="Arial"/>
              </w:rPr>
            </w:pPr>
            <w:r>
              <w:rPr>
                <w:rFonts w:cs="Arial" w:ascii="Arial" w:hAnsi="Arial"/>
              </w:rPr>
            </w:r>
          </w:p>
        </w:tc>
      </w:tr>
      <w:tr>
        <w:trPr>
          <w:trHeight w:val="252" w:hRule="atLeast"/>
        </w:trPr>
        <w:tc>
          <w:tcPr>
            <w:tcW w:w="1701" w:type="dxa"/>
            <w:tcBorders>
              <w:top w:val="single" w:sz="4" w:space="0" w:color="000000"/>
              <w:start w:val="single" w:sz="4" w:space="0" w:color="000000"/>
              <w:bottom w:val="single" w:sz="4" w:space="0" w:color="000000"/>
              <w:end w:val="single" w:sz="4" w:space="0" w:color="000000"/>
            </w:tcBorders>
            <w:vAlign w:val="center"/>
          </w:tcPr>
          <w:p>
            <w:pPr>
              <w:pStyle w:val="Header"/>
              <w:tabs>
                <w:tab w:val="clear" w:pos="4320"/>
                <w:tab w:val="clear" w:pos="8640"/>
                <w:tab w:val="center" w:pos="810" w:leader="none"/>
              </w:tabs>
              <w:spacing w:lineRule="exact" w:line="200"/>
              <w:jc w:val="both"/>
              <w:rPr>
                <w:rFonts w:ascii="Arial" w:hAnsi="Arial" w:cs="Arial"/>
              </w:rPr>
            </w:pPr>
            <w:r>
              <w:rPr>
                <w:rFonts w:cs="Arial" w:ascii="Arial" w:hAnsi="Arial"/>
              </w:rPr>
              <w:t>July</w:t>
            </w:r>
          </w:p>
        </w:tc>
        <w:tc>
          <w:tcPr>
            <w:tcW w:w="2126" w:type="dxa"/>
            <w:tcBorders>
              <w:top w:val="single" w:sz="4" w:space="0" w:color="000000"/>
              <w:start w:val="single" w:sz="4" w:space="0" w:color="000000"/>
              <w:bottom w:val="single" w:sz="4" w:space="0" w:color="000000"/>
              <w:end w:val="single" w:sz="4" w:space="0" w:color="000000"/>
            </w:tcBorders>
            <w:vAlign w:val="center"/>
          </w:tcPr>
          <w:p>
            <w:pPr>
              <w:pStyle w:val="Header"/>
              <w:tabs>
                <w:tab w:val="clear" w:pos="4320"/>
                <w:tab w:val="clear" w:pos="8640"/>
                <w:tab w:val="center" w:pos="810" w:leader="none"/>
              </w:tabs>
              <w:snapToGrid w:val="false"/>
              <w:spacing w:lineRule="exact" w:line="200"/>
              <w:rPr>
                <w:rFonts w:ascii="Arial" w:hAnsi="Arial" w:cs="Arial"/>
              </w:rPr>
            </w:pPr>
            <w:r>
              <w:rPr>
                <w:rFonts w:cs="Arial" w:ascii="Arial" w:hAnsi="Arial"/>
              </w:rPr>
            </w:r>
          </w:p>
        </w:tc>
        <w:tc>
          <w:tcPr>
            <w:tcW w:w="2268" w:type="dxa"/>
            <w:tcBorders>
              <w:top w:val="single" w:sz="4" w:space="0" w:color="000000"/>
              <w:start w:val="single" w:sz="4" w:space="0" w:color="000000"/>
              <w:bottom w:val="single" w:sz="4" w:space="0" w:color="000000"/>
              <w:end w:val="single" w:sz="4" w:space="0" w:color="000000"/>
            </w:tcBorders>
            <w:vAlign w:val="center"/>
          </w:tcPr>
          <w:p>
            <w:pPr>
              <w:pStyle w:val="Header"/>
              <w:tabs>
                <w:tab w:val="clear" w:pos="4320"/>
                <w:tab w:val="clear" w:pos="8640"/>
                <w:tab w:val="center" w:pos="810" w:leader="none"/>
              </w:tabs>
              <w:snapToGrid w:val="false"/>
              <w:spacing w:lineRule="exact" w:line="200"/>
              <w:rPr>
                <w:rFonts w:ascii="Arial" w:hAnsi="Arial" w:cs="Arial"/>
              </w:rPr>
            </w:pPr>
            <w:r>
              <w:rPr>
                <w:rFonts w:cs="Arial" w:ascii="Arial" w:hAnsi="Arial"/>
              </w:rPr>
            </w:r>
          </w:p>
        </w:tc>
        <w:tc>
          <w:tcPr>
            <w:tcW w:w="226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center" w:pos="810" w:leader="none"/>
              </w:tabs>
              <w:snapToGrid w:val="false"/>
              <w:spacing w:lineRule="exact" w:line="200"/>
              <w:rPr>
                <w:rFonts w:ascii="Arial" w:hAnsi="Arial" w:cs="Arial"/>
              </w:rPr>
            </w:pPr>
            <w:r>
              <w:rPr>
                <w:rFonts w:cs="Arial" w:ascii="Arial" w:hAnsi="Arial"/>
              </w:rPr>
            </w:r>
          </w:p>
        </w:tc>
      </w:tr>
      <w:tr>
        <w:trPr>
          <w:trHeight w:val="271" w:hRule="atLeast"/>
        </w:trPr>
        <w:tc>
          <w:tcPr>
            <w:tcW w:w="1701" w:type="dxa"/>
            <w:tcBorders>
              <w:top w:val="single" w:sz="4" w:space="0" w:color="000000"/>
              <w:start w:val="single" w:sz="4" w:space="0" w:color="000000"/>
              <w:bottom w:val="single" w:sz="4" w:space="0" w:color="000000"/>
              <w:end w:val="single" w:sz="4" w:space="0" w:color="000000"/>
            </w:tcBorders>
            <w:vAlign w:val="center"/>
          </w:tcPr>
          <w:p>
            <w:pPr>
              <w:pStyle w:val="Header"/>
              <w:tabs>
                <w:tab w:val="clear" w:pos="4320"/>
                <w:tab w:val="clear" w:pos="8640"/>
                <w:tab w:val="center" w:pos="810" w:leader="none"/>
              </w:tabs>
              <w:spacing w:lineRule="exact" w:line="200"/>
              <w:jc w:val="both"/>
              <w:rPr>
                <w:rFonts w:ascii="Arial" w:hAnsi="Arial" w:cs="Arial"/>
              </w:rPr>
            </w:pPr>
            <w:r>
              <w:rPr>
                <w:rFonts w:cs="Arial" w:ascii="Arial" w:hAnsi="Arial"/>
              </w:rPr>
              <w:t>August</w:t>
            </w:r>
          </w:p>
        </w:tc>
        <w:tc>
          <w:tcPr>
            <w:tcW w:w="2126" w:type="dxa"/>
            <w:tcBorders>
              <w:top w:val="single" w:sz="4" w:space="0" w:color="000000"/>
              <w:start w:val="single" w:sz="4" w:space="0" w:color="000000"/>
              <w:bottom w:val="single" w:sz="4" w:space="0" w:color="000000"/>
              <w:end w:val="single" w:sz="4" w:space="0" w:color="000000"/>
            </w:tcBorders>
            <w:vAlign w:val="center"/>
          </w:tcPr>
          <w:p>
            <w:pPr>
              <w:pStyle w:val="Header"/>
              <w:tabs>
                <w:tab w:val="clear" w:pos="4320"/>
                <w:tab w:val="clear" w:pos="8640"/>
                <w:tab w:val="center" w:pos="810" w:leader="none"/>
              </w:tabs>
              <w:snapToGrid w:val="false"/>
              <w:spacing w:lineRule="exact" w:line="200"/>
              <w:rPr>
                <w:rFonts w:ascii="Arial" w:hAnsi="Arial" w:cs="Arial"/>
              </w:rPr>
            </w:pPr>
            <w:r>
              <w:rPr>
                <w:rFonts w:cs="Arial" w:ascii="Arial" w:hAnsi="Arial"/>
              </w:rPr>
            </w:r>
          </w:p>
        </w:tc>
        <w:tc>
          <w:tcPr>
            <w:tcW w:w="2268" w:type="dxa"/>
            <w:tcBorders>
              <w:top w:val="single" w:sz="4" w:space="0" w:color="000000"/>
              <w:start w:val="single" w:sz="4" w:space="0" w:color="000000"/>
              <w:bottom w:val="single" w:sz="4" w:space="0" w:color="000000"/>
              <w:end w:val="single" w:sz="4" w:space="0" w:color="000000"/>
            </w:tcBorders>
            <w:vAlign w:val="center"/>
          </w:tcPr>
          <w:p>
            <w:pPr>
              <w:pStyle w:val="Header"/>
              <w:tabs>
                <w:tab w:val="clear" w:pos="4320"/>
                <w:tab w:val="clear" w:pos="8640"/>
                <w:tab w:val="center" w:pos="810" w:leader="none"/>
              </w:tabs>
              <w:snapToGrid w:val="false"/>
              <w:spacing w:lineRule="exact" w:line="200"/>
              <w:rPr>
                <w:rFonts w:ascii="Arial" w:hAnsi="Arial" w:cs="Arial"/>
              </w:rPr>
            </w:pPr>
            <w:r>
              <w:rPr>
                <w:rFonts w:cs="Arial" w:ascii="Arial" w:hAnsi="Arial"/>
              </w:rPr>
            </w:r>
          </w:p>
        </w:tc>
        <w:tc>
          <w:tcPr>
            <w:tcW w:w="226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center" w:pos="810" w:leader="none"/>
              </w:tabs>
              <w:snapToGrid w:val="false"/>
              <w:spacing w:lineRule="exact" w:line="200"/>
              <w:rPr>
                <w:rFonts w:ascii="Arial" w:hAnsi="Arial" w:cs="Arial"/>
              </w:rPr>
            </w:pPr>
            <w:r>
              <w:rPr>
                <w:rFonts w:cs="Arial" w:ascii="Arial" w:hAnsi="Arial"/>
              </w:rPr>
            </w:r>
          </w:p>
        </w:tc>
      </w:tr>
      <w:tr>
        <w:trPr>
          <w:trHeight w:val="249" w:hRule="atLeast"/>
        </w:trPr>
        <w:tc>
          <w:tcPr>
            <w:tcW w:w="1701" w:type="dxa"/>
            <w:tcBorders>
              <w:top w:val="single" w:sz="4" w:space="0" w:color="000000"/>
              <w:start w:val="single" w:sz="4" w:space="0" w:color="000000"/>
              <w:bottom w:val="single" w:sz="4" w:space="0" w:color="000000"/>
              <w:end w:val="single" w:sz="4" w:space="0" w:color="000000"/>
            </w:tcBorders>
            <w:vAlign w:val="center"/>
          </w:tcPr>
          <w:p>
            <w:pPr>
              <w:pStyle w:val="Header"/>
              <w:tabs>
                <w:tab w:val="clear" w:pos="4320"/>
                <w:tab w:val="clear" w:pos="8640"/>
                <w:tab w:val="center" w:pos="810" w:leader="none"/>
              </w:tabs>
              <w:spacing w:lineRule="exact" w:line="200"/>
              <w:jc w:val="both"/>
              <w:rPr>
                <w:rFonts w:ascii="Arial" w:hAnsi="Arial" w:cs="Arial"/>
              </w:rPr>
            </w:pPr>
            <w:r>
              <w:rPr>
                <w:rFonts w:cs="Arial" w:ascii="Arial" w:hAnsi="Arial"/>
              </w:rPr>
              <w:t>September</w:t>
            </w:r>
          </w:p>
        </w:tc>
        <w:tc>
          <w:tcPr>
            <w:tcW w:w="2126" w:type="dxa"/>
            <w:tcBorders>
              <w:top w:val="single" w:sz="4" w:space="0" w:color="000000"/>
              <w:start w:val="single" w:sz="4" w:space="0" w:color="000000"/>
              <w:bottom w:val="single" w:sz="4" w:space="0" w:color="000000"/>
              <w:end w:val="single" w:sz="4" w:space="0" w:color="000000"/>
            </w:tcBorders>
            <w:vAlign w:val="center"/>
          </w:tcPr>
          <w:p>
            <w:pPr>
              <w:pStyle w:val="Header"/>
              <w:tabs>
                <w:tab w:val="clear" w:pos="4320"/>
                <w:tab w:val="clear" w:pos="8640"/>
                <w:tab w:val="center" w:pos="810" w:leader="none"/>
              </w:tabs>
              <w:snapToGrid w:val="false"/>
              <w:spacing w:lineRule="exact" w:line="200"/>
              <w:rPr>
                <w:rFonts w:ascii="Arial" w:hAnsi="Arial" w:cs="Arial"/>
              </w:rPr>
            </w:pPr>
            <w:r>
              <w:rPr>
                <w:rFonts w:cs="Arial" w:ascii="Arial" w:hAnsi="Arial"/>
              </w:rPr>
            </w:r>
          </w:p>
        </w:tc>
        <w:tc>
          <w:tcPr>
            <w:tcW w:w="2268" w:type="dxa"/>
            <w:tcBorders>
              <w:top w:val="single" w:sz="4" w:space="0" w:color="000000"/>
              <w:start w:val="single" w:sz="4" w:space="0" w:color="000000"/>
              <w:bottom w:val="single" w:sz="4" w:space="0" w:color="000000"/>
              <w:end w:val="single" w:sz="4" w:space="0" w:color="000000"/>
            </w:tcBorders>
            <w:vAlign w:val="center"/>
          </w:tcPr>
          <w:p>
            <w:pPr>
              <w:pStyle w:val="Header"/>
              <w:tabs>
                <w:tab w:val="clear" w:pos="4320"/>
                <w:tab w:val="clear" w:pos="8640"/>
                <w:tab w:val="center" w:pos="810" w:leader="none"/>
              </w:tabs>
              <w:snapToGrid w:val="false"/>
              <w:spacing w:lineRule="exact" w:line="200"/>
              <w:rPr>
                <w:rFonts w:ascii="Arial" w:hAnsi="Arial" w:cs="Arial"/>
              </w:rPr>
            </w:pPr>
            <w:r>
              <w:rPr>
                <w:rFonts w:cs="Arial" w:ascii="Arial" w:hAnsi="Arial"/>
              </w:rPr>
            </w:r>
          </w:p>
        </w:tc>
        <w:tc>
          <w:tcPr>
            <w:tcW w:w="226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center" w:pos="810" w:leader="none"/>
              </w:tabs>
              <w:snapToGrid w:val="false"/>
              <w:spacing w:lineRule="exact" w:line="200"/>
              <w:rPr>
                <w:rFonts w:ascii="Arial" w:hAnsi="Arial" w:cs="Arial"/>
              </w:rPr>
            </w:pPr>
            <w:r>
              <w:rPr>
                <w:rFonts w:cs="Arial" w:ascii="Arial" w:hAnsi="Arial"/>
              </w:rPr>
            </w:r>
          </w:p>
        </w:tc>
      </w:tr>
      <w:tr>
        <w:trPr>
          <w:trHeight w:val="268" w:hRule="atLeast"/>
        </w:trPr>
        <w:tc>
          <w:tcPr>
            <w:tcW w:w="1701" w:type="dxa"/>
            <w:tcBorders>
              <w:top w:val="single" w:sz="4" w:space="0" w:color="000000"/>
              <w:start w:val="single" w:sz="4" w:space="0" w:color="000000"/>
              <w:bottom w:val="single" w:sz="4" w:space="0" w:color="000000"/>
              <w:end w:val="single" w:sz="4" w:space="0" w:color="000000"/>
            </w:tcBorders>
            <w:vAlign w:val="center"/>
          </w:tcPr>
          <w:p>
            <w:pPr>
              <w:pStyle w:val="Header"/>
              <w:tabs>
                <w:tab w:val="clear" w:pos="4320"/>
                <w:tab w:val="clear" w:pos="8640"/>
                <w:tab w:val="center" w:pos="810" w:leader="none"/>
              </w:tabs>
              <w:spacing w:lineRule="exact" w:line="200"/>
              <w:jc w:val="both"/>
              <w:rPr>
                <w:rFonts w:ascii="Arial" w:hAnsi="Arial" w:cs="Arial"/>
              </w:rPr>
            </w:pPr>
            <w:r>
              <w:rPr>
                <w:rFonts w:cs="Arial" w:ascii="Arial" w:hAnsi="Arial"/>
              </w:rPr>
              <w:t>October</w:t>
            </w:r>
          </w:p>
        </w:tc>
        <w:tc>
          <w:tcPr>
            <w:tcW w:w="2126" w:type="dxa"/>
            <w:tcBorders>
              <w:top w:val="single" w:sz="4" w:space="0" w:color="000000"/>
              <w:start w:val="single" w:sz="4" w:space="0" w:color="000000"/>
              <w:bottom w:val="single" w:sz="4" w:space="0" w:color="000000"/>
              <w:end w:val="single" w:sz="4" w:space="0" w:color="000000"/>
            </w:tcBorders>
            <w:vAlign w:val="center"/>
          </w:tcPr>
          <w:p>
            <w:pPr>
              <w:pStyle w:val="Header"/>
              <w:tabs>
                <w:tab w:val="clear" w:pos="4320"/>
                <w:tab w:val="clear" w:pos="8640"/>
                <w:tab w:val="center" w:pos="810" w:leader="none"/>
              </w:tabs>
              <w:snapToGrid w:val="false"/>
              <w:spacing w:lineRule="exact" w:line="200"/>
              <w:rPr>
                <w:rFonts w:ascii="Arial" w:hAnsi="Arial" w:cs="Arial"/>
              </w:rPr>
            </w:pPr>
            <w:r>
              <w:rPr>
                <w:rFonts w:cs="Arial" w:ascii="Arial" w:hAnsi="Arial"/>
              </w:rPr>
            </w:r>
          </w:p>
        </w:tc>
        <w:tc>
          <w:tcPr>
            <w:tcW w:w="2268" w:type="dxa"/>
            <w:tcBorders>
              <w:top w:val="single" w:sz="4" w:space="0" w:color="000000"/>
              <w:start w:val="single" w:sz="4" w:space="0" w:color="000000"/>
              <w:bottom w:val="single" w:sz="4" w:space="0" w:color="000000"/>
              <w:end w:val="single" w:sz="4" w:space="0" w:color="000000"/>
            </w:tcBorders>
            <w:vAlign w:val="center"/>
          </w:tcPr>
          <w:p>
            <w:pPr>
              <w:pStyle w:val="Header"/>
              <w:tabs>
                <w:tab w:val="clear" w:pos="4320"/>
                <w:tab w:val="clear" w:pos="8640"/>
                <w:tab w:val="center" w:pos="810" w:leader="none"/>
              </w:tabs>
              <w:snapToGrid w:val="false"/>
              <w:spacing w:lineRule="exact" w:line="200"/>
              <w:rPr>
                <w:rFonts w:ascii="Arial" w:hAnsi="Arial" w:cs="Arial"/>
              </w:rPr>
            </w:pPr>
            <w:r>
              <w:rPr>
                <w:rFonts w:cs="Arial" w:ascii="Arial" w:hAnsi="Arial"/>
              </w:rPr>
            </w:r>
          </w:p>
        </w:tc>
        <w:tc>
          <w:tcPr>
            <w:tcW w:w="226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center" w:pos="810" w:leader="none"/>
              </w:tabs>
              <w:snapToGrid w:val="false"/>
              <w:spacing w:lineRule="exact" w:line="200"/>
              <w:rPr>
                <w:rFonts w:ascii="Arial" w:hAnsi="Arial" w:cs="Arial"/>
              </w:rPr>
            </w:pPr>
            <w:r>
              <w:rPr>
                <w:rFonts w:cs="Arial" w:ascii="Arial" w:hAnsi="Arial"/>
              </w:rPr>
            </w:r>
          </w:p>
        </w:tc>
      </w:tr>
      <w:tr>
        <w:trPr>
          <w:trHeight w:val="260" w:hRule="atLeast"/>
        </w:trPr>
        <w:tc>
          <w:tcPr>
            <w:tcW w:w="1701" w:type="dxa"/>
            <w:tcBorders>
              <w:top w:val="single" w:sz="4" w:space="0" w:color="000000"/>
              <w:start w:val="single" w:sz="4" w:space="0" w:color="000000"/>
              <w:bottom w:val="single" w:sz="4" w:space="0" w:color="000000"/>
              <w:end w:val="single" w:sz="4" w:space="0" w:color="000000"/>
            </w:tcBorders>
            <w:vAlign w:val="center"/>
          </w:tcPr>
          <w:p>
            <w:pPr>
              <w:pStyle w:val="Header"/>
              <w:tabs>
                <w:tab w:val="clear" w:pos="4320"/>
                <w:tab w:val="clear" w:pos="8640"/>
                <w:tab w:val="center" w:pos="810" w:leader="none"/>
              </w:tabs>
              <w:spacing w:lineRule="exact" w:line="200"/>
              <w:jc w:val="both"/>
              <w:rPr>
                <w:rFonts w:ascii="Arial" w:hAnsi="Arial" w:cs="Arial"/>
              </w:rPr>
            </w:pPr>
            <w:r>
              <w:rPr>
                <w:rFonts w:cs="Arial" w:ascii="Arial" w:hAnsi="Arial"/>
              </w:rPr>
              <w:t>November</w:t>
            </w:r>
          </w:p>
        </w:tc>
        <w:tc>
          <w:tcPr>
            <w:tcW w:w="2126" w:type="dxa"/>
            <w:tcBorders>
              <w:top w:val="single" w:sz="4" w:space="0" w:color="000000"/>
              <w:start w:val="single" w:sz="4" w:space="0" w:color="000000"/>
              <w:bottom w:val="single" w:sz="4" w:space="0" w:color="000000"/>
              <w:end w:val="single" w:sz="4" w:space="0" w:color="000000"/>
            </w:tcBorders>
            <w:vAlign w:val="center"/>
          </w:tcPr>
          <w:p>
            <w:pPr>
              <w:pStyle w:val="Header"/>
              <w:tabs>
                <w:tab w:val="clear" w:pos="4320"/>
                <w:tab w:val="clear" w:pos="8640"/>
                <w:tab w:val="center" w:pos="810" w:leader="none"/>
              </w:tabs>
              <w:snapToGrid w:val="false"/>
              <w:spacing w:lineRule="exact" w:line="200"/>
              <w:rPr>
                <w:rFonts w:ascii="Arial" w:hAnsi="Arial" w:cs="Arial"/>
              </w:rPr>
            </w:pPr>
            <w:r>
              <w:rPr>
                <w:rFonts w:cs="Arial" w:ascii="Arial" w:hAnsi="Arial"/>
              </w:rPr>
            </w:r>
          </w:p>
        </w:tc>
        <w:tc>
          <w:tcPr>
            <w:tcW w:w="2268" w:type="dxa"/>
            <w:tcBorders>
              <w:top w:val="single" w:sz="4" w:space="0" w:color="000000"/>
              <w:start w:val="single" w:sz="4" w:space="0" w:color="000000"/>
              <w:bottom w:val="single" w:sz="4" w:space="0" w:color="000000"/>
              <w:end w:val="single" w:sz="4" w:space="0" w:color="000000"/>
            </w:tcBorders>
            <w:vAlign w:val="center"/>
          </w:tcPr>
          <w:p>
            <w:pPr>
              <w:pStyle w:val="Header"/>
              <w:tabs>
                <w:tab w:val="clear" w:pos="4320"/>
                <w:tab w:val="clear" w:pos="8640"/>
                <w:tab w:val="center" w:pos="810" w:leader="none"/>
              </w:tabs>
              <w:snapToGrid w:val="false"/>
              <w:spacing w:lineRule="exact" w:line="200"/>
              <w:rPr>
                <w:rFonts w:ascii="Arial" w:hAnsi="Arial" w:cs="Arial"/>
              </w:rPr>
            </w:pPr>
            <w:r>
              <w:rPr>
                <w:rFonts w:cs="Arial" w:ascii="Arial" w:hAnsi="Arial"/>
              </w:rPr>
            </w:r>
          </w:p>
        </w:tc>
        <w:tc>
          <w:tcPr>
            <w:tcW w:w="226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center" w:pos="810" w:leader="none"/>
              </w:tabs>
              <w:snapToGrid w:val="false"/>
              <w:spacing w:lineRule="exact" w:line="200"/>
              <w:rPr>
                <w:rFonts w:ascii="Arial" w:hAnsi="Arial" w:cs="Arial"/>
              </w:rPr>
            </w:pPr>
            <w:r>
              <w:rPr>
                <w:rFonts w:cs="Arial" w:ascii="Arial" w:hAnsi="Arial"/>
              </w:rPr>
            </w:r>
          </w:p>
        </w:tc>
      </w:tr>
      <w:tr>
        <w:trPr>
          <w:trHeight w:val="251" w:hRule="atLeast"/>
        </w:trPr>
        <w:tc>
          <w:tcPr>
            <w:tcW w:w="1701" w:type="dxa"/>
            <w:tcBorders>
              <w:top w:val="single" w:sz="4" w:space="0" w:color="000000"/>
              <w:start w:val="single" w:sz="4" w:space="0" w:color="000000"/>
              <w:bottom w:val="single" w:sz="4" w:space="0" w:color="000000"/>
              <w:end w:val="single" w:sz="4" w:space="0" w:color="000000"/>
            </w:tcBorders>
            <w:vAlign w:val="center"/>
          </w:tcPr>
          <w:p>
            <w:pPr>
              <w:pStyle w:val="Header"/>
              <w:tabs>
                <w:tab w:val="clear" w:pos="4320"/>
                <w:tab w:val="clear" w:pos="8640"/>
                <w:tab w:val="center" w:pos="810" w:leader="none"/>
              </w:tabs>
              <w:spacing w:lineRule="exact" w:line="200"/>
              <w:jc w:val="both"/>
              <w:rPr>
                <w:rFonts w:ascii="Arial" w:hAnsi="Arial" w:cs="Arial"/>
              </w:rPr>
            </w:pPr>
            <w:r>
              <w:rPr>
                <w:rFonts w:cs="Arial" w:ascii="Arial" w:hAnsi="Arial"/>
              </w:rPr>
              <w:t>December</w:t>
            </w:r>
          </w:p>
        </w:tc>
        <w:tc>
          <w:tcPr>
            <w:tcW w:w="2126" w:type="dxa"/>
            <w:tcBorders>
              <w:top w:val="single" w:sz="4" w:space="0" w:color="000000"/>
              <w:start w:val="single" w:sz="4" w:space="0" w:color="000000"/>
              <w:bottom w:val="single" w:sz="4" w:space="0" w:color="000000"/>
              <w:end w:val="single" w:sz="4" w:space="0" w:color="000000"/>
            </w:tcBorders>
            <w:vAlign w:val="center"/>
          </w:tcPr>
          <w:p>
            <w:pPr>
              <w:pStyle w:val="Header"/>
              <w:tabs>
                <w:tab w:val="clear" w:pos="4320"/>
                <w:tab w:val="clear" w:pos="8640"/>
                <w:tab w:val="center" w:pos="810" w:leader="none"/>
              </w:tabs>
              <w:snapToGrid w:val="false"/>
              <w:spacing w:lineRule="exact" w:line="200"/>
              <w:rPr>
                <w:rFonts w:ascii="Arial" w:hAnsi="Arial" w:cs="Arial"/>
              </w:rPr>
            </w:pPr>
            <w:r>
              <w:rPr>
                <w:rFonts w:cs="Arial" w:ascii="Arial" w:hAnsi="Arial"/>
              </w:rPr>
            </w:r>
          </w:p>
        </w:tc>
        <w:tc>
          <w:tcPr>
            <w:tcW w:w="2268" w:type="dxa"/>
            <w:tcBorders>
              <w:top w:val="single" w:sz="4" w:space="0" w:color="000000"/>
              <w:start w:val="single" w:sz="4" w:space="0" w:color="000000"/>
              <w:bottom w:val="single" w:sz="4" w:space="0" w:color="000000"/>
              <w:end w:val="single" w:sz="4" w:space="0" w:color="000000"/>
            </w:tcBorders>
            <w:vAlign w:val="center"/>
          </w:tcPr>
          <w:p>
            <w:pPr>
              <w:pStyle w:val="Header"/>
              <w:tabs>
                <w:tab w:val="clear" w:pos="4320"/>
                <w:tab w:val="clear" w:pos="8640"/>
                <w:tab w:val="center" w:pos="810" w:leader="none"/>
              </w:tabs>
              <w:snapToGrid w:val="false"/>
              <w:spacing w:lineRule="exact" w:line="200"/>
              <w:rPr>
                <w:rFonts w:ascii="Arial" w:hAnsi="Arial" w:cs="Arial"/>
              </w:rPr>
            </w:pPr>
            <w:r>
              <w:rPr>
                <w:rFonts w:cs="Arial" w:ascii="Arial" w:hAnsi="Arial"/>
              </w:rPr>
            </w:r>
          </w:p>
        </w:tc>
        <w:tc>
          <w:tcPr>
            <w:tcW w:w="226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center" w:pos="810" w:leader="none"/>
              </w:tabs>
              <w:snapToGrid w:val="false"/>
              <w:spacing w:lineRule="exact" w:line="200"/>
              <w:rPr>
                <w:rFonts w:ascii="Arial" w:hAnsi="Arial" w:cs="Arial"/>
              </w:rPr>
            </w:pPr>
            <w:r>
              <w:rPr>
                <w:rFonts w:cs="Arial" w:ascii="Arial" w:hAnsi="Arial"/>
              </w:rPr>
            </w:r>
          </w:p>
        </w:tc>
      </w:tr>
      <w:tr>
        <w:trPr>
          <w:trHeight w:val="500" w:hRule="atLeast"/>
        </w:trPr>
        <w:tc>
          <w:tcPr>
            <w:tcW w:w="1701" w:type="dxa"/>
            <w:tcBorders>
              <w:top w:val="single" w:sz="4" w:space="0" w:color="000000"/>
              <w:start w:val="single" w:sz="4" w:space="0" w:color="000000"/>
              <w:bottom w:val="single" w:sz="4" w:space="0" w:color="000000"/>
              <w:end w:val="single" w:sz="4" w:space="0" w:color="000000"/>
            </w:tcBorders>
            <w:vAlign w:val="center"/>
          </w:tcPr>
          <w:p>
            <w:pPr>
              <w:pStyle w:val="Header"/>
              <w:tabs>
                <w:tab w:val="clear" w:pos="4320"/>
                <w:tab w:val="clear" w:pos="8640"/>
                <w:tab w:val="center" w:pos="810" w:leader="none"/>
              </w:tabs>
              <w:spacing w:lineRule="exact" w:line="200"/>
              <w:jc w:val="center"/>
              <w:rPr>
                <w:rFonts w:ascii="Arial" w:hAnsi="Arial" w:cs="Arial"/>
                <w:b/>
              </w:rPr>
            </w:pPr>
            <w:r>
              <w:rPr>
                <w:rFonts w:cs="Arial" w:ascii="Arial" w:hAnsi="Arial"/>
                <w:b/>
              </w:rPr>
              <w:t>Total</w:t>
            </w:r>
          </w:p>
        </w:tc>
        <w:tc>
          <w:tcPr>
            <w:tcW w:w="2126" w:type="dxa"/>
            <w:tcBorders>
              <w:top w:val="single" w:sz="4" w:space="0" w:color="000000"/>
              <w:start w:val="single" w:sz="4" w:space="0" w:color="000000"/>
              <w:bottom w:val="single" w:sz="4" w:space="0" w:color="000000"/>
              <w:end w:val="single" w:sz="4" w:space="0" w:color="000000"/>
            </w:tcBorders>
            <w:vAlign w:val="center"/>
          </w:tcPr>
          <w:p>
            <w:pPr>
              <w:pStyle w:val="Header"/>
              <w:tabs>
                <w:tab w:val="clear" w:pos="4320"/>
                <w:tab w:val="clear" w:pos="8640"/>
                <w:tab w:val="center" w:pos="810" w:leader="none"/>
              </w:tabs>
              <w:snapToGrid w:val="false"/>
              <w:spacing w:lineRule="exact" w:line="200"/>
              <w:rPr>
                <w:rFonts w:ascii="Arial" w:hAnsi="Arial" w:cs="Arial"/>
                <w:b/>
              </w:rPr>
            </w:pPr>
            <w:r>
              <w:rPr>
                <w:rFonts w:cs="Arial" w:ascii="Arial" w:hAnsi="Arial"/>
                <w:b/>
              </w:rPr>
            </w:r>
          </w:p>
        </w:tc>
        <w:tc>
          <w:tcPr>
            <w:tcW w:w="2268" w:type="dxa"/>
            <w:tcBorders>
              <w:top w:val="single" w:sz="4" w:space="0" w:color="000000"/>
              <w:start w:val="single" w:sz="4" w:space="0" w:color="000000"/>
              <w:bottom w:val="single" w:sz="4" w:space="0" w:color="000000"/>
              <w:end w:val="single" w:sz="4" w:space="0" w:color="000000"/>
            </w:tcBorders>
            <w:vAlign w:val="center"/>
          </w:tcPr>
          <w:p>
            <w:pPr>
              <w:pStyle w:val="Header"/>
              <w:tabs>
                <w:tab w:val="clear" w:pos="4320"/>
                <w:tab w:val="clear" w:pos="8640"/>
                <w:tab w:val="center" w:pos="810" w:leader="none"/>
              </w:tabs>
              <w:snapToGrid w:val="false"/>
              <w:spacing w:lineRule="exact" w:line="200"/>
              <w:rPr>
                <w:rFonts w:ascii="Arial" w:hAnsi="Arial" w:cs="Arial"/>
              </w:rPr>
            </w:pPr>
            <w:r>
              <w:rPr>
                <w:rFonts w:cs="Arial" w:ascii="Arial" w:hAnsi="Arial"/>
              </w:rPr>
            </w:r>
          </w:p>
        </w:tc>
        <w:tc>
          <w:tcPr>
            <w:tcW w:w="226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center" w:pos="810" w:leader="none"/>
              </w:tabs>
              <w:snapToGrid w:val="false"/>
              <w:spacing w:lineRule="exact" w:line="200"/>
              <w:rPr>
                <w:rFonts w:ascii="Arial" w:hAnsi="Arial" w:cs="Arial"/>
              </w:rPr>
            </w:pPr>
            <w:r>
              <w:rPr>
                <w:rFonts w:cs="Arial" w:ascii="Arial" w:hAnsi="Arial"/>
              </w:rPr>
            </w:r>
          </w:p>
        </w:tc>
      </w:tr>
    </w:tbl>
    <w:p>
      <w:pPr>
        <w:pStyle w:val="Header"/>
        <w:tabs>
          <w:tab w:val="clear" w:pos="4320"/>
          <w:tab w:val="clear" w:pos="8640"/>
          <w:tab w:val="center" w:pos="810" w:leader="none"/>
        </w:tabs>
        <w:spacing w:lineRule="auto" w:line="360"/>
        <w:rPr>
          <w:rFonts w:ascii="Arial" w:hAnsi="Arial" w:cs="Arial"/>
        </w:rPr>
      </w:pPr>
      <w:r>
        <w:rPr>
          <w:rFonts w:cs="Arial" w:ascii="Arial" w:hAnsi="Arial"/>
        </w:rPr>
      </w:r>
    </w:p>
    <w:p>
      <w:pPr>
        <w:pStyle w:val="Header"/>
        <w:tabs>
          <w:tab w:val="clear" w:pos="4320"/>
          <w:tab w:val="clear" w:pos="8640"/>
          <w:tab w:val="left" w:pos="2695" w:leader="none"/>
        </w:tabs>
        <w:spacing w:lineRule="auto" w:line="360"/>
        <w:rPr>
          <w:rFonts w:ascii="Arial" w:hAnsi="Arial" w:cs="Arial"/>
        </w:rPr>
      </w:pPr>
      <w:r>
        <w:rPr>
          <w:rFonts w:cs="Arial" w:ascii="Arial" w:hAnsi="Arial"/>
        </w:rPr>
        <w:t>Weighted Average Price:</w:t>
        <w:tab/>
        <w:t>[          ] US$/MMBtu</w:t>
      </w:r>
    </w:p>
    <w:p>
      <w:pPr>
        <w:pStyle w:val="Header"/>
        <w:tabs>
          <w:tab w:val="clear" w:pos="4320"/>
          <w:tab w:val="clear" w:pos="8640"/>
          <w:tab w:val="left" w:pos="2695" w:leader="none"/>
        </w:tabs>
        <w:spacing w:lineRule="auto" w:line="360"/>
        <w:rPr>
          <w:rFonts w:ascii="Arial" w:hAnsi="Arial" w:cs="Arial"/>
        </w:rPr>
      </w:pPr>
      <w:r>
        <w:rPr>
          <w:rFonts w:cs="Arial" w:ascii="Arial" w:hAnsi="Arial"/>
        </w:rPr>
        <w:t>Average Quantity:</w:t>
        <w:tab/>
        <w:t>[          ] MMBtu/Cubic Metre</w:t>
      </w:r>
    </w:p>
    <w:p>
      <w:pPr>
        <w:pStyle w:val="Header"/>
        <w:tabs>
          <w:tab w:val="clear" w:pos="4320"/>
          <w:tab w:val="clear" w:pos="8640"/>
          <w:tab w:val="left" w:pos="2694" w:leader="none"/>
        </w:tabs>
        <w:spacing w:lineRule="auto" w:line="360"/>
        <w:rPr>
          <w:rFonts w:ascii="Arial" w:hAnsi="Arial" w:cs="Arial"/>
        </w:rPr>
      </w:pPr>
      <w:r>
        <w:rPr>
          <w:rFonts w:cs="Arial" w:ascii="Arial" w:hAnsi="Arial"/>
        </w:rPr>
      </w:r>
    </w:p>
    <w:p>
      <w:pPr>
        <w:pStyle w:val="Header"/>
        <w:tabs>
          <w:tab w:val="clear" w:pos="4320"/>
          <w:tab w:val="clear" w:pos="8640"/>
          <w:tab w:val="center" w:pos="810" w:leader="none"/>
        </w:tabs>
        <w:spacing w:lineRule="auto" w:line="360"/>
        <w:rPr>
          <w:rFonts w:ascii="Arial" w:hAnsi="Arial" w:cs="Arial"/>
        </w:rPr>
      </w:pPr>
      <w:r>
        <w:rPr>
          <w:rFonts w:cs="Arial" w:ascii="Arial" w:hAnsi="Arial"/>
        </w:rPr>
        <w:t>[Signature]</w:t>
      </w:r>
    </w:p>
    <w:p>
      <w:pPr>
        <w:pStyle w:val="Header"/>
        <w:tabs>
          <w:tab w:val="clear" w:pos="4320"/>
          <w:tab w:val="clear" w:pos="8640"/>
          <w:tab w:val="center" w:pos="810" w:leader="none"/>
        </w:tabs>
        <w:spacing w:lineRule="auto" w:line="360"/>
        <w:rPr>
          <w:rFonts w:ascii="Arial" w:hAnsi="Arial" w:cs="Arial"/>
        </w:rPr>
      </w:pPr>
      <w:r>
        <w:rPr>
          <w:rFonts w:cs="Arial" w:ascii="Arial" w:hAnsi="Arial"/>
        </w:rPr>
      </w:r>
    </w:p>
    <w:p>
      <w:pPr>
        <w:pStyle w:val="Header"/>
        <w:tabs>
          <w:tab w:val="clear" w:pos="4320"/>
          <w:tab w:val="clear" w:pos="8640"/>
          <w:tab w:val="center" w:pos="810" w:leader="none"/>
        </w:tabs>
        <w:spacing w:lineRule="auto" w:line="360"/>
        <w:rPr>
          <w:rFonts w:ascii="Arial" w:hAnsi="Arial" w:cs="Arial"/>
        </w:rPr>
      </w:pPr>
      <w:r>
        <w:rPr>
          <w:rFonts w:cs="Arial" w:ascii="Arial" w:hAnsi="Arial"/>
        </w:rPr>
        <w:t>[Name]</w:t>
      </w:r>
    </w:p>
    <w:p>
      <w:pPr>
        <w:pStyle w:val="Header"/>
        <w:tabs>
          <w:tab w:val="clear" w:pos="4320"/>
          <w:tab w:val="clear" w:pos="8640"/>
          <w:tab w:val="left" w:pos="2694" w:leader="none"/>
        </w:tabs>
        <w:spacing w:lineRule="auto" w:line="360"/>
        <w:rPr>
          <w:rFonts w:ascii="Arial" w:hAnsi="Arial" w:cs="Arial"/>
        </w:rPr>
      </w:pPr>
      <w:r>
        <w:rPr>
          <w:rFonts w:cs="Arial" w:ascii="Arial" w:hAnsi="Arial"/>
        </w:rPr>
        <w:t>[Position]</w:t>
      </w:r>
      <w:r>
        <w:br w:type="page"/>
      </w:r>
    </w:p>
    <w:p>
      <w:pPr>
        <w:pStyle w:val="Header"/>
        <w:tabs>
          <w:tab w:val="center" w:pos="810" w:leader="none"/>
          <w:tab w:val="center" w:pos="4320" w:leader="none"/>
          <w:tab w:val="right" w:pos="8640" w:leader="none"/>
        </w:tabs>
        <w:spacing w:lineRule="auto" w:line="360"/>
        <w:jc w:val="end"/>
        <w:rPr/>
      </w:pPr>
      <w:r>
        <w:rPr>
          <w:rFonts w:cs="Arial" w:ascii="Arial" w:hAnsi="Arial"/>
          <w:b/>
          <w:i/>
        </w:rPr>
        <w:t>Attachment 1</w:t>
      </w:r>
      <w:r>
        <w:rPr>
          <w:rFonts w:cs="Arial" w:ascii="Arial" w:hAnsi="Arial"/>
          <w:b/>
          <w:i/>
        </w:rPr>
        <w:t>2</w:t>
      </w:r>
    </w:p>
    <w:p>
      <w:pPr>
        <w:pStyle w:val="Normal"/>
        <w:tabs>
          <w:tab w:val="clear" w:pos="720"/>
          <w:tab w:val="left" w:pos="1985" w:leader="none"/>
        </w:tabs>
        <w:ind w:hanging="1985" w:start="1985" w:end="0"/>
        <w:rPr>
          <w:rFonts w:ascii="Arial" w:hAnsi="Arial" w:cs="Arial"/>
          <w:b/>
          <w:i/>
          <w:i/>
        </w:rPr>
      </w:pPr>
      <w:r>
        <w:rPr>
          <w:rFonts w:cs="Arial" w:ascii="Arial" w:hAnsi="Arial"/>
          <w:b/>
          <w:i/>
        </w:rPr>
      </w:r>
    </w:p>
    <w:p>
      <w:pPr>
        <w:pStyle w:val="Heading6"/>
        <w:tabs>
          <w:tab w:val="clear" w:pos="720"/>
          <w:tab w:val="left" w:pos="1843" w:leader="none"/>
        </w:tabs>
        <w:spacing w:before="0" w:after="120"/>
        <w:ind w:hanging="1843" w:start="1843" w:end="0"/>
        <w:rPr>
          <w:rFonts w:ascii="Arial" w:hAnsi="Arial" w:cs="Arial"/>
          <w:sz w:val="20"/>
        </w:rPr>
      </w:pPr>
      <w:r>
        <w:rPr>
          <w:rFonts w:cs="Arial" w:ascii="Arial" w:hAnsi="Arial"/>
          <w:b/>
          <w:sz w:val="20"/>
        </w:rPr>
        <w:t>Date:</w:t>
      </w:r>
      <w:r>
        <w:rPr>
          <w:rFonts w:cs="Arial" w:ascii="Arial" w:hAnsi="Arial"/>
          <w:b/>
          <w:sz w:val="20"/>
        </w:rPr>
        <w:tab/>
      </w:r>
      <w:r>
        <w:rPr>
          <w:rFonts w:cs="Arial" w:ascii="Arial" w:hAnsi="Arial"/>
          <w:sz w:val="20"/>
        </w:rPr>
        <w:t>DD/MM/YYYY</w:t>
      </w:r>
    </w:p>
    <w:p>
      <w:pPr>
        <w:pStyle w:val="Heading6"/>
        <w:tabs>
          <w:tab w:val="clear" w:pos="720"/>
          <w:tab w:val="left" w:pos="1843" w:leader="none"/>
        </w:tabs>
        <w:ind w:hanging="1843" w:start="1843" w:end="0"/>
        <w:rPr>
          <w:rFonts w:ascii="Arial" w:hAnsi="Arial" w:cs="Arial"/>
          <w:b/>
          <w:sz w:val="20"/>
        </w:rPr>
      </w:pPr>
      <w:r>
        <w:rPr>
          <w:rFonts w:cs="Arial" w:ascii="Arial" w:hAnsi="Arial"/>
          <w:b/>
          <w:sz w:val="20"/>
        </w:rPr>
        <w:t>To:</w:t>
      </w:r>
      <w:r>
        <w:rPr>
          <w:rFonts w:cs="Arial" w:ascii="Arial" w:hAnsi="Arial"/>
          <w:sz w:val="20"/>
        </w:rPr>
        <w:tab/>
      </w:r>
      <w:r>
        <w:rPr>
          <w:rFonts w:cs="Arial" w:ascii="Arial" w:hAnsi="Arial"/>
          <w:sz w:val="20"/>
        </w:rPr>
        <w:t>Oman LNG L.L.C.</w:t>
      </w:r>
    </w:p>
    <w:p>
      <w:pPr>
        <w:pStyle w:val="Normal"/>
        <w:tabs>
          <w:tab w:val="clear" w:pos="720"/>
          <w:tab w:val="left" w:pos="1985" w:leader="none"/>
        </w:tabs>
        <w:ind w:hanging="142" w:start="1985" w:end="0"/>
        <w:rPr>
          <w:rFonts w:ascii="Arial" w:hAnsi="Arial" w:cs="Arial"/>
        </w:rPr>
      </w:pPr>
      <w:r>
        <w:rPr>
          <w:rFonts w:cs="Arial" w:ascii="Arial" w:hAnsi="Arial"/>
        </w:rPr>
        <w:t>First Floor,</w:t>
      </w:r>
    </w:p>
    <w:p>
      <w:pPr>
        <w:pStyle w:val="Normal"/>
        <w:tabs>
          <w:tab w:val="clear" w:pos="720"/>
          <w:tab w:val="left" w:pos="1985" w:leader="none"/>
        </w:tabs>
        <w:ind w:hanging="142" w:start="1985" w:end="0"/>
        <w:rPr>
          <w:rFonts w:ascii="Arial" w:hAnsi="Arial" w:cs="Arial"/>
        </w:rPr>
      </w:pPr>
      <w:r>
        <w:rPr>
          <w:rFonts w:cs="Arial" w:ascii="Arial" w:hAnsi="Arial"/>
        </w:rPr>
        <w:t>Ominvest Building,</w:t>
      </w:r>
    </w:p>
    <w:p>
      <w:pPr>
        <w:pStyle w:val="Normal"/>
        <w:tabs>
          <w:tab w:val="clear" w:pos="720"/>
          <w:tab w:val="left" w:pos="1985" w:leader="none"/>
        </w:tabs>
        <w:ind w:hanging="142" w:start="1985" w:end="0"/>
        <w:rPr>
          <w:rFonts w:ascii="Arial" w:hAnsi="Arial" w:cs="Arial"/>
        </w:rPr>
      </w:pPr>
      <w:r>
        <w:rPr>
          <w:rFonts w:cs="Arial" w:ascii="Arial" w:hAnsi="Arial"/>
        </w:rPr>
        <w:t>CBD Area, Ruwi,</w:t>
      </w:r>
    </w:p>
    <w:p>
      <w:pPr>
        <w:pStyle w:val="Normal"/>
        <w:tabs>
          <w:tab w:val="clear" w:pos="720"/>
          <w:tab w:val="left" w:pos="1985" w:leader="none"/>
        </w:tabs>
        <w:ind w:hanging="142" w:start="1985" w:end="0"/>
        <w:rPr>
          <w:rFonts w:ascii="Arial" w:hAnsi="Arial" w:cs="Arial"/>
        </w:rPr>
      </w:pPr>
      <w:r>
        <w:rPr>
          <w:rFonts w:cs="Arial" w:ascii="Arial" w:hAnsi="Arial"/>
        </w:rPr>
        <w:t>Sultanate of Oman</w:t>
      </w:r>
    </w:p>
    <w:p>
      <w:pPr>
        <w:pStyle w:val="Normal"/>
        <w:tabs>
          <w:tab w:val="clear" w:pos="720"/>
          <w:tab w:val="left" w:pos="1843" w:leader="none"/>
          <w:tab w:val="left" w:pos="1985" w:leader="none"/>
        </w:tabs>
        <w:spacing w:before="0" w:after="120"/>
        <w:ind w:hanging="1985" w:start="1985" w:end="0"/>
        <w:rPr>
          <w:rFonts w:ascii="Arial" w:hAnsi="Arial" w:cs="Arial"/>
          <w:b/>
        </w:rPr>
      </w:pPr>
      <w:r>
        <w:rPr>
          <w:rFonts w:cs="Arial" w:ascii="Arial" w:hAnsi="Arial"/>
          <w:b/>
        </w:rPr>
        <w:t>Facsimile Number:</w:t>
      </w:r>
      <w:r>
        <w:rPr>
          <w:rFonts w:cs="Arial" w:ascii="Arial" w:hAnsi="Arial"/>
          <w:b/>
        </w:rPr>
        <w:tab/>
      </w:r>
    </w:p>
    <w:p>
      <w:pPr>
        <w:pStyle w:val="Heading6"/>
        <w:tabs>
          <w:tab w:val="clear" w:pos="720"/>
          <w:tab w:val="left" w:pos="1843" w:leader="none"/>
        </w:tabs>
        <w:spacing w:before="0" w:after="120"/>
        <w:ind w:hanging="1843" w:start="1843" w:end="0"/>
        <w:rPr/>
      </w:pPr>
      <w:r>
        <w:rPr>
          <w:rFonts w:cs="Arial" w:ascii="Arial" w:hAnsi="Arial"/>
          <w:b/>
          <w:sz w:val="20"/>
        </w:rPr>
        <w:t>Attention:</w:t>
      </w:r>
      <w:r>
        <w:rPr>
          <w:rFonts w:cs="Arial" w:ascii="Arial" w:hAnsi="Arial"/>
          <w:sz w:val="20"/>
        </w:rPr>
        <w:tab/>
        <w:t>XXXXXX</w:t>
      </w:r>
      <w:r>
        <w:rPr>
          <w:rFonts w:cs="Arial" w:ascii="Arial" w:hAnsi="Arial"/>
          <w:sz w:val="20"/>
        </w:rPr>
        <w:t xml:space="preserve">, [Name </w:t>
      </w:r>
      <w:r>
        <w:rPr>
          <w:rFonts w:cs="Arial" w:ascii="Arial" w:hAnsi="Arial"/>
          <w:sz w:val="20"/>
        </w:rPr>
        <w:t xml:space="preserve">and </w:t>
      </w:r>
      <w:r>
        <w:rPr>
          <w:rFonts w:cs="Arial" w:ascii="Arial" w:hAnsi="Arial"/>
          <w:sz w:val="20"/>
        </w:rPr>
        <w:t>Position]</w:t>
      </w:r>
    </w:p>
    <w:p>
      <w:pPr>
        <w:pStyle w:val="Heading6"/>
        <w:tabs>
          <w:tab w:val="clear" w:pos="720"/>
          <w:tab w:val="left" w:pos="1843" w:leader="none"/>
        </w:tabs>
        <w:spacing w:before="0" w:after="120"/>
        <w:ind w:hanging="0" w:start="1843" w:end="0"/>
        <w:rPr/>
      </w:pPr>
      <w:r>
        <w:rPr>
          <w:rFonts w:cs="Arial" w:ascii="Arial" w:hAnsi="Arial"/>
          <w:b/>
          <w:sz w:val="20"/>
        </w:rPr>
        <w:t>From:</w:t>
      </w:r>
      <w:r>
        <w:rPr>
          <w:rFonts w:cs="Arial" w:ascii="Arial" w:hAnsi="Arial"/>
          <w:sz w:val="20"/>
        </w:rPr>
        <w:tab/>
      </w:r>
      <w:r>
        <w:rPr>
          <w:rFonts w:cs="Arial" w:ascii="Arial" w:hAnsi="Arial"/>
          <w:b/>
          <w:sz w:val="20"/>
        </w:rPr>
        <w:t xml:space="preserve"> Dabhol Power Company</w:t>
      </w:r>
      <w:r>
        <w:rPr>
          <w:rFonts w:cs="Arial" w:ascii="Arial" w:hAnsi="Arial"/>
        </w:rPr>
        <w:t>611/613 Midas6</w:t>
      </w:r>
      <w:r>
        <w:rPr>
          <w:rFonts w:cs="Arial" w:ascii="Arial" w:hAnsi="Arial"/>
          <w:vertAlign w:val="superscript"/>
        </w:rPr>
        <w:t>th</w:t>
      </w:r>
      <w:r>
        <w:rPr>
          <w:rFonts w:cs="Arial" w:ascii="Arial" w:hAnsi="Arial"/>
        </w:rPr>
        <w:t xml:space="preserve"> Floor, Sahar Plaza Complex</w:t>
      </w:r>
      <w:r>
        <w:rPr>
          <w:rFonts w:cs="Arial" w:ascii="Arial" w:hAnsi="Arial"/>
          <w:b/>
          <w:sz w:val="20"/>
        </w:rPr>
        <w:t>Mathurdas Vassanji Road</w:t>
      </w:r>
    </w:p>
    <w:p>
      <w:pPr>
        <w:pStyle w:val="Normal"/>
        <w:rPr>
          <w:rFonts w:ascii="Arial" w:hAnsi="Arial" w:cs="Arial"/>
        </w:rPr>
      </w:pPr>
      <w:r>
        <w:rPr>
          <w:rFonts w:cs="Arial" w:ascii="Arial" w:hAnsi="Arial"/>
        </w:rPr>
        <w:tab/>
        <w:tab/>
        <w:tab/>
        <w:tab/>
        <w:t>Andheri ( East), Mumbai 400-090, India</w:t>
      </w:r>
    </w:p>
    <w:p>
      <w:pPr>
        <w:pStyle w:val="Normal"/>
        <w:tabs>
          <w:tab w:val="clear" w:pos="720"/>
          <w:tab w:val="left" w:pos="1843" w:leader="none"/>
        </w:tabs>
        <w:ind w:firstLine="1843" w:end="0"/>
        <w:rPr>
          <w:rFonts w:ascii="Arial" w:hAnsi="Arial" w:cs="Arial"/>
        </w:rPr>
      </w:pPr>
      <w:r>
        <w:rPr>
          <w:rFonts w:eastAsia="Arial" w:cs="Arial" w:ascii="Arial" w:hAnsi="Arial"/>
          <w:b/>
        </w:rPr>
        <w:t xml:space="preserve"> </w:t>
      </w:r>
    </w:p>
    <w:p>
      <w:pPr>
        <w:pStyle w:val="Heading6"/>
        <w:tabs>
          <w:tab w:val="clear" w:pos="720"/>
          <w:tab w:val="left" w:pos="1843" w:leader="none"/>
        </w:tabs>
        <w:spacing w:before="0" w:after="120"/>
        <w:ind w:hanging="0" w:start="0"/>
        <w:rPr/>
      </w:pPr>
      <w:r>
        <w:rPr>
          <w:rFonts w:cs="Arial" w:ascii="Arial" w:hAnsi="Arial"/>
          <w:b/>
          <w:sz w:val="20"/>
        </w:rPr>
        <w:t>Reference Number:</w:t>
      </w:r>
      <w:r>
        <w:rPr>
          <w:rFonts w:cs="Arial" w:ascii="Arial" w:hAnsi="Arial"/>
          <w:b/>
          <w:sz w:val="20"/>
        </w:rPr>
        <w:tab/>
      </w:r>
    </w:p>
    <w:p>
      <w:pPr>
        <w:pStyle w:val="Header"/>
        <w:tabs>
          <w:tab w:val="center" w:pos="810" w:leader="none"/>
          <w:tab w:val="center" w:pos="4320" w:leader="none"/>
          <w:tab w:val="right" w:pos="8640" w:leader="none"/>
        </w:tabs>
        <w:spacing w:lineRule="auto" w:line="360"/>
        <w:jc w:val="center"/>
        <w:rPr>
          <w:rFonts w:ascii="Arial" w:hAnsi="Arial" w:cs="Arial"/>
          <w:b/>
          <w:sz w:val="20"/>
          <w:u w:val="single"/>
        </w:rPr>
      </w:pPr>
      <w:r>
        <w:rPr>
          <w:rFonts w:cs="Arial" w:ascii="Arial" w:hAnsi="Arial"/>
          <w:b/>
          <w:sz w:val="20"/>
          <w:u w:val="single"/>
        </w:rPr>
      </w:r>
    </w:p>
    <w:p>
      <w:pPr>
        <w:pStyle w:val="Header"/>
        <w:tabs>
          <w:tab w:val="center" w:pos="810" w:leader="none"/>
          <w:tab w:val="center" w:pos="4320" w:leader="none"/>
          <w:tab w:val="right" w:pos="8640" w:leader="none"/>
        </w:tabs>
        <w:spacing w:lineRule="auto" w:line="360"/>
        <w:jc w:val="center"/>
        <w:rPr>
          <w:rFonts w:ascii="Arial" w:hAnsi="Arial" w:cs="Arial"/>
          <w:b/>
          <w:u w:val="single"/>
        </w:rPr>
      </w:pPr>
      <w:r>
        <w:rPr>
          <w:rFonts w:cs="Arial" w:ascii="Arial" w:hAnsi="Arial"/>
          <w:b/>
          <w:u w:val="single"/>
        </w:rPr>
        <w:t xml:space="preserve">Re: </w:t>
      </w:r>
      <w:r>
        <w:rPr>
          <w:rFonts w:cs="Arial" w:ascii="Arial" w:hAnsi="Arial"/>
          <w:b/>
          <w:u w:val="single"/>
        </w:rPr>
        <w:t>Calculation of Make-Up Entitlement</w:t>
      </w:r>
    </w:p>
    <w:p>
      <w:pPr>
        <w:pStyle w:val="Normal"/>
        <w:spacing w:lineRule="auto" w:line="360"/>
        <w:rPr>
          <w:rFonts w:ascii="Arial" w:hAnsi="Arial" w:cs="Arial"/>
          <w:b/>
          <w:u w:val="single"/>
        </w:rPr>
      </w:pPr>
      <w:r>
        <w:rPr>
          <w:rFonts w:cs="Arial" w:ascii="Arial" w:hAnsi="Arial"/>
          <w:b/>
          <w:u w:val="single"/>
        </w:rPr>
      </w:r>
    </w:p>
    <w:p>
      <w:pPr>
        <w:pStyle w:val="Normal"/>
        <w:spacing w:lineRule="auto" w:line="360"/>
        <w:rPr/>
      </w:pPr>
      <w:r>
        <w:rPr>
          <w:rFonts w:cs="Arial" w:ascii="Arial" w:hAnsi="Arial"/>
        </w:rPr>
        <w:t xml:space="preserve">Based on Clause 5.4 of the LNG Sale and Purchase Agreement dated 8th December1998, we hereby confirm that </w:t>
      </w:r>
      <w:r>
        <w:rPr>
          <w:rFonts w:cs="Arial" w:ascii="Arial" w:hAnsi="Arial"/>
        </w:rPr>
        <w:t xml:space="preserve">Make-Up Entitlement for the Contract Year 20XX </w:t>
      </w:r>
      <w:r>
        <w:rPr>
          <w:rFonts w:cs="Arial" w:ascii="Arial" w:hAnsi="Arial"/>
        </w:rPr>
        <w:t xml:space="preserve">is as </w:t>
      </w:r>
      <w:r>
        <w:rPr>
          <w:rFonts w:cs="Arial" w:ascii="Arial" w:hAnsi="Arial"/>
        </w:rPr>
        <w:t>[          ]</w:t>
      </w:r>
      <w:r>
        <w:rPr>
          <w:rFonts w:cs="Arial" w:ascii="Arial" w:hAnsi="Arial"/>
        </w:rPr>
        <w:t xml:space="preserve"> </w:t>
      </w:r>
      <w:r>
        <w:rPr>
          <w:rFonts w:cs="Arial" w:ascii="Arial" w:hAnsi="Arial"/>
        </w:rPr>
        <w:t>MMBtu</w:t>
      </w:r>
      <w:r>
        <w:rPr>
          <w:rFonts w:cs="Arial" w:ascii="Arial" w:hAnsi="Arial"/>
        </w:rPr>
        <w:t>.</w:t>
      </w:r>
    </w:p>
    <w:p>
      <w:pPr>
        <w:pStyle w:val="Normal"/>
        <w:spacing w:lineRule="auto" w:line="360"/>
        <w:rPr>
          <w:rFonts w:ascii="Arial" w:hAnsi="Arial" w:cs="Arial"/>
          <w:effect w:val="blinkBackground"/>
        </w:rPr>
      </w:pPr>
      <w:r>
        <w:rPr>
          <w:rFonts w:cs="Arial" w:ascii="Arial" w:hAnsi="Arial"/>
          <w:effect w:val="blinkBackground"/>
        </w:rPr>
      </w:r>
    </w:p>
    <w:p>
      <w:pPr>
        <w:pStyle w:val="Normal"/>
        <w:spacing w:lineRule="auto" w:line="480"/>
        <w:ind w:start="720" w:end="0"/>
        <w:rPr>
          <w:rFonts w:ascii="Arial" w:hAnsi="Arial" w:cs="Arial"/>
          <w:b/>
        </w:rPr>
      </w:pPr>
      <w:r>
        <w:rPr>
          <w:rFonts w:cs="Arial" w:ascii="Arial" w:hAnsi="Arial"/>
          <w:b/>
        </w:rPr>
        <w:t>Calculation of Make-Up Entitlement for the period specified below:</w:t>
      </w:r>
    </w:p>
    <w:p>
      <w:pPr>
        <w:pStyle w:val="CommentText"/>
        <w:ind w:firstLine="1134" w:end="0"/>
        <w:rPr>
          <w:rFonts w:ascii="Arial" w:hAnsi="Arial" w:cs="Arial"/>
        </w:rPr>
      </w:pPr>
      <w:r>
        <w:rPr>
          <w:rFonts w:cs="Arial" w:ascii="Arial" w:hAnsi="Arial"/>
        </w:rPr>
        <w:t>Me = (CLDP + FDP) x 134,000 m3 x Qt / Aq</w:t>
      </w:r>
    </w:p>
    <w:p>
      <w:pPr>
        <w:pStyle w:val="CommentText"/>
        <w:rPr>
          <w:rFonts w:ascii="Arial" w:hAnsi="Arial" w:cs="Arial"/>
        </w:rPr>
      </w:pPr>
      <w:r>
        <w:rPr>
          <w:rFonts w:cs="Arial" w:ascii="Arial" w:hAnsi="Arial"/>
        </w:rPr>
      </w:r>
    </w:p>
    <w:p>
      <w:pPr>
        <w:pStyle w:val="CommentText"/>
        <w:ind w:firstLine="1134" w:end="0"/>
        <w:rPr>
          <w:rFonts w:ascii="Arial" w:hAnsi="Arial" w:cs="Arial"/>
        </w:rPr>
      </w:pPr>
      <w:r>
        <w:rPr>
          <w:rFonts w:cs="Arial" w:ascii="Arial" w:hAnsi="Arial"/>
        </w:rPr>
        <w:t>Where</w:t>
      </w:r>
    </w:p>
    <w:p>
      <w:pPr>
        <w:pStyle w:val="CommentText"/>
        <w:ind w:firstLine="1134" w:start="459" w:end="0"/>
        <w:rPr>
          <w:rFonts w:ascii="Arial" w:hAnsi="Arial" w:cs="Arial"/>
        </w:rPr>
      </w:pPr>
      <w:r>
        <w:rPr>
          <w:rFonts w:cs="Arial" w:ascii="Arial" w:hAnsi="Arial"/>
        </w:rPr>
      </w:r>
    </w:p>
    <w:p>
      <w:pPr>
        <w:pStyle w:val="CommentText"/>
        <w:tabs>
          <w:tab w:val="clear" w:pos="720"/>
          <w:tab w:val="left" w:pos="1843" w:leader="none"/>
        </w:tabs>
        <w:ind w:hanging="709" w:start="1843" w:end="0"/>
        <w:rPr/>
      </w:pPr>
      <w:r>
        <w:rPr>
          <w:rFonts w:cs="Arial" w:ascii="Arial" w:hAnsi="Arial"/>
        </w:rPr>
        <w:t>Me:</w:t>
        <w:tab/>
        <w:t>DPC’s Make-Up Entitlement expressed in MMBtu and rounded to the nearest</w:t>
      </w:r>
      <w:r>
        <w:rPr>
          <w:rFonts w:cs="Arial" w:ascii="Arial" w:hAnsi="Arial"/>
        </w:rPr>
        <w:t xml:space="preserve"> </w:t>
      </w:r>
      <w:r>
        <w:rPr>
          <w:rFonts w:cs="Arial" w:ascii="Arial" w:hAnsi="Arial"/>
        </w:rPr>
        <w:t>ten (10) MMBtu.</w:t>
      </w:r>
    </w:p>
    <w:p>
      <w:pPr>
        <w:pStyle w:val="CommentText"/>
        <w:tabs>
          <w:tab w:val="clear" w:pos="720"/>
          <w:tab w:val="left" w:pos="1843" w:leader="none"/>
        </w:tabs>
        <w:ind w:hanging="709" w:start="1843" w:end="0"/>
        <w:rPr>
          <w:rFonts w:ascii="Arial" w:hAnsi="Arial" w:cs="Arial"/>
        </w:rPr>
      </w:pPr>
      <w:r>
        <w:rPr>
          <w:rFonts w:cs="Arial" w:ascii="Arial" w:hAnsi="Arial"/>
        </w:rPr>
      </w:r>
    </w:p>
    <w:p>
      <w:pPr>
        <w:pStyle w:val="CommentText"/>
        <w:tabs>
          <w:tab w:val="clear" w:pos="720"/>
          <w:tab w:val="left" w:pos="1843" w:leader="none"/>
        </w:tabs>
        <w:ind w:hanging="709" w:start="1843" w:end="0"/>
        <w:rPr/>
      </w:pPr>
      <w:r>
        <w:rPr>
          <w:rFonts w:cs="Arial" w:ascii="Arial" w:hAnsi="Arial"/>
        </w:rPr>
        <w:t>CLDP:</w:t>
        <w:tab/>
        <w:t>Cargo Lot Deficiency paid expressed in number of cargoes</w:t>
      </w:r>
      <w:r>
        <w:rPr>
          <w:rFonts w:cs="Arial" w:ascii="Arial" w:hAnsi="Arial"/>
        </w:rPr>
        <w:t>.</w:t>
      </w:r>
    </w:p>
    <w:p>
      <w:pPr>
        <w:pStyle w:val="CommentText"/>
        <w:tabs>
          <w:tab w:val="clear" w:pos="720"/>
          <w:tab w:val="left" w:pos="1843" w:leader="none"/>
        </w:tabs>
        <w:ind w:hanging="709" w:start="1843" w:end="0"/>
        <w:rPr>
          <w:rFonts w:ascii="Arial" w:hAnsi="Arial" w:cs="Arial"/>
        </w:rPr>
      </w:pPr>
      <w:r>
        <w:rPr>
          <w:rFonts w:cs="Arial" w:ascii="Arial" w:hAnsi="Arial"/>
        </w:rPr>
      </w:r>
    </w:p>
    <w:p>
      <w:pPr>
        <w:pStyle w:val="CommentText"/>
        <w:tabs>
          <w:tab w:val="clear" w:pos="720"/>
          <w:tab w:val="left" w:pos="1843" w:leader="none"/>
        </w:tabs>
        <w:ind w:hanging="709" w:start="1843" w:end="0"/>
        <w:rPr>
          <w:rFonts w:ascii="Arial" w:hAnsi="Arial" w:cs="Arial"/>
        </w:rPr>
      </w:pPr>
      <w:r>
        <w:rPr>
          <w:rFonts w:cs="Arial" w:ascii="Arial" w:hAnsi="Arial"/>
        </w:rPr>
        <w:t>FDP:</w:t>
        <w:tab/>
        <w:t>Fractional Deficiencies paid expressed as a fraction of such deemed Full Cargo Lot, calculated to five (5) decimal places.</w:t>
      </w:r>
    </w:p>
    <w:p>
      <w:pPr>
        <w:pStyle w:val="CommentText"/>
        <w:tabs>
          <w:tab w:val="clear" w:pos="720"/>
          <w:tab w:val="left" w:pos="1843" w:leader="none"/>
        </w:tabs>
        <w:ind w:hanging="709" w:start="1843" w:end="0"/>
        <w:rPr>
          <w:rFonts w:ascii="Arial" w:hAnsi="Arial" w:cs="Arial"/>
        </w:rPr>
      </w:pPr>
      <w:r>
        <w:rPr>
          <w:rFonts w:cs="Arial" w:ascii="Arial" w:hAnsi="Arial"/>
        </w:rPr>
      </w:r>
    </w:p>
    <w:p>
      <w:pPr>
        <w:pStyle w:val="CommentText"/>
        <w:tabs>
          <w:tab w:val="clear" w:pos="720"/>
          <w:tab w:val="left" w:pos="1843" w:leader="none"/>
        </w:tabs>
        <w:ind w:hanging="709" w:start="1843" w:end="0"/>
        <w:rPr>
          <w:rFonts w:ascii="Arial" w:hAnsi="Arial" w:cs="Arial"/>
        </w:rPr>
      </w:pPr>
      <w:r>
        <w:rPr>
          <w:rFonts w:cs="Arial" w:ascii="Arial" w:hAnsi="Arial"/>
        </w:rPr>
        <w:t>Qt:</w:t>
        <w:tab/>
        <w:t>all quantities lifted by DPC during the Contract Year expressed in MMBtu and rounded to the nearest ten (10) MMBtu.</w:t>
      </w:r>
    </w:p>
    <w:p>
      <w:pPr>
        <w:pStyle w:val="CommentText"/>
        <w:tabs>
          <w:tab w:val="clear" w:pos="720"/>
          <w:tab w:val="left" w:pos="1843" w:leader="none"/>
        </w:tabs>
        <w:ind w:hanging="709" w:start="1843" w:end="0"/>
        <w:rPr>
          <w:rFonts w:ascii="Arial" w:hAnsi="Arial" w:cs="Arial"/>
        </w:rPr>
      </w:pPr>
      <w:r>
        <w:rPr>
          <w:rFonts w:cs="Arial" w:ascii="Arial" w:hAnsi="Arial"/>
        </w:rPr>
      </w:r>
    </w:p>
    <w:p>
      <w:pPr>
        <w:pStyle w:val="CommentText"/>
        <w:tabs>
          <w:tab w:val="clear" w:pos="720"/>
          <w:tab w:val="left" w:pos="1843" w:leader="none"/>
        </w:tabs>
        <w:ind w:hanging="709" w:start="1843" w:end="0"/>
        <w:rPr>
          <w:rFonts w:ascii="Arial" w:hAnsi="Arial" w:cs="Arial"/>
        </w:rPr>
      </w:pPr>
      <w:r>
        <w:rPr>
          <w:rFonts w:cs="Arial" w:ascii="Arial" w:hAnsi="Arial"/>
        </w:rPr>
        <w:t>Aq:</w:t>
        <w:tab/>
        <w:t>all quantities lifted by DPC during the Contract Year in question excluding Make-Up quantity expressed in cubic metres.</w:t>
      </w:r>
    </w:p>
    <w:p>
      <w:pPr>
        <w:pStyle w:val="Header"/>
        <w:rPr>
          <w:rFonts w:ascii="Arial" w:hAnsi="Arial" w:cs="Arial"/>
        </w:rPr>
      </w:pPr>
      <w:r>
        <w:rPr>
          <w:rFonts w:cs="Arial" w:ascii="Arial" w:hAnsi="Arial"/>
        </w:rPr>
      </w:r>
    </w:p>
    <w:p>
      <w:pPr>
        <w:pStyle w:val="Normal"/>
        <w:ind w:firstLine="709" w:end="0"/>
        <w:rPr/>
      </w:pPr>
      <w:r>
        <w:rPr>
          <w:rFonts w:cs="Arial" w:ascii="Arial" w:hAnsi="Arial"/>
          <w:b/>
        </w:rPr>
        <w:t>Accumulated</w:t>
      </w:r>
      <w:r>
        <w:rPr>
          <w:rFonts w:cs="Arial" w:ascii="Arial" w:hAnsi="Arial"/>
          <w:b/>
        </w:rPr>
        <w:t xml:space="preserve"> Make-Up Entitlement is:</w:t>
      </w:r>
    </w:p>
    <w:p>
      <w:pPr>
        <w:pStyle w:val="Header"/>
        <w:rPr>
          <w:rFonts w:ascii="Arial" w:hAnsi="Arial" w:cs="Arial"/>
          <w:b/>
        </w:rPr>
      </w:pPr>
      <w:r>
        <w:rPr>
          <w:rFonts w:cs="Arial" w:ascii="Arial" w:hAnsi="Arial"/>
          <w:b/>
        </w:rPr>
      </w:r>
    </w:p>
    <w:tbl>
      <w:tblPr>
        <w:tblW w:w="5103" w:type="dxa"/>
        <w:jc w:val="start"/>
        <w:tblInd w:w="1092" w:type="dxa"/>
        <w:tblLayout w:type="fixed"/>
        <w:tblCellMar>
          <w:top w:w="0" w:type="dxa"/>
          <w:start w:w="99" w:type="dxa"/>
          <w:bottom w:w="0" w:type="dxa"/>
          <w:end w:w="99" w:type="dxa"/>
        </w:tblCellMar>
      </w:tblPr>
      <w:tblGrid>
        <w:gridCol w:w="1984"/>
        <w:gridCol w:w="3119"/>
      </w:tblGrid>
      <w:tr>
        <w:trPr>
          <w:trHeight w:val="300" w:hRule="atLeast"/>
        </w:trPr>
        <w:tc>
          <w:tcPr>
            <w:tcW w:w="198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rPr>
            </w:pPr>
            <w:r>
              <w:rPr>
                <w:rFonts w:cs="Arial" w:ascii="Arial" w:hAnsi="Arial"/>
              </w:rPr>
              <w:t>Contract Year</w:t>
            </w:r>
          </w:p>
        </w:tc>
        <w:tc>
          <w:tcPr>
            <w:tcW w:w="311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rPr>
            </w:pPr>
            <w:r>
              <w:rPr>
                <w:rFonts w:cs="Arial" w:ascii="Arial" w:hAnsi="Arial"/>
              </w:rPr>
              <w:t>Make-Up Entitlement</w:t>
            </w:r>
          </w:p>
        </w:tc>
      </w:tr>
      <w:tr>
        <w:trPr>
          <w:trHeight w:val="300" w:hRule="atLeast"/>
        </w:trPr>
        <w:tc>
          <w:tcPr>
            <w:tcW w:w="198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rPr>
            </w:pPr>
            <w:r>
              <w:rPr>
                <w:rFonts w:cs="Arial" w:ascii="Arial" w:hAnsi="Arial"/>
              </w:rPr>
            </w:r>
          </w:p>
        </w:tc>
        <w:tc>
          <w:tcPr>
            <w:tcW w:w="311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rPr>
            </w:pPr>
            <w:r>
              <w:rPr>
                <w:rFonts w:cs="Arial" w:ascii="Arial" w:hAnsi="Arial"/>
              </w:rPr>
            </w:r>
          </w:p>
        </w:tc>
      </w:tr>
      <w:tr>
        <w:trPr>
          <w:trHeight w:val="300" w:hRule="atLeast"/>
        </w:trPr>
        <w:tc>
          <w:tcPr>
            <w:tcW w:w="198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rPr>
            </w:pPr>
            <w:r>
              <w:rPr>
                <w:rFonts w:cs="Arial" w:ascii="Arial" w:hAnsi="Arial"/>
              </w:rPr>
            </w:r>
          </w:p>
        </w:tc>
        <w:tc>
          <w:tcPr>
            <w:tcW w:w="311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rPr>
            </w:pPr>
            <w:r>
              <w:rPr>
                <w:rFonts w:cs="Arial" w:ascii="Arial" w:hAnsi="Arial"/>
              </w:rPr>
            </w:r>
          </w:p>
        </w:tc>
      </w:tr>
      <w:tr>
        <w:trPr>
          <w:trHeight w:val="300" w:hRule="atLeast"/>
        </w:trPr>
        <w:tc>
          <w:tcPr>
            <w:tcW w:w="198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rPr>
            </w:pPr>
            <w:r>
              <w:rPr>
                <w:rFonts w:cs="Arial" w:ascii="Arial" w:hAnsi="Arial"/>
              </w:rPr>
              <w:t>Total</w:t>
            </w:r>
          </w:p>
        </w:tc>
        <w:tc>
          <w:tcPr>
            <w:tcW w:w="311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rPr>
            </w:pPr>
            <w:r>
              <w:rPr>
                <w:rFonts w:cs="Arial" w:ascii="Arial" w:hAnsi="Arial"/>
              </w:rPr>
            </w:r>
          </w:p>
        </w:tc>
      </w:tr>
    </w:tbl>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Header"/>
        <w:tabs>
          <w:tab w:val="center" w:pos="810" w:leader="none"/>
          <w:tab w:val="center" w:pos="4320" w:leader="none"/>
          <w:tab w:val="right" w:pos="8640" w:leader="none"/>
        </w:tabs>
        <w:spacing w:lineRule="auto" w:line="360"/>
        <w:rPr>
          <w:rFonts w:ascii="Arial" w:hAnsi="Arial" w:cs="Arial"/>
        </w:rPr>
      </w:pPr>
      <w:r>
        <w:rPr>
          <w:rFonts w:cs="Arial" w:ascii="Arial" w:hAnsi="Arial"/>
        </w:rPr>
        <w:t>[Signature]</w:t>
      </w:r>
    </w:p>
    <w:p>
      <w:pPr>
        <w:pStyle w:val="Header"/>
        <w:tabs>
          <w:tab w:val="center" w:pos="810" w:leader="none"/>
          <w:tab w:val="center" w:pos="4320" w:leader="none"/>
          <w:tab w:val="right" w:pos="8640" w:leader="none"/>
        </w:tabs>
        <w:spacing w:lineRule="auto" w:line="360"/>
        <w:rPr>
          <w:rFonts w:ascii="Arial" w:hAnsi="Arial" w:cs="Arial"/>
        </w:rPr>
      </w:pPr>
      <w:r>
        <w:rPr>
          <w:rFonts w:cs="Arial" w:ascii="Arial" w:hAnsi="Arial"/>
        </w:rPr>
      </w:r>
    </w:p>
    <w:p>
      <w:pPr>
        <w:pStyle w:val="Header"/>
        <w:tabs>
          <w:tab w:val="center" w:pos="810" w:leader="none"/>
          <w:tab w:val="center" w:pos="4320" w:leader="none"/>
          <w:tab w:val="right" w:pos="8640" w:leader="none"/>
        </w:tabs>
        <w:spacing w:lineRule="auto" w:line="360"/>
        <w:rPr>
          <w:rFonts w:ascii="Arial" w:hAnsi="Arial" w:cs="Arial"/>
        </w:rPr>
      </w:pPr>
      <w:r>
        <w:rPr>
          <w:rFonts w:cs="Arial" w:ascii="Arial" w:hAnsi="Arial"/>
        </w:rPr>
        <w:t>[Name]</w:t>
      </w:r>
    </w:p>
    <w:p>
      <w:pPr>
        <w:pStyle w:val="Header"/>
        <w:tabs>
          <w:tab w:val="clear" w:pos="4320"/>
          <w:tab w:val="clear" w:pos="8640"/>
          <w:tab w:val="center" w:pos="810" w:leader="none"/>
        </w:tabs>
        <w:spacing w:lineRule="auto" w:line="360"/>
        <w:jc w:val="both"/>
        <w:rPr>
          <w:rFonts w:ascii="Arial" w:hAnsi="Arial" w:cs="Arial"/>
        </w:rPr>
      </w:pPr>
      <w:r>
        <w:rPr>
          <w:rFonts w:cs="Arial" w:ascii="Arial" w:hAnsi="Arial"/>
        </w:rPr>
        <w:t>[Position]</w:t>
      </w:r>
    </w:p>
    <w:p>
      <w:pPr>
        <w:pStyle w:val="Header"/>
        <w:tabs>
          <w:tab w:val="clear" w:pos="4320"/>
          <w:tab w:val="clear" w:pos="8640"/>
          <w:tab w:val="center" w:pos="810" w:leader="none"/>
        </w:tabs>
        <w:spacing w:lineRule="auto" w:line="360"/>
        <w:rPr>
          <w:rFonts w:eastAsia="Times New Roman"/>
        </w:rPr>
      </w:pPr>
      <w:r>
        <w:rPr>
          <w:rFonts w:eastAsia="Times New Roman"/>
        </w:rPr>
        <w:t xml:space="preserve"> </w:t>
      </w:r>
    </w:p>
    <w:sectPr>
      <w:headerReference w:type="default" r:id="rId7"/>
      <w:headerReference w:type="first" r:id="rId8"/>
      <w:footerReference w:type="default" r:id="rId9"/>
      <w:footerReference w:type="first" r:id="rId10"/>
      <w:type w:val="nextPage"/>
      <w:pgSz w:w="12240" w:h="15840"/>
      <w:pgMar w:left="1559" w:right="1797" w:gutter="0" w:header="289" w:top="567" w:footer="289" w:bottom="345"/>
      <w:pgNumType w:start="2" w:fmt="decimal"/>
      <w:formProt w:val="false"/>
      <w:textDirection w:val="lrTb"/>
      <w:docGrid w:type="default" w:linePitch="271"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tabs>
        <w:tab w:val="clear" w:pos="8640"/>
        <w:tab w:val="center" w:pos="4320" w:leader="none"/>
        <w:tab w:val="right" w:pos="9600" w:leader="none"/>
      </w:tabs>
      <w:ind w:start="-600" w:end="-900"/>
      <w:rPr/>
    </w:pPr>
    <w:r>
      <w:rPr>
        <w:rFonts w:cs="Arial" w:ascii="Arial" w:hAnsi="Arial"/>
        <w:sz w:val="18"/>
      </w:rPr>
      <w:tab/>
      <w:t xml:space="preserve">- </w:t>
    </w:r>
    <w:r>
      <w:rPr>
        <w:rStyle w:val="PageNumber"/>
        <w:rFonts w:cs="Arial" w:ascii="Arial" w:hAnsi="Arial"/>
        <w:sz w:val="18"/>
      </w:rPr>
      <w:fldChar w:fldCharType="begin"/>
    </w:r>
    <w:r>
      <w:rPr>
        <w:rStyle w:val="PageNumber"/>
        <w:sz w:val="18"/>
        <w:rFonts w:cs="Arial" w:ascii="Arial" w:hAnsi="Arial"/>
      </w:rPr>
      <w:instrText xml:space="preserve"> PAGE </w:instrText>
    </w:r>
    <w:r>
      <w:rPr>
        <w:rStyle w:val="PageNumber"/>
        <w:sz w:val="18"/>
        <w:rFonts w:cs="Arial" w:ascii="Arial" w:hAnsi="Arial"/>
      </w:rPr>
      <w:fldChar w:fldCharType="separate"/>
    </w:r>
    <w:r>
      <w:rPr>
        <w:rStyle w:val="PageNumber"/>
        <w:sz w:val="18"/>
        <w:rFonts w:cs="Arial" w:ascii="Arial" w:hAnsi="Arial"/>
      </w:rPr>
      <w:t>0</w:t>
    </w:r>
    <w:r>
      <w:rPr>
        <w:rStyle w:val="PageNumber"/>
        <w:sz w:val="18"/>
        <w:rFonts w:cs="Arial" w:ascii="Arial" w:hAnsi="Arial"/>
      </w:rPr>
      <w:fldChar w:fldCharType="end"/>
    </w:r>
    <w:r>
      <w:rPr>
        <w:rFonts w:cs="Arial" w:ascii="Arial" w:hAnsi="Arial"/>
        <w:sz w:val="18"/>
      </w:rPr>
      <w:t xml:space="preserve"> -</w:t>
      <w:tab/>
      <w:t>04/07/00</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tabs>
        <w:tab w:val="clear" w:pos="8640"/>
        <w:tab w:val="center" w:pos="4320" w:leader="none"/>
        <w:tab w:val="right" w:pos="9600" w:leader="none"/>
      </w:tabs>
      <w:ind w:start="-600" w:end="-900"/>
      <w:rPr/>
    </w:pPr>
    <w:r>
      <w:rPr>
        <w:rFonts w:cs="Arial" w:ascii="Arial" w:hAnsi="Arial"/>
        <w:sz w:val="18"/>
      </w:rPr>
      <w:tab/>
      <w:t xml:space="preserve">- </w:t>
    </w:r>
    <w:r>
      <w:rPr>
        <w:rStyle w:val="PageNumber"/>
        <w:rFonts w:cs="Arial" w:ascii="Arial" w:hAnsi="Arial"/>
        <w:sz w:val="18"/>
      </w:rPr>
      <w:fldChar w:fldCharType="begin"/>
    </w:r>
    <w:r>
      <w:rPr>
        <w:rStyle w:val="PageNumber"/>
        <w:sz w:val="18"/>
        <w:rFonts w:cs="Arial" w:ascii="Arial" w:hAnsi="Arial"/>
      </w:rPr>
      <w:instrText xml:space="preserve"> PAGE </w:instrText>
    </w:r>
    <w:r>
      <w:rPr>
        <w:rStyle w:val="PageNumber"/>
        <w:sz w:val="18"/>
        <w:rFonts w:cs="Arial" w:ascii="Arial" w:hAnsi="Arial"/>
      </w:rPr>
      <w:fldChar w:fldCharType="separate"/>
    </w:r>
    <w:r>
      <w:rPr>
        <w:rStyle w:val="PageNumber"/>
        <w:sz w:val="18"/>
        <w:rFonts w:cs="Arial" w:ascii="Arial" w:hAnsi="Arial"/>
      </w:rPr>
      <w:t>24</w:t>
    </w:r>
    <w:r>
      <w:rPr>
        <w:rStyle w:val="PageNumber"/>
        <w:sz w:val="18"/>
        <w:rFonts w:cs="Arial" w:ascii="Arial" w:hAnsi="Arial"/>
      </w:rPr>
      <w:fldChar w:fldCharType="end"/>
    </w:r>
    <w:r>
      <w:rPr>
        <w:rFonts w:cs="Arial" w:ascii="Arial" w:hAnsi="Arial"/>
        <w:sz w:val="18"/>
      </w:rPr>
      <w:t xml:space="preserve"> -</w:t>
      <w:tab/>
      <w:t>04/07/00</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tabs>
        <w:tab w:val="clear" w:pos="4320"/>
        <w:tab w:val="clear" w:pos="8640"/>
      </w:tabs>
      <w:ind w:start="-600" w:end="-900"/>
      <w:rPr>
        <w:rFonts w:ascii="Arial" w:hAnsi="Arial" w:cs="Arial"/>
        <w:smallCaps/>
        <w:sz w:val="18"/>
      </w:rPr>
    </w:pPr>
    <w:r>
      <w:rPr>
        <w:rFonts w:cs="Arial" w:ascii="Arial" w:hAnsi="Arial"/>
        <w:smallCaps/>
        <w:sz w:val="18"/>
      </w:rPr>
      <w:tab/>
      <w:t>CHAPTER  1 INVOICING / PAYMENT</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tabs>
        <w:tab w:val="clear" w:pos="4320"/>
        <w:tab w:val="clear" w:pos="8640"/>
      </w:tabs>
      <w:ind w:start="-600" w:end="-900"/>
      <w:rPr>
        <w:rFonts w:ascii="Arial" w:hAnsi="Arial" w:cs="Arial"/>
        <w:smallCaps/>
        <w:sz w:val="18"/>
      </w:rPr>
    </w:pPr>
    <w:r>
      <w:rPr>
        <w:rFonts w:cs="Arial" w:ascii="Arial" w:hAnsi="Arial"/>
        <w:smallCaps/>
        <w:sz w:val="18"/>
      </w:rPr>
      <w:tab/>
      <w:t>CHAPTER  1 INVOICING / PAYMENT</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360"/>
        </w:tabs>
        <w:ind w:start="360" w:hanging="360"/>
      </w:pPr>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lowerLetter"/>
      <w:lvlText w:val="(%1)"/>
      <w:lvlJc w:val="start"/>
      <w:pPr>
        <w:tabs>
          <w:tab w:val="num" w:pos="360"/>
        </w:tabs>
        <w:ind w:start="360" w:hanging="360"/>
      </w:pPr>
      <w:rPr/>
    </w:lvl>
  </w:abstractNum>
  <w:abstractNum w:abstractNumId="8">
    <w:lvl w:ilvl="0">
      <w:start w:val="1"/>
      <w:numFmt w:val="lowerLetter"/>
      <w:lvlText w:val="(%1)"/>
      <w:lvlJc w:val="start"/>
      <w:pPr>
        <w:tabs>
          <w:tab w:val="num" w:pos="360"/>
        </w:tabs>
        <w:ind w:start="360" w:hanging="360"/>
      </w:pPr>
      <w:rPr/>
    </w:lvl>
  </w:abstractNum>
  <w:abstractNum w:abstractNumId="9">
    <w:lvl w:ilvl="0">
      <w:start w:val="1"/>
      <w:numFmt w:val="lowerRoman"/>
      <w:lvlText w:val="(%1)"/>
      <w:lvlJc w:val="start"/>
      <w:pPr>
        <w:tabs>
          <w:tab w:val="num" w:pos="1321"/>
        </w:tabs>
        <w:ind w:start="1321" w:hanging="720"/>
      </w:pPr>
      <w:rPr/>
    </w:lvl>
  </w:abstractNum>
  <w:abstractNum w:abstractNumId="10">
    <w:lvl w:ilvl="0">
      <w:start w:val="1"/>
      <w:numFmt w:val="lowerRoman"/>
      <w:lvlText w:val="(%1)"/>
      <w:lvlJc w:val="start"/>
      <w:pPr>
        <w:tabs>
          <w:tab w:val="num" w:pos="1321"/>
        </w:tabs>
        <w:ind w:start="1321" w:hanging="720"/>
      </w:pPr>
      <w:rPr/>
    </w:lvl>
  </w:abstractNum>
  <w:abstractNum w:abstractNumId="11">
    <w:lvl w:ilvl="0">
      <w:start w:val="2"/>
      <w:numFmt w:val="lowerLetter"/>
      <w:lvlText w:val="(%1)"/>
      <w:lvlJc w:val="start"/>
      <w:pPr>
        <w:tabs>
          <w:tab w:val="num" w:pos="360"/>
        </w:tabs>
        <w:ind w:start="360" w:hanging="360"/>
      </w:pPr>
      <w:rPr/>
    </w:lvl>
  </w:abstractNum>
  <w:abstractNum w:abstractNumId="12">
    <w:lvl w:ilvl="0">
      <w:start w:val="1"/>
      <w:numFmt w:val="lowerRoman"/>
      <w:lvlText w:val="(%1)"/>
      <w:lvlJc w:val="start"/>
      <w:pPr>
        <w:tabs>
          <w:tab w:val="num" w:pos="1321"/>
        </w:tabs>
        <w:ind w:start="1321" w:hanging="720"/>
      </w:pPr>
      <w:rPr/>
    </w:lvl>
  </w:abstractNum>
  <w:abstractNum w:abstractNumId="13">
    <w:lvl w:ilvl="0">
      <w:start w:val="1"/>
      <w:numFmt w:val="decimal"/>
      <w:lvlText w:val="%1."/>
      <w:lvlJc w:val="start"/>
      <w:pPr>
        <w:tabs>
          <w:tab w:val="num" w:pos="360"/>
        </w:tabs>
        <w:ind w:start="360" w:hanging="360"/>
      </w:p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lowerLetter"/>
      <w:lvlText w:val="(%1)"/>
      <w:lvlJc w:val="start"/>
      <w:pPr>
        <w:tabs>
          <w:tab w:val="num" w:pos="360"/>
        </w:tabs>
        <w:ind w:start="360" w:hanging="360"/>
      </w:pPr>
      <w:rPr>
        <w:i w:val="false"/>
        <w:b w:val="false"/>
      </w:rPr>
    </w:lvl>
  </w:abstractNum>
  <w:abstractNum w:abstractNumId="16">
    <w:lvl w:ilvl="0">
      <w:start w:val="1"/>
      <w:numFmt w:val="decimal"/>
      <w:lvlText w:val="%1."/>
      <w:lvlJc w:val="start"/>
      <w:pPr>
        <w:tabs>
          <w:tab w:val="num" w:pos="360"/>
        </w:tabs>
        <w:ind w:start="360" w:hanging="360"/>
      </w:pPr>
    </w:lvl>
  </w:abstractNum>
  <w:abstractNum w:abstractNumId="17">
    <w:lvl w:ilvl="0">
      <w:start w:val="1"/>
      <w:numFmt w:val="lowerLetter"/>
      <w:lvlText w:val="(%1)"/>
      <w:lvlJc w:val="start"/>
      <w:pPr>
        <w:tabs>
          <w:tab w:val="num" w:pos="360"/>
        </w:tabs>
        <w:ind w:start="360" w:hanging="360"/>
      </w:pPr>
    </w:lvl>
  </w:abstractNum>
  <w:abstractNum w:abstractNumId="18">
    <w:lvl w:ilvl="0">
      <w:start w:val="1"/>
      <w:numFmt w:val="lowerLetter"/>
      <w:lvlText w:val="(%1)"/>
      <w:lvlJc w:val="start"/>
      <w:pPr>
        <w:tabs>
          <w:tab w:val="num" w:pos="360"/>
        </w:tabs>
        <w:ind w:start="315" w:hanging="315"/>
      </w:pPr>
      <w:rPr>
        <w:sz w:val="20"/>
        <w:i w:val="false"/>
        <w:b w:val="false"/>
        <w:rFonts w:ascii="Arial" w:hAnsi="Arial" w:cs="Arial"/>
      </w:rPr>
    </w:lvl>
  </w:abstractNum>
  <w:abstractNum w:abstractNumId="19">
    <w:lvl w:ilvl="0">
      <w:start w:val="1"/>
      <w:numFmt w:val="lowerLetter"/>
      <w:lvlText w:val="(%1)"/>
      <w:lvlJc w:val="start"/>
      <w:pPr>
        <w:tabs>
          <w:tab w:val="num" w:pos="360"/>
        </w:tabs>
        <w:ind w:start="360" w:hanging="360"/>
      </w:pPr>
      <w:rPr>
        <w:i w:val="false"/>
        <w:b w:val="false"/>
      </w:rPr>
    </w:lvl>
  </w:abstractNum>
  <w:abstractNum w:abstractNumId="20">
    <w:lvl w:ilvl="0">
      <w:start w:val="1"/>
      <w:numFmt w:val="bullet"/>
      <w:lvlText w:val=""/>
      <w:lvlJc w:val="start"/>
      <w:pPr>
        <w:tabs>
          <w:tab w:val="num" w:pos="360"/>
        </w:tabs>
        <w:ind w:start="360" w:hanging="360"/>
      </w:pPr>
      <w:rPr>
        <w:rFonts w:ascii="Symbol" w:hAnsi="Symbol" w:cs="Symbol" w:hint="default"/>
      </w:rPr>
    </w:lvl>
  </w:abstractNum>
  <w:abstractNum w:abstractNumId="21">
    <w:lvl w:ilvl="0">
      <w:start w:val="1"/>
      <w:numFmt w:val="lowerLetter"/>
      <w:lvlText w:val="(%1)"/>
      <w:lvlJc w:val="start"/>
      <w:pPr>
        <w:tabs>
          <w:tab w:val="num" w:pos="360"/>
        </w:tabs>
        <w:ind w:start="360" w:hanging="360"/>
      </w:pPr>
      <w:rPr>
        <w:i w:val="false"/>
        <w:b w:val="false"/>
      </w:rPr>
    </w:lvl>
  </w:abstractNum>
  <w:abstractNum w:abstractNumId="22">
    <w:lvl w:ilvl="0">
      <w:start w:val="1"/>
      <w:numFmt w:val="lowerRoman"/>
      <w:lvlText w:val="(%1)"/>
      <w:lvlJc w:val="start"/>
      <w:pPr>
        <w:tabs>
          <w:tab w:val="num" w:pos="720"/>
        </w:tabs>
        <w:ind w:start="1321"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ＭＳ 明朝;MS Mincho" w:cs="Times New Roman"/>
      <w:color w:val="auto"/>
      <w:sz w:val="20"/>
      <w:szCs w:val="20"/>
      <w:lang w:val="en-US" w:eastAsia="ja-JP" w:bidi="ar-SA"/>
    </w:rPr>
  </w:style>
  <w:style w:type="paragraph" w:styleId="Heading1">
    <w:name w:val="heading 1"/>
    <w:basedOn w:val="Normal"/>
    <w:next w:val="Normal"/>
    <w:qFormat/>
    <w:pPr>
      <w:keepNext w:val="true"/>
      <w:numPr>
        <w:ilvl w:val="0"/>
        <w:numId w:val="1"/>
      </w:numPr>
      <w:jc w:val="center"/>
      <w:outlineLvl w:val="0"/>
    </w:pPr>
    <w:rPr>
      <w:sz w:val="24"/>
      <w:u w:val="single"/>
    </w:rPr>
  </w:style>
  <w:style w:type="paragraph" w:styleId="Heading2">
    <w:name w:val="heading 2"/>
    <w:basedOn w:val="Normal"/>
    <w:next w:val="Normal"/>
    <w:qFormat/>
    <w:pPr>
      <w:keepNext w:val="true"/>
      <w:numPr>
        <w:ilvl w:val="1"/>
        <w:numId w:val="1"/>
      </w:numPr>
      <w:jc w:val="end"/>
      <w:outlineLvl w:val="1"/>
    </w:pPr>
    <w:rPr>
      <w:sz w:val="24"/>
    </w:rPr>
  </w:style>
  <w:style w:type="paragraph" w:styleId="Heading3">
    <w:name w:val="heading 3"/>
    <w:basedOn w:val="Normal"/>
    <w:next w:val="Normal"/>
    <w:qFormat/>
    <w:pPr>
      <w:keepNext w:val="true"/>
      <w:numPr>
        <w:ilvl w:val="2"/>
        <w:numId w:val="1"/>
      </w:numPr>
      <w:outlineLvl w:val="2"/>
    </w:pPr>
    <w:rPr>
      <w:b/>
      <w:sz w:val="24"/>
    </w:rPr>
  </w:style>
  <w:style w:type="paragraph" w:styleId="Heading4">
    <w:name w:val="heading 4"/>
    <w:basedOn w:val="Normal"/>
    <w:next w:val="Normal"/>
    <w:qFormat/>
    <w:pPr>
      <w:keepNext w:val="true"/>
      <w:numPr>
        <w:ilvl w:val="3"/>
        <w:numId w:val="1"/>
      </w:numPr>
      <w:outlineLvl w:val="3"/>
    </w:pPr>
    <w:rPr>
      <w:b/>
    </w:rPr>
  </w:style>
  <w:style w:type="paragraph" w:styleId="Heading5">
    <w:name w:val="heading 5"/>
    <w:basedOn w:val="Normal"/>
    <w:next w:val="Normal"/>
    <w:qFormat/>
    <w:pPr>
      <w:keepNext w:val="true"/>
      <w:numPr>
        <w:ilvl w:val="4"/>
        <w:numId w:val="1"/>
      </w:numPr>
      <w:ind w:hanging="0" w:start="720" w:end="0"/>
      <w:outlineLvl w:val="4"/>
    </w:pPr>
    <w:rPr>
      <w:sz w:val="24"/>
    </w:rPr>
  </w:style>
  <w:style w:type="paragraph" w:styleId="Heading6">
    <w:name w:val="heading 6"/>
    <w:basedOn w:val="Normal"/>
    <w:next w:val="Normal"/>
    <w:qFormat/>
    <w:pPr>
      <w:keepNext w:val="true"/>
      <w:numPr>
        <w:ilvl w:val="5"/>
        <w:numId w:val="1"/>
      </w:numPr>
      <w:outlineLvl w:val="5"/>
    </w:pPr>
    <w:rPr>
      <w:sz w:val="24"/>
    </w:rPr>
  </w:style>
  <w:style w:type="paragraph" w:styleId="Heading7">
    <w:name w:val="heading 7"/>
    <w:basedOn w:val="Normal"/>
    <w:next w:val="Normal"/>
    <w:qFormat/>
    <w:pPr>
      <w:keepNext w:val="true"/>
      <w:numPr>
        <w:ilvl w:val="6"/>
        <w:numId w:val="1"/>
      </w:numPr>
      <w:jc w:val="center"/>
      <w:outlineLvl w:val="6"/>
    </w:pPr>
    <w:rPr>
      <w:b/>
      <w:sz w:val="24"/>
      <w:u w:val="single"/>
    </w:rPr>
  </w:style>
  <w:style w:type="paragraph" w:styleId="Heading8">
    <w:name w:val="heading 8"/>
    <w:basedOn w:val="Normal"/>
    <w:next w:val="Normal"/>
    <w:qFormat/>
    <w:pPr>
      <w:keepNext w:val="true"/>
      <w:numPr>
        <w:ilvl w:val="7"/>
        <w:numId w:val="1"/>
      </w:numPr>
      <w:jc w:val="center"/>
      <w:outlineLvl w:val="7"/>
    </w:pPr>
    <w:rPr>
      <w:b/>
      <w:sz w:val="28"/>
      <w:u w:val="single"/>
    </w:rPr>
  </w:style>
  <w:style w:type="paragraph" w:styleId="Heading9">
    <w:name w:val="heading 9"/>
    <w:basedOn w:val="Normal"/>
    <w:next w:val="Normal"/>
    <w:qFormat/>
    <w:pPr>
      <w:keepNext w:val="true"/>
      <w:numPr>
        <w:ilvl w:val="8"/>
        <w:numId w:val="1"/>
      </w:numPr>
      <w:tabs>
        <w:tab w:val="clear" w:pos="720"/>
        <w:tab w:val="center" w:pos="810" w:leader="none"/>
      </w:tabs>
      <w:spacing w:lineRule="auto" w:line="480"/>
      <w:jc w:val="center"/>
      <w:outlineLvl w:val="8"/>
    </w:pPr>
    <w:rPr>
      <w:i/>
      <w:sz w:val="22"/>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rFonts w:ascii="Wingdings" w:hAnsi="Wingdings" w:cs="Wingdings"/>
    </w:rPr>
  </w:style>
  <w:style w:type="character" w:styleId="WW8Num5z0">
    <w:name w:val="WW8Num5z0"/>
    <w:qFormat/>
    <w:rPr/>
  </w:style>
  <w:style w:type="character" w:styleId="WW8Num7z0">
    <w:name w:val="WW8Num7z0"/>
    <w:qFormat/>
    <w:rPr>
      <w:rFonts w:ascii="Symbol" w:hAnsi="Symbol" w:cs="Symbol"/>
    </w:rPr>
  </w:style>
  <w:style w:type="character" w:styleId="WW8Num8z0">
    <w:name w:val="WW8Num8z0"/>
    <w:qFormat/>
    <w:rPr>
      <w:rFonts w:ascii="Wingdings" w:hAnsi="Wingdings" w:cs="Wingdings"/>
    </w:rPr>
  </w:style>
  <w:style w:type="character" w:styleId="WW8Num9z0">
    <w:name w:val="WW8Num9z0"/>
    <w:qFormat/>
    <w:rPr/>
  </w:style>
  <w:style w:type="character" w:styleId="WW8Num11z0">
    <w:name w:val="WW8Num11z0"/>
    <w:qFormat/>
    <w:rPr>
      <w:rFonts w:ascii="Symbol" w:hAnsi="Symbol" w:cs="Symbol"/>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6z0">
    <w:name w:val="WW8Num16z0"/>
    <w:qFormat/>
    <w:rPr>
      <w:rFonts w:ascii="Wingdings" w:hAnsi="Wingdings" w:cs="Wingdings"/>
    </w:rPr>
  </w:style>
  <w:style w:type="character" w:styleId="WW8Num17z0">
    <w:name w:val="WW8Num17z0"/>
    <w:qFormat/>
    <w:rPr>
      <w:rFonts w:ascii="Symbol" w:hAnsi="Symbol" w:cs="Symbol"/>
    </w:rPr>
  </w:style>
  <w:style w:type="character" w:styleId="WW8Num18z0">
    <w:name w:val="WW8Num18z0"/>
    <w:qFormat/>
    <w:rPr/>
  </w:style>
  <w:style w:type="character" w:styleId="WW8Num20z0">
    <w:name w:val="WW8Num20z0"/>
    <w:qFormat/>
    <w:rPr>
      <w:b w:val="false"/>
      <w:i w:val="false"/>
    </w:rPr>
  </w:style>
  <w:style w:type="character" w:styleId="WW8Num21z0">
    <w:name w:val="WW8Num21z0"/>
    <w:qFormat/>
    <w:rPr/>
  </w:style>
  <w:style w:type="character" w:styleId="WW8Num22z0">
    <w:name w:val="WW8Num22z0"/>
    <w:qFormat/>
    <w:rPr>
      <w:rFonts w:ascii="Symbol" w:hAnsi="Symbol" w:cs="Symbol"/>
    </w:rPr>
  </w:style>
  <w:style w:type="character" w:styleId="WW8Num24z0">
    <w:name w:val="WW8Num24z0"/>
    <w:qFormat/>
    <w:rPr>
      <w:rFonts w:ascii="Wingdings" w:hAnsi="Wingdings" w:cs="Wingdings"/>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rFonts w:ascii="Symbol" w:hAnsi="Symbol" w:cs="Symbol"/>
    </w:rPr>
  </w:style>
  <w:style w:type="character" w:styleId="WW8Num29z0">
    <w:name w:val="WW8Num29z0"/>
    <w:qFormat/>
    <w:rPr/>
  </w:style>
  <w:style w:type="character" w:styleId="WW8Num30z0">
    <w:name w:val="WW8Num30z0"/>
    <w:qFormat/>
    <w:rPr/>
  </w:style>
  <w:style w:type="character" w:styleId="WW8Num31z0">
    <w:name w:val="WW8Num31z0"/>
    <w:qFormat/>
    <w:rPr>
      <w:b w:val="false"/>
      <w:i w:val="false"/>
    </w:rPr>
  </w:style>
  <w:style w:type="character" w:styleId="WW8Num32z0">
    <w:name w:val="WW8Num32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9z0">
    <w:name w:val="WW8Num39z0"/>
    <w:qFormat/>
    <w:rPr/>
  </w:style>
  <w:style w:type="character" w:styleId="WW8Num40z0">
    <w:name w:val="WW8Num40z0"/>
    <w:qFormat/>
    <w:rPr>
      <w:rFonts w:ascii="Symbol" w:hAnsi="Symbol" w:cs="Symbol"/>
    </w:rPr>
  </w:style>
  <w:style w:type="character" w:styleId="WW8Num41z0">
    <w:name w:val="WW8Num41z0"/>
    <w:qFormat/>
    <w:rPr/>
  </w:style>
  <w:style w:type="character" w:styleId="WW8Num42z0">
    <w:name w:val="WW8Num42z0"/>
    <w:qFormat/>
    <w:rPr>
      <w:b w:val="false"/>
      <w:i w:val="false"/>
    </w:rPr>
  </w:style>
  <w:style w:type="character" w:styleId="WW8Num43z0">
    <w:name w:val="WW8Num43z0"/>
    <w:qFormat/>
    <w:rPr/>
  </w:style>
  <w:style w:type="character" w:styleId="WW8Num44z0">
    <w:name w:val="WW8Num44z0"/>
    <w:qFormat/>
    <w:rPr/>
  </w:style>
  <w:style w:type="character" w:styleId="WW8Num46z0">
    <w:name w:val="WW8Num46z0"/>
    <w:qFormat/>
    <w:rPr>
      <w:rFonts w:ascii="Wingdings" w:hAnsi="Wingdings" w:cs="Wingdings"/>
    </w:rPr>
  </w:style>
  <w:style w:type="character" w:styleId="WW8Num48z0">
    <w:name w:val="WW8Num48z0"/>
    <w:qFormat/>
    <w:rPr/>
  </w:style>
  <w:style w:type="character" w:styleId="WW8Num49z0">
    <w:name w:val="WW8Num49z0"/>
    <w:qFormat/>
    <w:rPr>
      <w:rFonts w:ascii="Arial" w:hAnsi="Arial" w:cs="Arial"/>
      <w:b w:val="false"/>
      <w:i w:val="false"/>
      <w:sz w:val="20"/>
    </w:rPr>
  </w:style>
  <w:style w:type="character" w:styleId="WW8Num50z0">
    <w:name w:val="WW8Num50z0"/>
    <w:qFormat/>
    <w:rPr>
      <w:rFonts w:ascii="Wingdings" w:hAnsi="Wingdings" w:cs="Wingdings"/>
    </w:rPr>
  </w:style>
  <w:style w:type="character" w:styleId="WW8Num51z0">
    <w:name w:val="WW8Num51z0"/>
    <w:qFormat/>
    <w:rPr/>
  </w:style>
  <w:style w:type="character" w:styleId="WW8Num52z0">
    <w:name w:val="WW8Num52z0"/>
    <w:qFormat/>
    <w:rPr/>
  </w:style>
  <w:style w:type="character" w:styleId="WW8Num53z0">
    <w:name w:val="WW8Num53z0"/>
    <w:qFormat/>
    <w:rPr>
      <w:b w:val="false"/>
      <w:i w:val="false"/>
    </w:rPr>
  </w:style>
  <w:style w:type="character" w:styleId="WW8Num54z0">
    <w:name w:val="WW8Num54z0"/>
    <w:qFormat/>
    <w:rPr>
      <w:rFonts w:ascii="Symbol" w:hAnsi="Symbol" w:cs="Symbol"/>
    </w:rPr>
  </w:style>
  <w:style w:type="character" w:styleId="WW8Num55z0">
    <w:name w:val="WW8Num55z0"/>
    <w:qFormat/>
    <w:rPr/>
  </w:style>
  <w:style w:type="character" w:styleId="WW8Num56z0">
    <w:name w:val="WW8Num56z0"/>
    <w:qFormat/>
    <w:rPr>
      <w:b w:val="false"/>
      <w:i w:val="false"/>
    </w:rPr>
  </w:style>
  <w:style w:type="character" w:styleId="WW8Num57z0">
    <w:name w:val="WW8Num57z0"/>
    <w:qFormat/>
    <w:rPr/>
  </w:style>
  <w:style w:type="character" w:styleId="WW8Num58z0">
    <w:name w:val="WW8Num58z0"/>
    <w:qFormat/>
    <w:rPr/>
  </w:style>
  <w:style w:type="character" w:styleId="WW8Num59z0">
    <w:name w:val="WW8Num59z0"/>
    <w:qFormat/>
    <w:rPr>
      <w:b w:val="false"/>
      <w:i w:val="false"/>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character" w:styleId="LineNumber">
    <w:name w:val="line number"/>
    <w:basedOn w:val="DefaultParagraphFont"/>
    <w:rPr/>
  </w:style>
  <w:style w:type="character" w:styleId="EndnoteCharacters">
    <w:name w:val="Endnote Characters"/>
    <w:basedOn w:val="DefaultParagraphFont"/>
    <w:qFormat/>
    <w:rPr>
      <w:vertAlign w:val="superscript"/>
    </w:rPr>
  </w:style>
  <w:style w:type="paragraph" w:styleId="Heading">
    <w:name w:val="Heading"/>
    <w:basedOn w:val="Normal"/>
    <w:next w:val="BodyText"/>
    <w:qFormat/>
    <w:pPr>
      <w:jc w:val="center"/>
    </w:pPr>
    <w:rPr>
      <w:b/>
      <w:sz w:val="24"/>
      <w:lang w:val="en-GB"/>
    </w:rPr>
  </w:style>
  <w:style w:type="paragraph" w:styleId="BodyText">
    <w:name w:val="Body Text"/>
    <w:basedOn w:val="Normal"/>
    <w:pPr>
      <w:tabs>
        <w:tab w:val="clear" w:pos="720"/>
        <w:tab w:val="center" w:pos="810" w:leader="none"/>
      </w:tabs>
      <w:spacing w:lineRule="auto" w:line="480"/>
      <w:jc w:val="both"/>
    </w:pPr>
    <w:rPr>
      <w:rFonts w:ascii="Arial" w:hAnsi="Arial" w:cs="Arial"/>
      <w:lang w:eastAsia="ja-JP"/>
    </w:rPr>
  </w:style>
  <w:style w:type="paragraph" w:styleId="List">
    <w:name w:val="List"/>
    <w:basedOn w:val="BodyText"/>
    <w:pPr/>
    <w:rPr>
      <w:rFonts w:cs="NotoSans NF"/>
    </w:rPr>
  </w:style>
  <w:style w:type="paragraph" w:styleId="Caption">
    <w:name w:val="caption"/>
    <w:basedOn w:val="Normal"/>
    <w:next w:val="Normal"/>
    <w:qFormat/>
    <w:pPr/>
    <w:rPr>
      <w:sz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tyle>
  <w:style w:type="paragraph" w:styleId="DocumentMap">
    <w:name w:val="Document Map"/>
    <w:basedOn w:val="Normal"/>
    <w:qFormat/>
    <w:pPr>
      <w:shd w:fill="000080" w:val="clear"/>
    </w:pPr>
    <w:rPr>
      <w:rFonts w:ascii="Tahoma" w:hAnsi="Tahoma" w:cs="Tahoma"/>
    </w:rPr>
  </w:style>
  <w:style w:type="paragraph" w:styleId="EndnoteText">
    <w:name w:val="endnote text"/>
    <w:basedOn w:val="Normal"/>
    <w:pPr/>
    <w:rPr/>
  </w:style>
  <w:style w:type="paragraph" w:styleId="BodyTextIndent">
    <w:name w:val="Body Text Indent"/>
    <w:basedOn w:val="Normal"/>
    <w:pPr>
      <w:ind w:hanging="317" w:start="317" w:end="0"/>
    </w:pPr>
    <w:rPr/>
  </w:style>
  <w:style w:type="paragraph" w:styleId="BodyTextIndent2">
    <w:name w:val="Body Text Indent 2"/>
    <w:basedOn w:val="Normal"/>
    <w:qFormat/>
    <w:pPr>
      <w:ind w:hanging="0" w:start="175" w:end="0"/>
    </w:pPr>
    <w:rPr>
      <w:rFonts w:ascii="Arial" w:hAnsi="Arial" w:cs="Arial"/>
      <w:lang w:eastAsia="ja-JP"/>
    </w:rPr>
  </w:style>
  <w:style w:type="paragraph" w:styleId="BodyTextIndent3">
    <w:name w:val="Body Text Indent 3"/>
    <w:basedOn w:val="Normal"/>
    <w:qFormat/>
    <w:pPr>
      <w:ind w:hanging="0" w:start="152" w:end="0"/>
    </w:pPr>
    <w:rPr>
      <w:rFonts w:ascii="Arial" w:hAnsi="Arial" w:cs="Arial"/>
      <w:lang w:eastAsia="ja-JP"/>
    </w:rPr>
  </w:style>
  <w:style w:type="paragraph" w:styleId="BodyText2">
    <w:name w:val="Body Text 2"/>
    <w:basedOn w:val="Normal"/>
    <w:qFormat/>
    <w:pPr/>
    <w:rPr>
      <w:rFonts w:ascii="Arial" w:hAnsi="Arial" w:cs="Arial"/>
      <w:sz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2001-01-03T13:25:00Z</dcterms:created>
  <dc:creator>aya</dc:creator>
  <dc:description/>
  <dc:language>en-CA</dc:language>
  <cp:lastModifiedBy>Yaqoob Al-Zadjali</cp:lastModifiedBy>
  <cp:lastPrinted>2000-06-26T20:28:00Z</cp:lastPrinted>
  <dcterms:modified xsi:type="dcterms:W3CDTF">2001-04-01T17:31:00Z</dcterms:modified>
  <cp:revision>3</cp:revision>
  <dc:subject/>
  <dc:title>Attachment 1</dc:title>
</cp:coreProperties>
</file>