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1/12/01 -   6 PM, Mike in Gas Control paged regarding the Red Bluff meter, Sherry Fontenot at Texaco had phoned regarding the meter, which was not flowing and not expected to flow all weekend.  Sherry resubmitted nominations effective Intraday reducing the transport receipts at Exxon King Ranch, and cutting the Tank Battery production into HPL, which is redelivered into the plants.  Sabrae confirmed all meters at 8:15 pm, and paged me with an update.</w:t>
      </w:r>
    </w:p>
    <w:p>
      <w:pPr>
        <w:pStyle w:val="Normal"/>
        <w:rPr/>
      </w:pPr>
      <w:r>
        <w:rPr/>
      </w:r>
    </w:p>
    <w:p>
      <w:pPr>
        <w:pStyle w:val="Normal"/>
        <w:rPr/>
      </w:pPr>
      <w:r>
        <w:rPr/>
        <w:t>Sabrae also moved and confirmed a purchase from MGI for the weekend, leaving 10M of a 30M purchase at Agua Dulce and moving the other 20M over to Tejas LaPorte on Strangers.  Many kudos for Sabrae.</w:t>
      </w:r>
    </w:p>
    <w:p>
      <w:pPr>
        <w:pStyle w:val="Normal"/>
        <w:rPr/>
      </w:pPr>
      <w:r>
        <w:rPr/>
      </w:r>
    </w:p>
    <w:p>
      <w:pPr>
        <w:pStyle w:val="Normal"/>
        <w:rPr/>
      </w:pPr>
      <w:r>
        <w:rPr/>
        <w:t>1/13 -  9:00 am  Phoned Gas Control everything was doing okay, but the system was packing up.</w:t>
      </w:r>
    </w:p>
    <w:p>
      <w:pPr>
        <w:pStyle w:val="Normal"/>
        <w:rPr/>
      </w:pPr>
      <w:r>
        <w:rPr/>
        <w:t>Chocolate Bayou flowing 25M on a 60M nomination.  Expected to ramp up in the evening for about 4 hours to nomination.</w:t>
      </w:r>
    </w:p>
    <w:p>
      <w:pPr>
        <w:pStyle w:val="Normal"/>
        <w:rPr/>
      </w:pPr>
      <w:r>
        <w:rPr/>
        <w:t>6:00 PM  Mark Davis with Anadarko paged, he decreased his transport receipts at Seahawk Blessing by 6,200 MM’s and decreased his Centana injection by 3,494 effective same day.  He also emailed changes for Sunday, Monday and Tuesday’s gas day.  Put changes into Pops and confirmed with Gas control.</w:t>
      </w:r>
    </w:p>
    <w:p>
      <w:pPr>
        <w:pStyle w:val="Normal"/>
        <w:rPr/>
      </w:pPr>
      <w:r>
        <w:rPr/>
      </w:r>
    </w:p>
    <w:p>
      <w:pPr>
        <w:pStyle w:val="Normal"/>
        <w:rPr/>
      </w:pPr>
      <w:r>
        <w:rPr/>
        <w:t>1/14 – 9:00 AM Sam in Gas Control phoned.  Sampson Resources phoned him trying to bring up a wellhead on the Clodine system.  The lateral had frozen during one of the cold snaps and they wanted to bring their gas back on.  We were withdrawing from Bammel to hold up deliveries to Midcon at Flagstaff</w:t>
      </w:r>
    </w:p>
    <w:p>
      <w:pPr>
        <w:pStyle w:val="Normal"/>
        <w:rPr/>
      </w:pPr>
      <w:r>
        <w:rPr/>
      </w:r>
    </w:p>
    <w:p>
      <w:pPr>
        <w:pStyle w:val="Normal"/>
        <w:rPr/>
      </w:pPr>
      <w:r>
        <w:rPr/>
        <w:t>10 AM Paged Daren Farmer and tried his cell phone and home phone.  Tried to page/phone Danny.  Daren paged back at 12:30 pm,  Paged Earl in Gas Control regarding needed changes on the Pipeline.  We decided to take Sam’s suggestion and shut-in Exxon Katy by decreasing the KinderMorgan strorage delivery at Flagstaff by 43,669 Dth/day.  I also asked about the Sampson deal.  HPL would have needed to send a man out to pack and purge the line to bring on a 200 Dth/day.  The decision was made to wait until normal business hours.  Ran the MidCon changes by Daren, he was okay with it.</w:t>
      </w:r>
    </w:p>
    <w:p>
      <w:pPr>
        <w:pStyle w:val="Normal"/>
        <w:rPr/>
      </w:pPr>
      <w:r>
        <w:rPr/>
        <w:t>1:30 pm paged Maryann McKinney with Midcon and moved/confirmed the above changes affecting Katy.  Printed and faxed a nomination to the plant, also confirmed the change with Brode.  Paged David  Quinn and Ron Douglas regarding the changes from the previous night at Blessing and Centana.  David Quinn phoned back and confirmed the meter total for Sat – Tues.  Called Earl to plus the line 6,200 Dth, made the change at meter 3517.  Printed and faxed the JV line reports to Debbie Valenzuela.  Paged Lance to confirm.</w:t>
      </w:r>
    </w:p>
    <w:p>
      <w:pPr>
        <w:pStyle w:val="Normal"/>
        <w:rPr/>
      </w:pPr>
      <w:r>
        <w:rPr/>
      </w:r>
    </w:p>
    <w:p>
      <w:pPr>
        <w:pStyle w:val="Normal"/>
        <w:rPr/>
      </w:pPr>
      <w:r>
        <w:rPr/>
        <w:t>1/15  9:30 AM phoned Gas Control, was informed that the Anadarko nomination was changing again and affecting Centana, left message for Ron Douglas at the office.  10:30 AM Ron Douglas phoned back, we confirmed that Mark Davis was changing volumes.  Told Ron I would call back when I had a good number from Mark.  11:15 AM, Mark Davis paged, I  phoned back and confirmed the nomination changes, per the email I had checked.  Phoned David Quinn and Ron Douglas, confirmed meter totals and balanced the A/S line against the Pearland meter 3517.    Phoned Debbie Valenzuela and gave her the new meter totals for Star Web.  Phoned Gas Control and confirmed all of the changes.</w:t>
      </w:r>
    </w:p>
    <w:p>
      <w:pPr>
        <w:pStyle w:val="Normal"/>
        <w:rPr/>
      </w:pPr>
      <w:r>
        <w:rPr/>
      </w:r>
    </w:p>
    <w:p>
      <w:pPr>
        <w:pStyle w:val="Normal"/>
        <w:rPr/>
      </w:pPr>
      <w:r>
        <w:rPr/>
        <w:t>6:30 PM Spoke with Sean, everything was fine.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2001-01-16T11:57:00Z</dcterms:created>
  <dc:creator>mpoorman</dc:creator>
  <dc:description/>
  <dc:language>en-CA</dc:language>
  <cp:lastModifiedBy>mpoorman</cp:lastModifiedBy>
  <dcterms:modified xsi:type="dcterms:W3CDTF">2001-01-16T12:46:00Z</dcterms:modified>
  <cp:revision>1</cp:revision>
  <dc:subject/>
  <dc:title>1/12/01 -   6 PM, Mike in Gas Control paged regarding the Red Bluff meter, Sherry Fontenot at Texaco had phoned regarding the meter, which was not flowing and not expected to flow all weekend</dc:title>
</cp:coreProperties>
</file>