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1_2_OOM_18_14</w:t>
      </w:r>
    </w:p>
    <w:p>
      <w:pPr>
        <w:pStyle w:val="Normal"/>
        <w:rPr/>
      </w:pPr>
      <w:r>
        <w:rPr/>
        <w:t>11/13/01</w:t>
      </w:r>
    </w:p>
    <w:p>
      <w:pPr>
        <w:pStyle w:val="Normal"/>
        <w:rPr/>
      </w:pPr>
      <w:r>
        <w:rPr/>
        <w:t>10:31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This is Angela.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Hi.  This is Mary at the ISO.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From the way it looks everything has been changed from pre-schedule and we’re flying by the seat of our pants.  What do we want to do?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Uh huh, pretty much.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It looks like what they have been doing is dealing out the pre-scheduled exchange and exchange return and then we’ll just sell you……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Straight out of market?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  That looks like what we’ve been doing.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  Do we want to get my (?words) 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No.  We could probably continue on and just use the same number.  The 1050 or do you want to look at it?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 could start with 1050.  Do you have any more than that?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Um……..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Or are things starting to get tight before they get better?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We probably need to……we’re a little concerned about our draft…, is what it 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Let me put in 1050 for now.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Alrighty.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 don’t know how much more we could do above that.  It does look like you guys need more if we got more?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Maybe.  Yeah.  I haven’t run it across the (?word) guys yet but I overheard somebody back there saying, “We need to get as much as we can.”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Sure.  Yeah.  We’re still in the peak there.  Or maybe we could do more now and less later.  Something like that too.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That might work too.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Cause it looks like they’re looking at an average of 2,222.  I hate to cut you off more though because we give you more now and then if you needed it later too.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It’s kind of hard to tell.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Let me go with the 1050 now.  I’ll just give you a call if we need more.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That sounds good.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All right?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Great. 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Bye.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Bye. 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2001-11-16T18:38:00Z</dcterms:created>
  <dc:creator>Administrator</dc:creator>
  <dc:description/>
  <dc:language>en-CA</dc:language>
  <cp:lastModifiedBy>BPA</cp:lastModifiedBy>
  <cp:lastPrinted>2001-11-16T13:45:00Z</cp:lastPrinted>
  <dcterms:modified xsi:type="dcterms:W3CDTF">2001-11-20T17:39:00Z</dcterms:modified>
  <cp:revision>4</cp:revision>
  <dc:subject/>
  <dc:title/>
</cp:coreProperties>
</file>