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ind w:firstLine="7" w:start="0" w:end="0"/>
        <w:jc w:val="both"/>
        <w:rPr/>
      </w:pPr>
      <w:r>
        <w:rPr>
          <w:u w:val="single"/>
        </w:rPr>
        <w:t>Question No. 12</w:t>
      </w:r>
      <w:r>
        <w:rPr/>
        <w:t>:</w:t>
        <w:tab/>
        <w:t>Why does El Paso propose to use summer capacities (versus winter) in allocating firm receipt point rights?</w:t>
      </w:r>
    </w:p>
    <w:p>
      <w:pPr>
        <w:pStyle w:val="Normal"/>
        <w:ind w:start="547" w:end="0"/>
        <w:rPr>
          <w:rFonts w:ascii="Arial" w:hAnsi="Arial" w:cs="Arial"/>
        </w:rPr>
      </w:pPr>
      <w:r>
        <w:rPr>
          <w:rFonts w:cs="Arial" w:ascii="Arial" w:hAnsi="Arial"/>
        </w:rPr>
      </w:r>
    </w:p>
    <w:p>
      <w:pPr>
        <w:pStyle w:val="BodyTextIndent2"/>
        <w:ind w:start="0" w:end="0"/>
        <w:rPr/>
      </w:pPr>
      <w:r>
        <w:rPr>
          <w:u w:val="single"/>
        </w:rPr>
        <w:t>Response No. 12</w:t>
      </w:r>
      <w:r>
        <w:rPr/>
        <w:t>:</w:t>
        <w:tab/>
        <w:t xml:space="preserve">As noted in its filing, El Paso chose capacities shown on the summer flowsheets in its Line No. 2000 Project certificate application, as amended on March 15, 2001, as the basis for its allocation proposal because these capacities represent the system capacity that is available on a year-round basis.  Unlike the summer capacities, the higher winter capacities are not available on a year-round basis.  Winter capacities are higher than summer capacities principally due to two impacts related to ambient temperatures.  First, the lower ambient temperatures experienced during the winter tend to increase the amount of horsepower available from most of the gas turbine driven compressor units.  Second, the flowing temperature of the gas tends to be lower in winter due to more effective gas cooling and lower ground temperatures, both of which can be said to be the result of lower ambient temperatures </w:t>
      </w:r>
    </w:p>
    <w:p>
      <w:pPr>
        <w:pStyle w:val="Normal"/>
        <w:spacing w:lineRule="auto" w:line="360"/>
        <w:rPr>
          <w:rFonts w:ascii="Arial" w:hAnsi="Arial" w:cs="Arial"/>
        </w:rPr>
      </w:pPr>
      <w:r>
        <w:rPr>
          <w:rFonts w:cs="Arial" w:ascii="Arial" w:hAnsi="Arial"/>
        </w:rPr>
      </w:r>
    </w:p>
    <w:p>
      <w:pPr>
        <w:pStyle w:val="Normal"/>
        <w:rPr>
          <w:rFonts w:ascii="Arial" w:hAnsi="Arial" w:cs="Arial"/>
        </w:rPr>
      </w:pPr>
      <w:r>
        <w:rPr>
          <w:rFonts w:cs="Arial" w:ascii="Arial" w:hAnsi="Arial"/>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jc w:val="center"/>
      <w:rPr>
        <w:b w:val="false"/>
        <w:bCs w:val="false"/>
        <w:sz w:val="24"/>
      </w:rPr>
    </w:pPr>
    <w:r>
      <w:rPr>
        <w:b w:val="false"/>
        <w:bCs w:val="false"/>
        <w:sz w:val="24"/>
      </w:rPr>
      <w:t xml:space="preserve">El Paso Natural Gas Company </w:t>
    </w:r>
  </w:p>
  <w:p>
    <w:pPr>
      <w:pStyle w:val="Heading1"/>
      <w:jc w:val="center"/>
      <w:rPr>
        <w:b w:val="false"/>
        <w:bCs w:val="false"/>
        <w:sz w:val="24"/>
      </w:rPr>
    </w:pPr>
    <w:r>
      <w:rPr>
        <w:b w:val="false"/>
        <w:bCs w:val="false"/>
        <w:sz w:val="24"/>
      </w:rPr>
      <w:t>Responses to Questions Raised at</w:t>
    </w:r>
  </w:p>
  <w:p>
    <w:pPr>
      <w:pStyle w:val="Normal"/>
      <w:jc w:val="center"/>
      <w:rPr>
        <w:rFonts w:ascii="Arial" w:hAnsi="Arial" w:cs="Arial"/>
      </w:rPr>
    </w:pPr>
    <w:r>
      <w:rPr>
        <w:rFonts w:cs="Arial" w:ascii="Arial" w:hAnsi="Arial"/>
      </w:rPr>
      <w:t>Docket No. RP00-336-000, et al. Technical Conference</w:t>
    </w:r>
  </w:p>
  <w:p>
    <w:pPr>
      <w:pStyle w:val="Header"/>
      <w:rPr>
        <w:rFonts w:ascii="Arial" w:hAnsi="Arial" w:cs="Arial"/>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ind w:hanging="0" w:start="-180" w:end="0"/>
      <w:outlineLvl w:val="0"/>
    </w:pPr>
    <w:rPr>
      <w:rFonts w:ascii="Arial" w:hAnsi="Arial" w:eastAsia="Arial Unicode MS" w:cs="Arial"/>
      <w:b/>
      <w:bCs/>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ind w:hanging="360" w:start="360" w:end="0"/>
    </w:pPr>
    <w:rPr>
      <w:rFonts w:ascii="Arial" w:hAnsi="Arial" w:cs="Arial"/>
    </w:rPr>
  </w:style>
  <w:style w:type="paragraph" w:styleId="BodyTextIndent2">
    <w:name w:val="Body Text Indent 2"/>
    <w:basedOn w:val="Normal"/>
    <w:qFormat/>
    <w:pPr>
      <w:ind w:hanging="0" w:start="540" w:end="0"/>
      <w:jc w:val="both"/>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2001-08-22T19:48:00Z</dcterms:created>
  <dc:creator>El Paso Energy Corp</dc:creator>
  <dc:description/>
  <dc:language>en-CA</dc:language>
  <cp:lastModifiedBy>El Paso Energy Corp</cp:lastModifiedBy>
  <dcterms:modified xsi:type="dcterms:W3CDTF">2001-08-22T19:48:00Z</dcterms:modified>
  <cp:revision>2</cp:revision>
  <dc:subject/>
  <dc:title>Question No</dc:title>
</cp:coreProperties>
</file>