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38" w:type="dxa"/>
        <w:jc w:val="start"/>
        <w:tblInd w:w="0" w:type="dxa"/>
        <w:tblLayout w:type="fixed"/>
        <w:tblCellMar>
          <w:top w:w="0" w:type="dxa"/>
          <w:start w:w="108" w:type="dxa"/>
          <w:bottom w:w="0" w:type="dxa"/>
          <w:end w:w="108" w:type="dxa"/>
        </w:tblCellMar>
      </w:tblPr>
      <w:tblGrid>
        <w:gridCol w:w="2988"/>
        <w:gridCol w:w="3060"/>
        <w:gridCol w:w="810"/>
        <w:gridCol w:w="2880"/>
      </w:tblGrid>
      <w:tr>
        <w:trPr>
          <w:trHeight w:val="500" w:hRule="exact"/>
        </w:trPr>
        <w:tc>
          <w:tcPr>
            <w:tcW w:w="2988" w:type="dxa"/>
            <w:tcBorders/>
          </w:tcPr>
          <w:p>
            <w:pPr>
              <w:pStyle w:val="Normal"/>
              <w:snapToGrid w:val="false"/>
              <w:jc w:val="center"/>
              <w:rPr>
                <w:lang w:val="en-CA" w:eastAsia="en-CA"/>
              </w:rPr>
            </w:pPr>
            <w:r>
              <w:rPr>
                <w:lang w:val="en-CA" w:eastAsia="en-CA"/>
              </w:rPr>
            </w:r>
            <w:r>
              <mc:AlternateContent>
                <mc:Choice Requires="wps">
                  <w:drawing>
                    <wp:anchor behindDoc="0" distT="0" distB="0" distL="114935" distR="114935" simplePos="0" locked="0" layoutInCell="0" allowOverlap="1" relativeHeight="2">
                      <wp:simplePos x="0" y="0"/>
                      <wp:positionH relativeFrom="margin">
                        <wp:posOffset>-365760</wp:posOffset>
                      </wp:positionH>
                      <wp:positionV relativeFrom="paragraph">
                        <wp:posOffset>-12065</wp:posOffset>
                      </wp:positionV>
                      <wp:extent cx="1054735" cy="1054735"/>
                      <wp:effectExtent l="0" t="0" r="0" b="0"/>
                      <wp:wrapNone/>
                      <wp:docPr id="1" name="Frame1"/>
                      <a:graphic xmlns:a="http://schemas.openxmlformats.org/drawingml/2006/main">
                        <a:graphicData uri="http://schemas.microsoft.com/office/word/2010/wordprocessingShape">
                          <wps:wsp>
                            <wps:cNvSpPr txBox="1"/>
                            <wps:spPr>
                              <a:xfrm>
                                <a:off x="0" y="0"/>
                                <a:ext cx="1054735" cy="1054735"/>
                              </a:xfrm>
                              <a:prstGeom prst="rect"/>
                              <a:solidFill>
                                <a:srgbClr val="FFFFFF">
                                  <a:alpha val="0"/>
                                </a:srgbClr>
                              </a:solidFill>
                            </wps:spPr>
                            <wps:txbx>
                              <w:txbxContent>
                                <w:p>
                                  <w:pPr>
                                    <w:pStyle w:val="Normal"/>
                                    <w:rPr>
                                      <w:sz w:val="20"/>
                                    </w:rPr>
                                  </w:pPr>
                                  <w:r>
                                    <w:rPr>
                                      <w:sz w:val="20"/>
                                    </w:rPr>
                                    <w:drawing>
                                      <wp:inline distT="0" distB="0" distL="0" distR="0">
                                        <wp:extent cx="1017905" cy="101536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7476" t="32874" r="27476" b="32419"/>
                                                <a:stretch>
                                                  <a:fillRect/>
                                                </a:stretch>
                                              </pic:blipFill>
                                              <pic:spPr bwMode="auto">
                                                <a:xfrm>
                                                  <a:off x="0" y="0"/>
                                                  <a:ext cx="1017905" cy="1015365"/>
                                                </a:xfrm>
                                                <a:prstGeom prst="rect">
                                                  <a:avLst/>
                                                </a:prstGeom>
                                                <a:noFill/>
                                              </pic:spPr>
                                            </pic:pic>
                                          </a:graphicData>
                                        </a:graphic>
                                      </wp:inline>
                                    </w:drawing>
                                  </w:r>
                                </w:p>
                              </w:txbxContent>
                            </wps:txbx>
                            <wps:bodyPr anchor="t" lIns="13335" tIns="13335" rIns="13335" bIns="13335">
                              <a:noAutofit/>
                            </wps:bodyPr>
                          </wps:wsp>
                        </a:graphicData>
                      </a:graphic>
                    </wp:anchor>
                  </w:drawing>
                </mc:Choice>
                <mc:Fallback>
                  <w:pict>
                    <v:rect fillcolor="#FFFFFF" style="position:absolute;rotation:-0;width:83.05pt;height:83.05pt;mso-wrap-distance-left:9.05pt;mso-wrap-distance-right:9.05pt;mso-wrap-distance-top:0pt;mso-wrap-distance-bottom:0pt;margin-top:-0.95pt;mso-position-vertical-relative:text;margin-left:-28.8pt;mso-position-horizontal-relative:margin">
                      <v:fill opacity="0f"/>
                      <v:textbox inset="0.0145833333333333in,0.0145833333333333in,0.0145833333333333in,0.0145833333333333in">
                        <w:txbxContent>
                          <w:p>
                            <w:pPr>
                              <w:pStyle w:val="Normal"/>
                              <w:rPr>
                                <w:sz w:val="20"/>
                              </w:rPr>
                            </w:pPr>
                            <w:r>
                              <w:rPr>
                                <w:sz w:val="20"/>
                              </w:rPr>
                              <w:drawing>
                                <wp:inline distT="0" distB="0" distL="0" distR="0">
                                  <wp:extent cx="1017905" cy="101536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7476" t="32874" r="27476" b="32419"/>
                                          <a:stretch>
                                            <a:fillRect/>
                                          </a:stretch>
                                        </pic:blipFill>
                                        <pic:spPr bwMode="auto">
                                          <a:xfrm>
                                            <a:off x="0" y="0"/>
                                            <a:ext cx="1017905" cy="1015365"/>
                                          </a:xfrm>
                                          <a:prstGeom prst="rect">
                                            <a:avLst/>
                                          </a:prstGeom>
                                          <a:noFill/>
                                        </pic:spPr>
                                      </pic:pic>
                                    </a:graphicData>
                                  </a:graphic>
                                </wp:inline>
                              </w:drawing>
                            </w:r>
                          </w:p>
                        </w:txbxContent>
                      </v:textbox>
                      <w10:wrap type="none"/>
                    </v:rect>
                  </w:pict>
                </mc:Fallback>
              </mc:AlternateContent>
            </w:r>
          </w:p>
        </w:tc>
        <w:tc>
          <w:tcPr>
            <w:tcW w:w="3870" w:type="dxa"/>
            <w:gridSpan w:val="2"/>
            <w:tcBorders/>
          </w:tcPr>
          <w:p>
            <w:pPr>
              <w:pStyle w:val="Normal"/>
              <w:jc w:val="center"/>
              <w:rPr>
                <w:lang w:val="en-CA" w:eastAsia="en-CA"/>
              </w:rPr>
            </w:pPr>
            <w:r>
              <w:rPr>
                <w:rFonts w:cs="Arial" w:ascii="Arial" w:hAnsi="Arial"/>
                <w:b/>
                <w:position w:val="-34"/>
                <w:sz w:val="24"/>
              </w:rPr>
              <w:t>Department of Energy</w:t>
            </w:r>
          </w:p>
        </w:tc>
        <w:tc>
          <w:tcPr>
            <w:tcW w:w="2880" w:type="dxa"/>
            <w:tcBorders/>
          </w:tcPr>
          <w:p>
            <w:pPr>
              <w:pStyle w:val="Normal"/>
              <w:snapToGrid w:val="false"/>
              <w:rPr>
                <w:lang w:val="en-CA" w:eastAsia="en-CA"/>
              </w:rPr>
            </w:pPr>
            <w:r>
              <w:rPr>
                <w:lang w:val="en-CA" w:eastAsia="en-CA"/>
              </w:rPr>
            </w:r>
          </w:p>
        </w:tc>
      </w:tr>
      <w:tr>
        <w:trPr>
          <w:trHeight w:val="720" w:hRule="exact"/>
        </w:trPr>
        <w:tc>
          <w:tcPr>
            <w:tcW w:w="9738" w:type="dxa"/>
            <w:gridSpan w:val="4"/>
            <w:tcBorders/>
          </w:tcPr>
          <w:p>
            <w:pPr>
              <w:pStyle w:val="Normal"/>
              <w:jc w:val="center"/>
              <w:rPr>
                <w:rFonts w:ascii="Arial" w:hAnsi="Arial" w:cs="Arial"/>
                <w:b/>
                <w:sz w:val="20"/>
              </w:rPr>
            </w:pPr>
            <w:r>
              <w:rPr>
                <w:rFonts w:cs="Arial" w:ascii="Arial" w:hAnsi="Arial"/>
                <w:sz w:val="20"/>
              </w:rPr>
              <w:t>Bonneville Power Administration</w:t>
              <w:br/>
              <w:t>P.O. Box 3621</w:t>
              <w:br/>
              <w:t>Portland, Oregon  97208-3621</w:t>
            </w:r>
          </w:p>
        </w:tc>
      </w:tr>
      <w:tr>
        <w:trPr/>
        <w:tc>
          <w:tcPr>
            <w:tcW w:w="6048" w:type="dxa"/>
            <w:gridSpan w:val="2"/>
            <w:tcBorders/>
          </w:tcPr>
          <w:p>
            <w:pPr>
              <w:pStyle w:val="Normal"/>
              <w:snapToGrid w:val="false"/>
              <w:jc w:val="center"/>
              <w:rPr>
                <w:rFonts w:ascii="Arial" w:hAnsi="Arial" w:cs="Arial"/>
                <w:b/>
                <w:color w:val="C0C0C0"/>
                <w:sz w:val="16"/>
              </w:rPr>
            </w:pPr>
            <w:r>
              <w:rPr>
                <w:rFonts w:cs="Arial" w:ascii="Arial" w:hAnsi="Arial"/>
                <w:b/>
                <w:color w:val="C0C0C0"/>
                <w:sz w:val="16"/>
              </w:rPr>
            </w:r>
          </w:p>
        </w:tc>
        <w:tc>
          <w:tcPr>
            <w:tcW w:w="3690" w:type="dxa"/>
            <w:gridSpan w:val="2"/>
            <w:tcBorders/>
          </w:tcPr>
          <w:p>
            <w:pPr>
              <w:pStyle w:val="Normal"/>
              <w:ind w:start="522" w:end="0"/>
              <w:rPr>
                <w:rFonts w:ascii="Arial" w:hAnsi="Arial" w:cs="Arial"/>
                <w:sz w:val="16"/>
              </w:rPr>
            </w:pPr>
            <w:r>
              <w:rPr>
                <w:rFonts w:cs="Arial" w:ascii="Arial" w:hAnsi="Arial"/>
                <w:sz w:val="16"/>
              </w:rPr>
              <w:t>POWER BUSINESS LINE</w:t>
            </w:r>
          </w:p>
        </w:tc>
      </w:tr>
    </w:tbl>
    <w:p>
      <w:pPr>
        <w:pStyle w:val="Normal"/>
        <w:rPr>
          <w:sz w:val="24"/>
        </w:rPr>
      </w:pPr>
      <w:r>
        <w:rPr>
          <w:sz w:val="24"/>
        </w:rPr>
      </w:r>
    </w:p>
    <w:p>
      <w:pPr>
        <w:pStyle w:val="Normal"/>
        <w:tabs>
          <w:tab w:val="clear" w:pos="720"/>
          <w:tab w:val="right" w:pos="9360" w:leader="none"/>
        </w:tabs>
        <w:rPr>
          <w:sz w:val="14"/>
        </w:rPr>
      </w:pPr>
      <w:r>
        <w:rPr>
          <w:sz w:val="14"/>
        </w:rPr>
      </w:r>
    </w:p>
    <w:p>
      <w:pPr>
        <w:sectPr>
          <w:headerReference w:type="default" r:id="rId4"/>
          <w:headerReference w:type="first" r:id="rId5"/>
          <w:footerReference w:type="default" r:id="rId6"/>
          <w:footerReference w:type="first" r:id="rId7"/>
          <w:type w:val="nextPage"/>
          <w:pgSz w:w="12240" w:h="15840"/>
          <w:pgMar w:left="1440" w:right="1440" w:gutter="0" w:header="720" w:top="776" w:footer="720" w:bottom="1152"/>
          <w:pgNumType w:fmt="decimal"/>
          <w:formProt w:val="false"/>
          <w:titlePg/>
          <w:textDirection w:val="lrTb"/>
          <w:docGrid w:type="default" w:linePitch="360" w:charSpace="0"/>
        </w:sectPr>
      </w:pPr>
    </w:p>
    <w:p>
      <w:pPr>
        <w:pStyle w:val="Normal"/>
        <w:rPr>
          <w:sz w:val="14"/>
        </w:rPr>
      </w:pPr>
      <w:r>
        <w:rPr>
          <w:sz w:val="14"/>
        </w:rPr>
      </w:r>
    </w:p>
    <w:p>
      <w:pPr>
        <w:pStyle w:val="Normal"/>
        <w:rPr/>
      </w:pPr>
      <w:r>
        <w:rPr>
          <w:b/>
        </w:rPr>
        <w:t xml:space="preserve">DRAFT </w:t>
      </w:r>
      <w:r>
        <w:rPr>
          <w:color w:val="FF0000"/>
        </w:rPr>
        <w:t>September 24, 2001</w:t>
      </w:r>
    </w:p>
    <w:p>
      <w:pPr>
        <w:pStyle w:val="Normal"/>
        <w:rPr/>
      </w:pPr>
      <w:r>
        <w:rPr/>
      </w:r>
    </w:p>
    <w:p>
      <w:pPr>
        <w:pStyle w:val="Normal"/>
        <w:rPr>
          <w:sz w:val="24"/>
        </w:rPr>
      </w:pPr>
      <w:r>
        <w:rPr>
          <w:rFonts w:cs="Times New Roman" w:ascii="Times New Roman" w:hAnsi="Times New Roman"/>
          <w:sz w:val="24"/>
        </w:rPr>
        <w:t>In reply refer to:</w:t>
      </w:r>
      <w:r>
        <w:rPr/>
        <w:t xml:space="preserve">  PTS-5</w:t>
      </w:r>
    </w:p>
    <w:p>
      <w:pPr>
        <w:pStyle w:val="Normal"/>
        <w:rPr>
          <w:sz w:val="24"/>
        </w:rPr>
      </w:pPr>
      <w:r>
        <w:rPr>
          <w:sz w:val="24"/>
        </w:rPr>
      </w:r>
    </w:p>
    <w:p>
      <w:pPr>
        <w:pStyle w:val="Normal"/>
        <w:tabs>
          <w:tab w:val="clear" w:pos="720"/>
          <w:tab w:val="left" w:pos="5040" w:leader="none"/>
        </w:tabs>
        <w:rPr/>
      </w:pPr>
      <w:r>
        <w:rPr/>
        <w:tab/>
        <w:t>Contract No. 01PB-</w:t>
      </w:r>
      <w:r>
        <w:rPr>
          <w:color w:val="FF0000"/>
        </w:rPr>
        <w:t>11046</w:t>
      </w:r>
    </w:p>
    <w:p>
      <w:pPr>
        <w:pStyle w:val="Normal"/>
        <w:tabs>
          <w:tab w:val="clear" w:pos="720"/>
          <w:tab w:val="left" w:pos="5040" w:leader="none"/>
        </w:tabs>
        <w:rPr/>
      </w:pPr>
      <w:r>
        <w:rPr/>
        <w:tab/>
      </w:r>
      <w:r>
        <w:rPr>
          <w:color w:val="FF0000"/>
        </w:rPr>
        <w:t>BOOK-OUT</w:t>
      </w:r>
      <w:r>
        <w:rPr/>
        <w:t xml:space="preserve"> AGREEMENT</w:t>
      </w:r>
    </w:p>
    <w:p>
      <w:pPr>
        <w:pStyle w:val="Normal"/>
        <w:rPr/>
      </w:pPr>
      <w:r>
        <w:rPr/>
      </w:r>
    </w:p>
    <w:p>
      <w:pPr>
        <w:pStyle w:val="Normal"/>
        <w:rPr>
          <w:color w:val="FF0000"/>
        </w:rPr>
      </w:pPr>
      <w:r>
        <w:rPr>
          <w:color w:val="FF0000"/>
        </w:rPr>
        <w:t>Mr. Greg Piper, Vice President</w:t>
      </w:r>
    </w:p>
    <w:p>
      <w:pPr>
        <w:pStyle w:val="Normal"/>
        <w:rPr>
          <w:color w:val="FF0000"/>
        </w:rPr>
      </w:pPr>
      <w:r>
        <w:rPr>
          <w:color w:val="FF0000"/>
        </w:rPr>
        <w:t>Enron Power Marketing, Inc.</w:t>
      </w:r>
    </w:p>
    <w:p>
      <w:pPr>
        <w:pStyle w:val="Normal"/>
        <w:rPr>
          <w:color w:val="FF0000"/>
        </w:rPr>
      </w:pPr>
      <w:r>
        <w:rPr>
          <w:color w:val="FF0000"/>
        </w:rPr>
        <w:t>P.O. Box 77210</w:t>
      </w:r>
    </w:p>
    <w:p>
      <w:pPr>
        <w:pStyle w:val="Normal"/>
        <w:rPr>
          <w:color w:val="FF0000"/>
        </w:rPr>
      </w:pPr>
      <w:r>
        <w:rPr>
          <w:color w:val="FF0000"/>
        </w:rPr>
        <w:t>Houston, TX  77210-4428</w:t>
      </w:r>
    </w:p>
    <w:p>
      <w:pPr>
        <w:pStyle w:val="Normal"/>
        <w:rPr>
          <w:color w:val="FF0000"/>
        </w:rPr>
      </w:pPr>
      <w:r>
        <w:rPr>
          <w:color w:val="FF0000"/>
        </w:rPr>
      </w:r>
    </w:p>
    <w:p>
      <w:pPr>
        <w:pStyle w:val="Normal"/>
        <w:rPr/>
      </w:pPr>
      <w:r>
        <w:rPr/>
        <w:t xml:space="preserve">Dear </w:t>
      </w:r>
      <w:r>
        <w:rPr>
          <w:color w:val="FF0000"/>
        </w:rPr>
        <w:t>Mr. Piper</w:t>
      </w:r>
      <w:r>
        <w:rPr/>
        <w:t>:</w:t>
      </w:r>
    </w:p>
    <w:p>
      <w:pPr>
        <w:pStyle w:val="Normal"/>
        <w:rPr/>
      </w:pPr>
      <w:r>
        <w:rPr/>
      </w:r>
    </w:p>
    <w:p>
      <w:pPr>
        <w:pStyle w:val="Normal"/>
        <w:rPr/>
      </w:pPr>
      <w:r>
        <w:rPr/>
        <w:t xml:space="preserve">During the month of July 1997, Bonneville Power Administration (BPA) and </w:t>
      </w:r>
      <w:r>
        <w:rPr>
          <w:color w:val="FF0000"/>
        </w:rPr>
        <w:t xml:space="preserve">Enron Power Marketing, Inc. </w:t>
      </w:r>
      <w:r>
        <w:rPr/>
        <w:t>(</w:t>
      </w:r>
      <w:r>
        <w:rPr>
          <w:color w:val="FF0000"/>
        </w:rPr>
        <w:t>EPMI</w:t>
      </w:r>
      <w:r>
        <w:rPr/>
        <w:t>) entered into Contract No. 97PB-10123 (the “James River Agreement”), which provided for, among other things, a purchase of firm power by EPMI for resale to the James River facility at Wauna.  As a result of recent discussions between representatives of BPA and EPMI, the parties have agreed to “Book-Out” all firm power deliveries under the James River Agreement against offsetting power deliveries under certain other agreements between BPA and EPMI.  As such, the parties have agreed to amend the James River Agreement and to enter into this letter agreement (“Agreement”).</w:t>
      </w:r>
    </w:p>
    <w:p>
      <w:pPr>
        <w:pStyle w:val="Normal"/>
        <w:rPr/>
      </w:pPr>
      <w:r>
        <w:rPr/>
      </w:r>
    </w:p>
    <w:p>
      <w:pPr>
        <w:pStyle w:val="Normal"/>
        <w:rPr/>
      </w:pPr>
      <w:r>
        <w:rPr/>
        <w:t>Accordingly, BPA proposes the following:</w:t>
      </w:r>
    </w:p>
    <w:p>
      <w:pPr>
        <w:pStyle w:val="Normal"/>
        <w:ind w:start="720" w:end="0"/>
        <w:rPr/>
      </w:pPr>
      <w:r>
        <w:rPr/>
      </w:r>
    </w:p>
    <w:p>
      <w:pPr>
        <w:pStyle w:val="Normal"/>
        <w:ind w:start="720" w:end="0"/>
        <w:rPr/>
      </w:pPr>
      <w:r>
        <w:rPr>
          <w:b/>
        </w:rPr>
        <w:t>1.</w:t>
        <w:tab/>
      </w:r>
      <w:r>
        <w:rPr>
          <w:b/>
          <w:color w:val="FF0000"/>
        </w:rPr>
        <w:t>TERM</w:t>
      </w:r>
      <w:r>
        <w:rPr>
          <w:b/>
        </w:rPr>
        <w:t>.</w:t>
      </w:r>
      <w:r>
        <w:rPr/>
        <w:t xml:space="preserve">  </w:t>
      </w:r>
      <w:r>
        <w:rPr>
          <w:color w:val="FF0000"/>
        </w:rPr>
        <w:t>This Agreement shall become effective on the date of execution by the parties, and shall continue in effect until 2400 hours on December 31, 2005.  All liabilities incurred hereunder shall be preserved until satisfied</w:t>
      </w:r>
      <w:r>
        <w:rPr/>
        <w:t>.</w:t>
      </w:r>
    </w:p>
    <w:p>
      <w:pPr>
        <w:pStyle w:val="Normal"/>
        <w:ind w:start="720" w:end="0"/>
        <w:rPr>
          <w:b/>
          <w:color w:val="FF0000"/>
        </w:rPr>
      </w:pPr>
      <w:r>
        <w:rPr>
          <w:b/>
          <w:color w:val="FF0000"/>
        </w:rPr>
      </w:r>
    </w:p>
    <w:p>
      <w:pPr>
        <w:pStyle w:val="Normal"/>
        <w:ind w:start="720" w:end="0"/>
        <w:rPr/>
      </w:pPr>
      <w:r>
        <w:rPr>
          <w:b/>
        </w:rPr>
        <w:t>2.</w:t>
        <w:tab/>
        <w:t xml:space="preserve">EXHIBIT. </w:t>
      </w:r>
      <w:r>
        <w:rPr/>
        <w:t xml:space="preserve"> Exhibit A (BPA/EPMI Contracts) is attached hereto and made a part of this Agreement.</w:t>
      </w:r>
    </w:p>
    <w:p>
      <w:pPr>
        <w:pStyle w:val="Normal"/>
        <w:ind w:start="720" w:end="0"/>
        <w:rPr>
          <w:b/>
        </w:rPr>
      </w:pPr>
      <w:r>
        <w:rPr>
          <w:b/>
        </w:rPr>
      </w:r>
    </w:p>
    <w:p>
      <w:pPr>
        <w:pStyle w:val="Normal"/>
        <w:ind w:start="720" w:end="0"/>
        <w:rPr/>
      </w:pPr>
      <w:r>
        <w:rPr>
          <w:b/>
        </w:rPr>
        <w:t>3.</w:t>
        <w:tab/>
        <w:t xml:space="preserve">“BOOK-OUT” OF POWER DELIVERIES.  </w:t>
      </w:r>
      <w:r>
        <w:rPr/>
        <w:t>The parties have agreed that no physical power will be scheduled or delivered under Amendment No. 1 to the James River Agreement.  The parties further agree to “Book-Out” BPA’s obligation to schedule/deliver under the James River Agreement by reducing the rates of delivery for power purchased by BPA under other agreements between BPA and EPMI, as specified in Exhibit A.</w:t>
      </w:r>
    </w:p>
    <w:p>
      <w:pPr>
        <w:pStyle w:val="Normal"/>
        <w:ind w:start="720" w:end="0"/>
        <w:rPr>
          <w:b/>
        </w:rPr>
      </w:pPr>
      <w:r>
        <w:rPr>
          <w:b/>
        </w:rPr>
      </w:r>
    </w:p>
    <w:p>
      <w:pPr>
        <w:pStyle w:val="Normal"/>
        <w:ind w:start="720" w:end="0"/>
        <w:rPr/>
      </w:pPr>
      <w:r>
        <w:rPr>
          <w:b/>
        </w:rPr>
        <w:t>4.</w:t>
        <w:tab/>
        <w:t xml:space="preserve">BILLING AND PAYMENT.  </w:t>
      </w:r>
      <w:r>
        <w:rPr/>
        <w:t>With respect to the reduced rates of delivery under the contracts specified in Exhibit A, the parties understand and agree that BPA will continue to be billed for and pay based on the full amounts contracted for under such contracts.</w:t>
      </w:r>
    </w:p>
    <w:p>
      <w:pPr>
        <w:pStyle w:val="Normal"/>
        <w:rPr/>
      </w:pPr>
      <w:r>
        <w:rPr/>
        <w:t>If the foregoing terms are acceptable, please sign and return both originals of this Agreement to BPA.</w:t>
      </w:r>
    </w:p>
    <w:p>
      <w:pPr>
        <w:pStyle w:val="Normal"/>
        <w:rPr/>
      </w:pPr>
      <w:r>
        <w:rPr/>
      </w:r>
    </w:p>
    <w:tbl>
      <w:tblPr>
        <w:tblW w:w="9396" w:type="dxa"/>
        <w:jc w:val="start"/>
        <w:tblInd w:w="0" w:type="dxa"/>
        <w:tblLayout w:type="fixed"/>
        <w:tblCellMar>
          <w:top w:w="0" w:type="dxa"/>
          <w:start w:w="36" w:type="dxa"/>
          <w:bottom w:w="0" w:type="dxa"/>
          <w:end w:w="36" w:type="dxa"/>
        </w:tblCellMar>
      </w:tblPr>
      <w:tblGrid>
        <w:gridCol w:w="5040"/>
        <w:gridCol w:w="4356"/>
      </w:tblGrid>
      <w:tr>
        <w:trPr/>
        <w:tc>
          <w:tcPr>
            <w:tcW w:w="5040" w:type="dxa"/>
            <w:tcBorders/>
          </w:tcPr>
          <w:p>
            <w:pPr>
              <w:pStyle w:val="Normal"/>
              <w:keepNext w:val="true"/>
              <w:snapToGrid w:val="false"/>
              <w:ind w:hanging="180" w:start="180" w:end="0"/>
              <w:rPr/>
            </w:pPr>
            <w:r>
              <w:rPr/>
            </w:r>
          </w:p>
        </w:tc>
        <w:tc>
          <w:tcPr>
            <w:tcW w:w="4356" w:type="dxa"/>
            <w:tcBorders/>
          </w:tcPr>
          <w:p>
            <w:pPr>
              <w:pStyle w:val="Normal"/>
              <w:rPr/>
            </w:pPr>
            <w:r>
              <w:rPr/>
              <w:t>Sincerely,</w:t>
            </w:r>
          </w:p>
          <w:p>
            <w:pPr>
              <w:pStyle w:val="Normal"/>
              <w:rPr/>
            </w:pPr>
            <w:r>
              <w:rPr/>
            </w:r>
          </w:p>
          <w:p>
            <w:pPr>
              <w:pStyle w:val="Normal"/>
              <w:rPr/>
            </w:pPr>
            <w:r>
              <w:rPr/>
            </w:r>
          </w:p>
          <w:p>
            <w:pPr>
              <w:pStyle w:val="Normal"/>
              <w:rPr/>
            </w:pPr>
            <w:r>
              <w:rPr/>
            </w:r>
          </w:p>
          <w:p>
            <w:pPr>
              <w:pStyle w:val="Normal"/>
              <w:rPr/>
            </w:pPr>
            <w:r>
              <w:rPr/>
            </w:r>
          </w:p>
          <w:p>
            <w:pPr>
              <w:pStyle w:val="Normal"/>
              <w:tabs>
                <w:tab w:val="left" w:pos="720" w:leader="none"/>
                <w:tab w:val="center" w:pos="2520" w:leader="none"/>
                <w:tab w:val="right" w:pos="4320" w:leader="none"/>
              </w:tabs>
              <w:rPr/>
            </w:pPr>
            <w:r>
              <w:rPr/>
              <w:t>Account Executive</w:t>
            </w:r>
          </w:p>
          <w:p>
            <w:pPr>
              <w:pStyle w:val="Normal"/>
              <w:tabs>
                <w:tab w:val="left" w:pos="720" w:leader="none"/>
                <w:tab w:val="center" w:pos="2520" w:leader="none"/>
                <w:tab w:val="right" w:pos="4320" w:leader="none"/>
              </w:tabs>
              <w:rPr/>
            </w:pPr>
            <w:r>
              <w:rPr/>
            </w:r>
          </w:p>
          <w:p>
            <w:pPr>
              <w:pStyle w:val="Normal"/>
              <w:tabs>
                <w:tab w:val="left" w:pos="720" w:leader="none"/>
                <w:tab w:val="center" w:pos="2520" w:leader="none"/>
                <w:tab w:val="right" w:pos="4320" w:leader="none"/>
              </w:tabs>
              <w:rPr/>
            </w:pPr>
            <w:r>
              <w:rPr/>
              <w:t>Name</w:t>
              <w:tab/>
            </w:r>
            <w:r>
              <w:rPr>
                <w:u w:val="single"/>
              </w:rPr>
              <w:tab/>
              <w:t>Scott K. Wilson</w:t>
              <w:tab/>
            </w:r>
          </w:p>
          <w:p>
            <w:pPr>
              <w:pStyle w:val="Normal"/>
              <w:tabs>
                <w:tab w:val="left" w:pos="720" w:leader="none"/>
                <w:tab w:val="center" w:pos="2520" w:leader="none"/>
                <w:tab w:val="right" w:pos="4320" w:leader="none"/>
              </w:tabs>
              <w:rPr>
                <w:i/>
                <w:i/>
                <w:sz w:val="16"/>
              </w:rPr>
            </w:pPr>
            <w:r>
              <w:rPr>
                <w:i/>
                <w:sz w:val="16"/>
              </w:rPr>
              <w:t>(Print/Type)</w:t>
            </w:r>
          </w:p>
        </w:tc>
      </w:tr>
    </w:tbl>
    <w:p>
      <w:pPr>
        <w:pStyle w:val="Normal"/>
        <w:keepNext w:val="true"/>
        <w:ind w:hanging="180" w:start="180" w:end="0"/>
        <w:rPr>
          <w:caps/>
        </w:rPr>
      </w:pPr>
      <w:r>
        <w:rPr>
          <w:caps/>
        </w:rPr>
      </w:r>
    </w:p>
    <w:p>
      <w:pPr>
        <w:pStyle w:val="Normal"/>
        <w:keepNext w:val="true"/>
        <w:ind w:hanging="180" w:start="180" w:end="0"/>
        <w:rPr>
          <w:caps/>
        </w:rPr>
      </w:pPr>
      <w:r>
        <w:rPr>
          <w:caps/>
        </w:rPr>
      </w:r>
    </w:p>
    <w:p>
      <w:pPr>
        <w:pStyle w:val="Normal"/>
        <w:keepNext w:val="true"/>
        <w:ind w:hanging="180" w:start="180" w:end="0"/>
        <w:rPr>
          <w:caps/>
        </w:rPr>
      </w:pPr>
      <w:r>
        <w:rPr>
          <w:caps/>
        </w:rPr>
        <w:t>ACCEPTED:</w:t>
      </w:r>
    </w:p>
    <w:p>
      <w:pPr>
        <w:pStyle w:val="Normal"/>
        <w:keepNext w:val="true"/>
        <w:ind w:hanging="180" w:start="180" w:end="0"/>
        <w:rPr>
          <w:caps/>
        </w:rPr>
      </w:pPr>
      <w:r>
        <w:rPr>
          <w:caps/>
        </w:rPr>
      </w:r>
    </w:p>
    <w:tbl>
      <w:tblPr>
        <w:tblW w:w="4788" w:type="dxa"/>
        <w:jc w:val="start"/>
        <w:tblInd w:w="0" w:type="dxa"/>
        <w:tblLayout w:type="fixed"/>
        <w:tblCellMar>
          <w:top w:w="0" w:type="dxa"/>
          <w:start w:w="108" w:type="dxa"/>
          <w:bottom w:w="0" w:type="dxa"/>
          <w:end w:w="108" w:type="dxa"/>
        </w:tblCellMar>
      </w:tblPr>
      <w:tblGrid>
        <w:gridCol w:w="4788"/>
      </w:tblGrid>
      <w:tr>
        <w:trPr/>
        <w:tc>
          <w:tcPr>
            <w:tcW w:w="4788" w:type="dxa"/>
            <w:tcBorders/>
          </w:tcPr>
          <w:p>
            <w:pPr>
              <w:pStyle w:val="Normal"/>
              <w:keepNext w:val="true"/>
              <w:ind w:hanging="180" w:start="180" w:end="0"/>
              <w:rPr>
                <w:caps/>
              </w:rPr>
            </w:pPr>
            <w:r>
              <w:rPr>
                <w:caps/>
                <w:color w:val="FF0000"/>
              </w:rPr>
              <w:t>ENRON POWER MARKETING, INC.</w:t>
            </w:r>
          </w:p>
          <w:p>
            <w:pPr>
              <w:pStyle w:val="Normal"/>
              <w:keepNext w:val="true"/>
              <w:ind w:hanging="180" w:start="180" w:end="0"/>
              <w:rPr>
                <w:caps/>
              </w:rPr>
            </w:pPr>
            <w:r>
              <w:rPr>
                <w:caps/>
              </w:rPr>
            </w:r>
          </w:p>
          <w:p>
            <w:pPr>
              <w:pStyle w:val="Normal"/>
              <w:keepNext w:val="true"/>
              <w:ind w:hanging="180" w:start="180" w:end="0"/>
              <w:rPr>
                <w:caps/>
              </w:rPr>
            </w:pPr>
            <w:r>
              <w:rPr>
                <w:caps/>
              </w:rPr>
            </w:r>
          </w:p>
        </w:tc>
      </w:tr>
      <w:tr>
        <w:trPr/>
        <w:tc>
          <w:tcPr>
            <w:tcW w:w="4788" w:type="dxa"/>
            <w:tcBorders/>
          </w:tcPr>
          <w:p>
            <w:pPr>
              <w:pStyle w:val="Normal"/>
              <w:tabs>
                <w:tab w:val="left" w:pos="720" w:leader="none"/>
                <w:tab w:val="center" w:pos="2520" w:leader="none"/>
                <w:tab w:val="right" w:pos="4320" w:leader="none"/>
              </w:tabs>
              <w:rPr/>
            </w:pPr>
            <w:r>
              <w:rPr/>
              <w:t>By</w:t>
              <w:tab/>
            </w:r>
            <w:r>
              <w:rPr>
                <w:u w:val="single"/>
              </w:rPr>
              <w:tab/>
              <w:tab/>
            </w:r>
          </w:p>
          <w:p>
            <w:pPr>
              <w:pStyle w:val="Normal"/>
              <w:tabs>
                <w:tab w:val="left" w:pos="720" w:leader="none"/>
                <w:tab w:val="center" w:pos="2520" w:leader="none"/>
                <w:tab w:val="right" w:pos="4320" w:leader="none"/>
              </w:tabs>
              <w:rPr>
                <w:u w:val="single"/>
              </w:rPr>
            </w:pPr>
            <w:r>
              <w:rPr>
                <w:u w:val="single"/>
              </w:rPr>
            </w:r>
          </w:p>
          <w:p>
            <w:pPr>
              <w:pStyle w:val="Normal"/>
              <w:tabs>
                <w:tab w:val="left" w:pos="720" w:leader="none"/>
                <w:tab w:val="center" w:pos="2520" w:leader="none"/>
                <w:tab w:val="right" w:pos="4320" w:leader="none"/>
              </w:tabs>
              <w:rPr/>
            </w:pPr>
            <w:r>
              <w:rPr/>
              <w:t>Name</w:t>
              <w:tab/>
            </w:r>
            <w:r>
              <w:rPr>
                <w:u w:val="single"/>
              </w:rPr>
              <w:tab/>
              <w:t>Greg Piper</w:t>
              <w:tab/>
            </w:r>
          </w:p>
          <w:p>
            <w:pPr>
              <w:pStyle w:val="Normal"/>
              <w:tabs>
                <w:tab w:val="left" w:pos="720" w:leader="none"/>
                <w:tab w:val="center" w:pos="2520" w:leader="none"/>
                <w:tab w:val="right" w:pos="4320" w:leader="none"/>
              </w:tabs>
              <w:rPr>
                <w:u w:val="single"/>
              </w:rPr>
            </w:pPr>
            <w:r>
              <w:rPr>
                <w:i/>
                <w:sz w:val="16"/>
              </w:rPr>
              <w:t>(Print/Type)</w:t>
            </w:r>
          </w:p>
          <w:p>
            <w:pPr>
              <w:pStyle w:val="Normal"/>
              <w:tabs>
                <w:tab w:val="left" w:pos="720" w:leader="none"/>
                <w:tab w:val="center" w:pos="2520" w:leader="none"/>
                <w:tab w:val="right" w:pos="4320" w:leader="none"/>
              </w:tabs>
              <w:rPr>
                <w:u w:val="single"/>
              </w:rPr>
            </w:pPr>
            <w:r>
              <w:rPr>
                <w:u w:val="single"/>
              </w:rPr>
            </w:r>
          </w:p>
          <w:p>
            <w:pPr>
              <w:pStyle w:val="Normal"/>
              <w:tabs>
                <w:tab w:val="left" w:pos="720" w:leader="none"/>
                <w:tab w:val="center" w:pos="2520" w:leader="none"/>
                <w:tab w:val="right" w:pos="4320" w:leader="none"/>
              </w:tabs>
              <w:rPr/>
            </w:pPr>
            <w:r>
              <w:rPr/>
              <w:t>Title</w:t>
              <w:tab/>
            </w:r>
            <w:r>
              <w:rPr>
                <w:u w:val="single"/>
              </w:rPr>
              <w:tab/>
              <w:t>Vice President</w:t>
              <w:tab/>
            </w:r>
          </w:p>
          <w:p>
            <w:pPr>
              <w:pStyle w:val="Normal"/>
              <w:tabs>
                <w:tab w:val="left" w:pos="720" w:leader="none"/>
                <w:tab w:val="center" w:pos="2520" w:leader="none"/>
                <w:tab w:val="right" w:pos="4320" w:leader="none"/>
              </w:tabs>
              <w:rPr/>
            </w:pPr>
            <w:r>
              <w:rPr/>
            </w:r>
          </w:p>
          <w:p>
            <w:pPr>
              <w:pStyle w:val="Normal"/>
              <w:tabs>
                <w:tab w:val="left" w:pos="720" w:leader="none"/>
                <w:tab w:val="center" w:pos="2520" w:leader="none"/>
                <w:tab w:val="right" w:pos="4320" w:leader="none"/>
              </w:tabs>
              <w:rPr/>
            </w:pPr>
            <w:r>
              <w:rPr/>
              <w:t>Date</w:t>
              <w:tab/>
            </w:r>
            <w:r>
              <w:rPr>
                <w:u w:val="single"/>
              </w:rPr>
              <w:tab/>
              <w:tab/>
            </w:r>
          </w:p>
          <w:p>
            <w:pPr>
              <w:pStyle w:val="Normal"/>
              <w:tabs>
                <w:tab w:val="left" w:pos="720" w:leader="none"/>
                <w:tab w:val="center" w:pos="2520" w:leader="none"/>
                <w:tab w:val="right" w:pos="4320" w:leader="none"/>
              </w:tabs>
              <w:rPr>
                <w:u w:val="single"/>
              </w:rPr>
            </w:pPr>
            <w:r>
              <w:rPr>
                <w:u w:val="single"/>
              </w:rPr>
            </w:r>
          </w:p>
          <w:p>
            <w:pPr>
              <w:pStyle w:val="Normal"/>
              <w:tabs>
                <w:tab w:val="left" w:pos="720" w:leader="none"/>
                <w:tab w:val="center" w:pos="2520" w:leader="none"/>
                <w:tab w:val="right" w:pos="4320" w:leader="none"/>
              </w:tabs>
              <w:rPr>
                <w:caps/>
                <w:u w:val="single"/>
              </w:rPr>
            </w:pPr>
            <w:r>
              <w:rPr>
                <w:caps/>
                <w:u w:val="single"/>
              </w:rPr>
            </w:r>
          </w:p>
        </w:tc>
      </w:tr>
    </w:tbl>
    <w:p>
      <w:pPr>
        <w:pStyle w:val="Normal"/>
        <w:tabs>
          <w:tab w:val="clear" w:pos="720"/>
          <w:tab w:val="left" w:pos="540" w:leader="none"/>
          <w:tab w:val="left" w:pos="9270" w:leader="none"/>
        </w:tabs>
        <w:rPr>
          <w:sz w:val="16"/>
        </w:rPr>
      </w:pPr>
      <w:r>
        <w:rPr>
          <w:sz w:val="16"/>
        </w:rPr>
        <w:t>(PBLLAN-PTS/5-W:\PSC\PM\CT\11046.DOC)</w:t>
      </w:r>
      <w:r>
        <w:rPr>
          <w:color w:val="FF0000"/>
          <w:sz w:val="16"/>
        </w:rPr>
        <w:t xml:space="preserve"> </w:t>
      </w:r>
    </w:p>
    <w:p>
      <w:pPr>
        <w:pStyle w:val="Normal"/>
        <w:tabs>
          <w:tab w:val="clear" w:pos="720"/>
          <w:tab w:val="left" w:pos="540" w:leader="none"/>
          <w:tab w:val="left" w:pos="9270" w:leader="none"/>
        </w:tabs>
        <w:rPr>
          <w:sz w:val="16"/>
        </w:rPr>
      </w:pPr>
      <w:r>
        <w:rPr>
          <w:sz w:val="16"/>
        </w:rPr>
      </w:r>
    </w:p>
    <w:p>
      <w:pPr>
        <w:sectPr>
          <w:type w:val="continuous"/>
          <w:pgSz w:w="12240" w:h="15840"/>
          <w:pgMar w:left="1440" w:right="1440" w:gutter="0" w:header="720" w:top="776" w:footer="720" w:bottom="1152"/>
          <w:formProt w:val="false"/>
          <w:titlePg/>
          <w:textDirection w:val="lrTb"/>
          <w:docGrid w:type="default" w:linePitch="360" w:charSpace="0"/>
        </w:sectPr>
      </w:pPr>
    </w:p>
    <w:p>
      <w:pPr>
        <w:pStyle w:val="Normal"/>
        <w:spacing w:lineRule="atLeast" w:line="240"/>
        <w:jc w:val="center"/>
        <w:rPr>
          <w:b/>
        </w:rPr>
      </w:pPr>
      <w:r>
        <w:rPr>
          <w:b/>
        </w:rPr>
        <w:t xml:space="preserve">Exhibit </w:t>
      </w:r>
      <w:r>
        <w:rPr>
          <w:b/>
          <w:color w:val="FF0000"/>
        </w:rPr>
        <w:t>A</w:t>
      </w:r>
    </w:p>
    <w:p>
      <w:pPr>
        <w:pStyle w:val="Heading1"/>
        <w:ind w:hanging="0" w:start="0"/>
        <w:rPr/>
      </w:pPr>
      <w:r>
        <w:rPr/>
        <w:t>BPA/EPMI CONTRACTS</w:t>
      </w:r>
    </w:p>
    <w:tbl>
      <w:tblPr>
        <w:tblW w:w="19110" w:type="dxa"/>
        <w:jc w:val="start"/>
        <w:tblInd w:w="0" w:type="dxa"/>
        <w:tblLayout w:type="fixed"/>
        <w:tblCellMar>
          <w:top w:w="21" w:type="dxa"/>
          <w:start w:w="21" w:type="dxa"/>
          <w:bottom w:w="0" w:type="dxa"/>
          <w:end w:w="21" w:type="dxa"/>
        </w:tblCellMar>
      </w:tblPr>
      <w:tblGrid>
        <w:gridCol w:w="820"/>
        <w:gridCol w:w="820"/>
        <w:gridCol w:w="836"/>
        <w:gridCol w:w="820"/>
        <w:gridCol w:w="914"/>
        <w:gridCol w:w="820"/>
        <w:gridCol w:w="820"/>
        <w:gridCol w:w="860"/>
        <w:gridCol w:w="820"/>
        <w:gridCol w:w="1020"/>
        <w:gridCol w:w="609"/>
        <w:gridCol w:w="711"/>
        <w:gridCol w:w="609"/>
        <w:gridCol w:w="711"/>
        <w:gridCol w:w="609"/>
        <w:gridCol w:w="711"/>
        <w:gridCol w:w="609"/>
        <w:gridCol w:w="711"/>
        <w:gridCol w:w="609"/>
        <w:gridCol w:w="711"/>
        <w:gridCol w:w="609"/>
        <w:gridCol w:w="711"/>
        <w:gridCol w:w="609"/>
        <w:gridCol w:w="711"/>
        <w:gridCol w:w="609"/>
        <w:gridCol w:w="711"/>
      </w:tblGrid>
      <w:tr>
        <w:trPr>
          <w:trHeight w:val="255" w:hRule="atLeast"/>
        </w:trPr>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ENPOWER</w:t>
            </w:r>
          </w:p>
        </w:tc>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CP</w:t>
            </w:r>
          </w:p>
        </w:tc>
        <w:tc>
          <w:tcPr>
            <w:tcW w:w="836" w:type="dxa"/>
            <w:tcBorders/>
            <w:vAlign w:val="bottom"/>
          </w:tcPr>
          <w:p>
            <w:pPr>
              <w:pStyle w:val="Normal"/>
              <w:rPr>
                <w:rFonts w:ascii="Arial" w:hAnsi="Arial" w:eastAsia="Arial Unicode MS" w:cs="Arial"/>
                <w:sz w:val="14"/>
                <w:szCs w:val="14"/>
              </w:rPr>
            </w:pPr>
            <w:r>
              <w:rPr>
                <w:rFonts w:cs="Arial" w:ascii="Arial" w:hAnsi="Arial"/>
                <w:sz w:val="14"/>
                <w:szCs w:val="14"/>
              </w:rPr>
              <w:t>ENABLING</w:t>
            </w:r>
          </w:p>
        </w:tc>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BUY/SELL</w:t>
            </w:r>
          </w:p>
        </w:tc>
        <w:tc>
          <w:tcPr>
            <w:tcW w:w="914" w:type="dxa"/>
            <w:tcBorders/>
            <w:vAlign w:val="bottom"/>
          </w:tcPr>
          <w:p>
            <w:pPr>
              <w:pStyle w:val="Normal"/>
              <w:rPr>
                <w:rFonts w:ascii="Arial" w:hAnsi="Arial" w:eastAsia="Arial Unicode MS" w:cs="Arial"/>
                <w:sz w:val="14"/>
                <w:szCs w:val="14"/>
              </w:rPr>
            </w:pPr>
            <w:r>
              <w:rPr>
                <w:rFonts w:cs="Arial" w:ascii="Arial" w:hAnsi="Arial"/>
                <w:sz w:val="14"/>
                <w:szCs w:val="14"/>
              </w:rPr>
              <w:t>START DATE</w:t>
            </w:r>
          </w:p>
        </w:tc>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END DATE</w:t>
            </w:r>
          </w:p>
        </w:tc>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BPA C #</w:t>
            </w:r>
          </w:p>
        </w:tc>
        <w:tc>
          <w:tcPr>
            <w:tcW w:w="860" w:type="dxa"/>
            <w:tcBorders/>
            <w:vAlign w:val="bottom"/>
          </w:tcPr>
          <w:p>
            <w:pPr>
              <w:pStyle w:val="Normal"/>
              <w:rPr>
                <w:rFonts w:ascii="Arial" w:hAnsi="Arial" w:eastAsia="Arial Unicode MS" w:cs="Arial"/>
                <w:sz w:val="14"/>
                <w:szCs w:val="14"/>
              </w:rPr>
            </w:pPr>
            <w:r>
              <w:rPr>
                <w:rFonts w:cs="Arial" w:ascii="Arial" w:hAnsi="Arial"/>
                <w:sz w:val="14"/>
                <w:szCs w:val="14"/>
              </w:rPr>
              <w:t>PRICE</w:t>
            </w:r>
          </w:p>
        </w:tc>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DEAL TYPE</w:t>
            </w:r>
          </w:p>
        </w:tc>
        <w:tc>
          <w:tcPr>
            <w:tcW w:w="1020" w:type="dxa"/>
            <w:tcBorders/>
            <w:vAlign w:val="bottom"/>
          </w:tcPr>
          <w:p>
            <w:pPr>
              <w:pStyle w:val="Normal"/>
              <w:rPr>
                <w:rFonts w:ascii="Arial" w:hAnsi="Arial" w:eastAsia="Arial Unicode MS" w:cs="Arial"/>
                <w:sz w:val="14"/>
                <w:szCs w:val="14"/>
              </w:rPr>
            </w:pPr>
            <w:r>
              <w:rPr>
                <w:rFonts w:cs="Arial" w:ascii="Arial" w:hAnsi="Arial"/>
                <w:sz w:val="14"/>
                <w:szCs w:val="14"/>
              </w:rPr>
              <w:t>DELIVERY PT</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Oct-01</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Nov-01</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Dec-01</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JAN-APR '02</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MAY-JUNE '02</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Q3 '02</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Q4 '02</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JAN-APR '03</w:t>
            </w:r>
          </w:p>
        </w:tc>
      </w:tr>
      <w:tr>
        <w:trPr>
          <w:trHeight w:val="255" w:hRule="atLeast"/>
        </w:trPr>
        <w:tc>
          <w:tcPr>
            <w:tcW w:w="820" w:type="dxa"/>
            <w:tcBorders/>
            <w:vAlign w:val="bottom"/>
          </w:tcPr>
          <w:p>
            <w:pPr>
              <w:pStyle w:val="Normal"/>
              <w:snapToGrid w:val="false"/>
              <w:rPr>
                <w:rFonts w:ascii="Arial" w:hAnsi="Arial" w:eastAsia="Arial Unicode MS" w:cs="Arial"/>
                <w:b/>
                <w:bCs/>
                <w:sz w:val="14"/>
                <w:szCs w:val="14"/>
              </w:rPr>
            </w:pPr>
            <w:r>
              <w:rPr>
                <w:rFonts w:eastAsia="Arial Unicode MS" w:cs="Arial" w:ascii="Arial" w:hAnsi="Arial"/>
                <w:b/>
                <w:bCs/>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36"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914"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6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10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r>
      <w:tr>
        <w:trPr>
          <w:trHeight w:val="255" w:hRule="atLeast"/>
        </w:trPr>
        <w:tc>
          <w:tcPr>
            <w:tcW w:w="820"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51353.1</w:t>
            </w:r>
          </w:p>
        </w:tc>
        <w:tc>
          <w:tcPr>
            <w:tcW w:w="820" w:type="dxa"/>
            <w:tcBorders/>
            <w:shd w:fill="CCFFCC"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CC" w:val="clear"/>
            <w:vAlign w:val="bottom"/>
          </w:tcPr>
          <w:p>
            <w:pPr>
              <w:pStyle w:val="Normal"/>
              <w:rPr>
                <w:rFonts w:ascii="Arial" w:hAnsi="Arial" w:eastAsia="Arial Unicode MS" w:cs="Arial"/>
                <w:sz w:val="14"/>
                <w:szCs w:val="14"/>
              </w:rPr>
            </w:pPr>
            <w:r>
              <w:rPr>
                <w:rFonts w:cs="Arial" w:ascii="Arial" w:hAnsi="Arial"/>
                <w:sz w:val="14"/>
                <w:szCs w:val="14"/>
              </w:rPr>
              <w:t>Surplus Firm</w:t>
            </w:r>
          </w:p>
        </w:tc>
        <w:tc>
          <w:tcPr>
            <w:tcW w:w="820" w:type="dxa"/>
            <w:tcBorders/>
            <w:shd w:fill="CCFFCC" w:val="clear"/>
            <w:vAlign w:val="bottom"/>
          </w:tcPr>
          <w:p>
            <w:pPr>
              <w:pStyle w:val="Normal"/>
              <w:rPr>
                <w:rFonts w:ascii="Arial" w:hAnsi="Arial" w:eastAsia="Arial Unicode MS" w:cs="Arial"/>
                <w:sz w:val="14"/>
                <w:szCs w:val="14"/>
              </w:rPr>
            </w:pPr>
            <w:r>
              <w:rPr>
                <w:rFonts w:cs="Arial" w:ascii="Arial" w:hAnsi="Arial"/>
                <w:sz w:val="14"/>
                <w:szCs w:val="14"/>
              </w:rPr>
              <w:t>B</w:t>
            </w:r>
          </w:p>
        </w:tc>
        <w:tc>
          <w:tcPr>
            <w:tcW w:w="914"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10/1/2001</w:t>
            </w:r>
          </w:p>
        </w:tc>
        <w:tc>
          <w:tcPr>
            <w:tcW w:w="820"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12/31/2005</w:t>
            </w:r>
          </w:p>
        </w:tc>
        <w:tc>
          <w:tcPr>
            <w:tcW w:w="820"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10123</w:t>
            </w:r>
          </w:p>
        </w:tc>
        <w:tc>
          <w:tcPr>
            <w:tcW w:w="860" w:type="dxa"/>
            <w:tcBorders/>
            <w:shd w:fill="CCFFCC"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21.60 </w:t>
            </w:r>
          </w:p>
        </w:tc>
        <w:tc>
          <w:tcPr>
            <w:tcW w:w="820" w:type="dxa"/>
            <w:tcBorders/>
            <w:shd w:fill="CCFFCC"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CC"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r>
      <w:tr>
        <w:trPr>
          <w:trHeight w:val="255" w:hRule="atLeast"/>
        </w:trPr>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36"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914"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6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10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315551.1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23342</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36.95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330315.1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12/31/2002</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23397</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38.00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281938.1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9/30/2006</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10642</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30.65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447576.1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1/1/2002</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12/31/2006</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10742</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42.75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448835.1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1/1/2002</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12/31/2006</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10743</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42.90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-25</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70"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664061.1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7/1/2001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9/30/2006</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42022</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47.50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664061.2</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7/1/2001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9/30/2006</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42022</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47.50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-14</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-16</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-16</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r>
      <w:tr>
        <w:trPr>
          <w:trHeight w:val="255" w:hRule="atLeast"/>
        </w:trPr>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36"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914"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6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10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207866.1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22576</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29.15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Busbar</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-38</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-36</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-36</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246561.1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1/1/2002</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12/31/2005</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10605</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30.75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Busbar</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55" w:hRule="atLeast"/>
        </w:trPr>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36"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914"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6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10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r>
      <w:tr>
        <w:trPr>
          <w:trHeight w:val="255" w:hRule="atLeast"/>
        </w:trPr>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36"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914"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6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1020" w:type="dxa"/>
            <w:tcBorders/>
            <w:vAlign w:val="bottom"/>
          </w:tcPr>
          <w:p>
            <w:pPr>
              <w:pStyle w:val="Normal"/>
              <w:rPr>
                <w:rFonts w:ascii="Arial" w:hAnsi="Arial" w:eastAsia="Arial Unicode MS" w:cs="Arial"/>
                <w:sz w:val="14"/>
                <w:szCs w:val="14"/>
              </w:rPr>
            </w:pPr>
            <w:r>
              <w:rPr>
                <w:rFonts w:cs="Arial" w:ascii="Arial" w:hAnsi="Arial"/>
                <w:sz w:val="14"/>
                <w:szCs w:val="14"/>
              </w:rPr>
              <w:t>TOTAL</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r>
      <w:tr>
        <w:trPr>
          <w:trHeight w:val="255" w:hRule="atLeast"/>
        </w:trPr>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36"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914"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6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10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r>
      <w:tr>
        <w:trPr>
          <w:trHeight w:val="255" w:hRule="atLeast"/>
        </w:trPr>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ENPOWER</w:t>
            </w:r>
          </w:p>
        </w:tc>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CP</w:t>
            </w:r>
          </w:p>
        </w:tc>
        <w:tc>
          <w:tcPr>
            <w:tcW w:w="836" w:type="dxa"/>
            <w:tcBorders/>
            <w:vAlign w:val="bottom"/>
          </w:tcPr>
          <w:p>
            <w:pPr>
              <w:pStyle w:val="Normal"/>
              <w:rPr>
                <w:rFonts w:ascii="Arial" w:hAnsi="Arial" w:eastAsia="Arial Unicode MS" w:cs="Arial"/>
                <w:sz w:val="14"/>
                <w:szCs w:val="14"/>
              </w:rPr>
            </w:pPr>
            <w:r>
              <w:rPr>
                <w:rFonts w:cs="Arial" w:ascii="Arial" w:hAnsi="Arial"/>
                <w:sz w:val="14"/>
                <w:szCs w:val="14"/>
              </w:rPr>
              <w:t>ENABLING</w:t>
            </w:r>
          </w:p>
        </w:tc>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BUY/SELL</w:t>
            </w:r>
          </w:p>
        </w:tc>
        <w:tc>
          <w:tcPr>
            <w:tcW w:w="914" w:type="dxa"/>
            <w:tcBorders/>
            <w:vAlign w:val="bottom"/>
          </w:tcPr>
          <w:p>
            <w:pPr>
              <w:pStyle w:val="Normal"/>
              <w:rPr>
                <w:rFonts w:ascii="Arial" w:hAnsi="Arial" w:eastAsia="Arial Unicode MS" w:cs="Arial"/>
                <w:sz w:val="14"/>
                <w:szCs w:val="14"/>
              </w:rPr>
            </w:pPr>
            <w:r>
              <w:rPr>
                <w:rFonts w:cs="Arial" w:ascii="Arial" w:hAnsi="Arial"/>
                <w:sz w:val="14"/>
                <w:szCs w:val="14"/>
              </w:rPr>
              <w:t>START DATE</w:t>
            </w:r>
          </w:p>
        </w:tc>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END DATE</w:t>
            </w:r>
          </w:p>
        </w:tc>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BPA C #</w:t>
            </w:r>
          </w:p>
        </w:tc>
        <w:tc>
          <w:tcPr>
            <w:tcW w:w="860" w:type="dxa"/>
            <w:tcBorders/>
            <w:vAlign w:val="bottom"/>
          </w:tcPr>
          <w:p>
            <w:pPr>
              <w:pStyle w:val="Normal"/>
              <w:rPr>
                <w:rFonts w:ascii="Arial" w:hAnsi="Arial" w:eastAsia="Arial Unicode MS" w:cs="Arial"/>
                <w:sz w:val="14"/>
                <w:szCs w:val="14"/>
              </w:rPr>
            </w:pPr>
            <w:r>
              <w:rPr>
                <w:rFonts w:cs="Arial" w:ascii="Arial" w:hAnsi="Arial"/>
                <w:sz w:val="14"/>
                <w:szCs w:val="14"/>
              </w:rPr>
              <w:t>PRICE</w:t>
            </w:r>
          </w:p>
        </w:tc>
        <w:tc>
          <w:tcPr>
            <w:tcW w:w="820" w:type="dxa"/>
            <w:tcBorders/>
            <w:vAlign w:val="bottom"/>
          </w:tcPr>
          <w:p>
            <w:pPr>
              <w:pStyle w:val="Normal"/>
              <w:rPr>
                <w:rFonts w:ascii="Arial" w:hAnsi="Arial" w:eastAsia="Arial Unicode MS" w:cs="Arial"/>
                <w:sz w:val="14"/>
                <w:szCs w:val="14"/>
              </w:rPr>
            </w:pPr>
            <w:r>
              <w:rPr>
                <w:rFonts w:cs="Arial" w:ascii="Arial" w:hAnsi="Arial"/>
                <w:sz w:val="14"/>
                <w:szCs w:val="14"/>
              </w:rPr>
              <w:t>DEAL TYPE</w:t>
            </w:r>
          </w:p>
        </w:tc>
        <w:tc>
          <w:tcPr>
            <w:tcW w:w="1020" w:type="dxa"/>
            <w:tcBorders/>
            <w:vAlign w:val="bottom"/>
          </w:tcPr>
          <w:p>
            <w:pPr>
              <w:pStyle w:val="Normal"/>
              <w:rPr>
                <w:rFonts w:ascii="Arial" w:hAnsi="Arial" w:eastAsia="Arial Unicode MS" w:cs="Arial"/>
                <w:sz w:val="14"/>
                <w:szCs w:val="14"/>
              </w:rPr>
            </w:pPr>
            <w:r>
              <w:rPr>
                <w:rFonts w:cs="Arial" w:ascii="Arial" w:hAnsi="Arial"/>
                <w:sz w:val="14"/>
                <w:szCs w:val="14"/>
              </w:rPr>
              <w:t>DELIVERY PT</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MAY-JUNE '03</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JUL-DEC '03</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JAN-APR '04</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MAY-JUNE '04</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JUL-DEC '04</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JAN-APR '05</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MAY-JUNE '05</w:t>
            </w:r>
          </w:p>
        </w:tc>
        <w:tc>
          <w:tcPr>
            <w:tcW w:w="1320" w:type="dxa"/>
            <w:gridSpan w:val="2"/>
            <w:tcBorders/>
            <w:vAlign w:val="bottom"/>
          </w:tcPr>
          <w:p>
            <w:pPr>
              <w:pStyle w:val="Normal"/>
              <w:jc w:val="center"/>
              <w:rPr>
                <w:rFonts w:ascii="Arial" w:hAnsi="Arial" w:eastAsia="Arial Unicode MS" w:cs="Arial"/>
                <w:b/>
                <w:bCs/>
                <w:sz w:val="14"/>
                <w:szCs w:val="14"/>
              </w:rPr>
            </w:pPr>
            <w:r>
              <w:rPr>
                <w:rFonts w:cs="Arial" w:ascii="Arial" w:hAnsi="Arial"/>
                <w:b/>
                <w:bCs/>
                <w:sz w:val="14"/>
                <w:szCs w:val="14"/>
              </w:rPr>
              <w:t>JUL-DEC '05</w:t>
            </w:r>
          </w:p>
        </w:tc>
      </w:tr>
      <w:tr>
        <w:trPr>
          <w:trHeight w:val="255" w:hRule="atLeast"/>
        </w:trPr>
        <w:tc>
          <w:tcPr>
            <w:tcW w:w="820" w:type="dxa"/>
            <w:tcBorders/>
            <w:vAlign w:val="bottom"/>
          </w:tcPr>
          <w:p>
            <w:pPr>
              <w:pStyle w:val="Normal"/>
              <w:snapToGrid w:val="false"/>
              <w:rPr>
                <w:rFonts w:ascii="Arial" w:hAnsi="Arial" w:eastAsia="Arial Unicode MS" w:cs="Arial"/>
                <w:b/>
                <w:bCs/>
                <w:sz w:val="14"/>
                <w:szCs w:val="14"/>
              </w:rPr>
            </w:pPr>
            <w:r>
              <w:rPr>
                <w:rFonts w:eastAsia="Arial Unicode MS" w:cs="Arial" w:ascii="Arial" w:hAnsi="Arial"/>
                <w:b/>
                <w:bCs/>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36"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914"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6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10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c>
          <w:tcPr>
            <w:tcW w:w="609" w:type="dxa"/>
            <w:tcBorders/>
            <w:vAlign w:val="bottom"/>
          </w:tcPr>
          <w:p>
            <w:pPr>
              <w:pStyle w:val="Normal"/>
              <w:jc w:val="center"/>
              <w:rPr>
                <w:rFonts w:ascii="Arial" w:hAnsi="Arial" w:eastAsia="Arial Unicode MS" w:cs="Arial"/>
                <w:sz w:val="14"/>
                <w:szCs w:val="14"/>
              </w:rPr>
            </w:pPr>
            <w:r>
              <w:rPr>
                <w:rFonts w:cs="Arial" w:ascii="Arial" w:hAnsi="Arial"/>
                <w:sz w:val="14"/>
                <w:szCs w:val="14"/>
              </w:rPr>
              <w:t>ON</w:t>
            </w:r>
          </w:p>
        </w:tc>
        <w:tc>
          <w:tcPr>
            <w:tcW w:w="711" w:type="dxa"/>
            <w:tcBorders/>
            <w:vAlign w:val="bottom"/>
          </w:tcPr>
          <w:p>
            <w:pPr>
              <w:pStyle w:val="Normal"/>
              <w:jc w:val="center"/>
              <w:rPr>
                <w:rFonts w:ascii="Arial" w:hAnsi="Arial" w:eastAsia="Arial Unicode MS" w:cs="Arial"/>
                <w:sz w:val="14"/>
                <w:szCs w:val="14"/>
              </w:rPr>
            </w:pPr>
            <w:r>
              <w:rPr>
                <w:rFonts w:cs="Arial" w:ascii="Arial" w:hAnsi="Arial"/>
                <w:sz w:val="14"/>
                <w:szCs w:val="14"/>
              </w:rPr>
              <w:t>OFF</w:t>
            </w:r>
          </w:p>
        </w:tc>
      </w:tr>
      <w:tr>
        <w:trPr>
          <w:trHeight w:val="255" w:hRule="atLeast"/>
        </w:trPr>
        <w:tc>
          <w:tcPr>
            <w:tcW w:w="820"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51353.1</w:t>
            </w:r>
          </w:p>
        </w:tc>
        <w:tc>
          <w:tcPr>
            <w:tcW w:w="820" w:type="dxa"/>
            <w:tcBorders/>
            <w:shd w:fill="CCFFCC"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CC" w:val="clear"/>
            <w:vAlign w:val="bottom"/>
          </w:tcPr>
          <w:p>
            <w:pPr>
              <w:pStyle w:val="Normal"/>
              <w:rPr>
                <w:rFonts w:ascii="Arial" w:hAnsi="Arial" w:eastAsia="Arial Unicode MS" w:cs="Arial"/>
                <w:sz w:val="14"/>
                <w:szCs w:val="14"/>
              </w:rPr>
            </w:pPr>
            <w:r>
              <w:rPr>
                <w:rFonts w:cs="Arial" w:ascii="Arial" w:hAnsi="Arial"/>
                <w:sz w:val="14"/>
                <w:szCs w:val="14"/>
              </w:rPr>
              <w:t>Surplus Firm</w:t>
            </w:r>
          </w:p>
        </w:tc>
        <w:tc>
          <w:tcPr>
            <w:tcW w:w="820" w:type="dxa"/>
            <w:tcBorders/>
            <w:shd w:fill="CCFFCC" w:val="clear"/>
            <w:vAlign w:val="bottom"/>
          </w:tcPr>
          <w:p>
            <w:pPr>
              <w:pStyle w:val="Normal"/>
              <w:rPr>
                <w:rFonts w:ascii="Arial" w:hAnsi="Arial" w:eastAsia="Arial Unicode MS" w:cs="Arial"/>
                <w:sz w:val="14"/>
                <w:szCs w:val="14"/>
              </w:rPr>
            </w:pPr>
            <w:r>
              <w:rPr>
                <w:rFonts w:cs="Arial" w:ascii="Arial" w:hAnsi="Arial"/>
                <w:sz w:val="14"/>
                <w:szCs w:val="14"/>
              </w:rPr>
              <w:t>B</w:t>
            </w:r>
          </w:p>
        </w:tc>
        <w:tc>
          <w:tcPr>
            <w:tcW w:w="914"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10/1/2001</w:t>
            </w:r>
          </w:p>
        </w:tc>
        <w:tc>
          <w:tcPr>
            <w:tcW w:w="820"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12/31/2005</w:t>
            </w:r>
          </w:p>
        </w:tc>
        <w:tc>
          <w:tcPr>
            <w:tcW w:w="820"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10123</w:t>
            </w:r>
          </w:p>
        </w:tc>
        <w:tc>
          <w:tcPr>
            <w:tcW w:w="860" w:type="dxa"/>
            <w:tcBorders/>
            <w:shd w:fill="CCFFCC"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21.60 </w:t>
            </w:r>
          </w:p>
        </w:tc>
        <w:tc>
          <w:tcPr>
            <w:tcW w:w="820" w:type="dxa"/>
            <w:tcBorders/>
            <w:shd w:fill="CCFFCC"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CC"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609"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c>
          <w:tcPr>
            <w:tcW w:w="711" w:type="dxa"/>
            <w:tcBorders/>
            <w:shd w:fill="CCFFCC" w:val="clear"/>
            <w:vAlign w:val="bottom"/>
          </w:tcPr>
          <w:p>
            <w:pPr>
              <w:pStyle w:val="Normal"/>
              <w:jc w:val="end"/>
              <w:rPr>
                <w:rFonts w:ascii="Arial" w:hAnsi="Arial" w:eastAsia="Arial Unicode MS" w:cs="Arial"/>
                <w:sz w:val="14"/>
                <w:szCs w:val="14"/>
              </w:rPr>
            </w:pPr>
            <w:r>
              <w:rPr>
                <w:rFonts w:cs="Arial" w:ascii="Arial" w:hAnsi="Arial"/>
                <w:sz w:val="14"/>
                <w:szCs w:val="14"/>
              </w:rPr>
              <w:t>102</w:t>
            </w:r>
          </w:p>
        </w:tc>
      </w:tr>
      <w:tr>
        <w:trPr>
          <w:trHeight w:val="255" w:hRule="atLeast"/>
        </w:trPr>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36"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914"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6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10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315551.1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23342</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36.95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330315.1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12/31/2002</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23397</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38.00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281938.1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9/30/2006</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10642</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30.65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447576.1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1/1/2002</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12/31/2006</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10742</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42.75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448835.1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1/1/2002</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12/31/2006</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10743</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42.90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-50</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664061.1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7/1/2001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9/30/2006</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42022</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47.50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664061.2</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7/1/2001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9/30/2006</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42022</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47.50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Mid Columbia</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w:t>
            </w:r>
          </w:p>
        </w:tc>
      </w:tr>
      <w:tr>
        <w:trPr>
          <w:trHeight w:val="255" w:hRule="atLeast"/>
        </w:trPr>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36"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914"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6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10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207866.1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12/31/2001</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22576</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29.15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Busbar</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55" w:hRule="atLeast"/>
        </w:trPr>
        <w:tc>
          <w:tcPr>
            <w:tcW w:w="820" w:type="dxa"/>
            <w:tcBorders/>
            <w:shd w:fill="CCFFFF" w:val="clear"/>
            <w:vAlign w:val="bottom"/>
          </w:tcPr>
          <w:p>
            <w:pPr>
              <w:pStyle w:val="Normal"/>
              <w:jc w:val="end"/>
              <w:rPr>
                <w:rFonts w:ascii="Arial" w:hAnsi="Arial" w:eastAsia="Arial Unicode MS" w:cs="Arial"/>
                <w:b/>
                <w:bCs/>
                <w:sz w:val="14"/>
                <w:szCs w:val="14"/>
              </w:rPr>
            </w:pPr>
            <w:r>
              <w:rPr>
                <w:rFonts w:cs="Arial" w:ascii="Arial" w:hAnsi="Arial"/>
                <w:b/>
                <w:bCs/>
                <w:sz w:val="14"/>
                <w:szCs w:val="14"/>
              </w:rPr>
              <w:t>246561.1</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BPA</w:t>
            </w:r>
          </w:p>
        </w:tc>
        <w:tc>
          <w:tcPr>
            <w:tcW w:w="836"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C-Firm</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S</w:t>
            </w:r>
          </w:p>
        </w:tc>
        <w:tc>
          <w:tcPr>
            <w:tcW w:w="914"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1/1/2002</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12/31/2005</w:t>
            </w:r>
          </w:p>
        </w:tc>
        <w:tc>
          <w:tcPr>
            <w:tcW w:w="820" w:type="dxa"/>
            <w:tcBorders/>
            <w:shd w:fill="CCFFFF" w:val="clear"/>
            <w:vAlign w:val="bottom"/>
          </w:tcPr>
          <w:p>
            <w:pPr>
              <w:pStyle w:val="Normal"/>
              <w:jc w:val="end"/>
              <w:rPr>
                <w:rFonts w:ascii="Arial" w:hAnsi="Arial" w:eastAsia="Arial Unicode MS" w:cs="Arial"/>
                <w:sz w:val="14"/>
                <w:szCs w:val="14"/>
              </w:rPr>
            </w:pPr>
            <w:r>
              <w:rPr>
                <w:rFonts w:cs="Arial" w:ascii="Arial" w:hAnsi="Arial"/>
                <w:sz w:val="14"/>
                <w:szCs w:val="14"/>
              </w:rPr>
              <w:t>10605</w:t>
            </w:r>
          </w:p>
        </w:tc>
        <w:tc>
          <w:tcPr>
            <w:tcW w:w="860" w:type="dxa"/>
            <w:tcBorders/>
            <w:shd w:fill="CCFFFF" w:val="clear"/>
            <w:vAlign w:val="bottom"/>
          </w:tcPr>
          <w:p>
            <w:pPr>
              <w:pStyle w:val="Normal"/>
              <w:rPr>
                <w:rFonts w:ascii="Arial" w:hAnsi="Arial" w:eastAsia="Arial Unicode MS" w:cs="Arial"/>
                <w:sz w:val="14"/>
                <w:szCs w:val="14"/>
              </w:rPr>
            </w:pPr>
            <w:r>
              <w:rPr>
                <w:rFonts w:eastAsia="Arial" w:cs="Arial" w:ascii="Arial" w:hAnsi="Arial"/>
                <w:sz w:val="14"/>
                <w:szCs w:val="14"/>
              </w:rPr>
              <w:t xml:space="preserve"> </w:t>
            </w:r>
            <w:r>
              <w:rPr>
                <w:rFonts w:cs="Arial" w:ascii="Arial" w:hAnsi="Arial"/>
                <w:sz w:val="14"/>
                <w:szCs w:val="14"/>
              </w:rPr>
              <w:t xml:space="preserve">$        30.75 </w:t>
            </w:r>
          </w:p>
        </w:tc>
        <w:tc>
          <w:tcPr>
            <w:tcW w:w="8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FORWARD</w:t>
            </w:r>
          </w:p>
        </w:tc>
        <w:tc>
          <w:tcPr>
            <w:tcW w:w="1020"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Busbar</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609"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c>
          <w:tcPr>
            <w:tcW w:w="711" w:type="dxa"/>
            <w:tcBorders/>
            <w:shd w:fill="CCFFFF" w:val="clear"/>
            <w:vAlign w:val="bottom"/>
          </w:tcPr>
          <w:p>
            <w:pPr>
              <w:pStyle w:val="Normal"/>
              <w:rPr>
                <w:rFonts w:ascii="Arial" w:hAnsi="Arial" w:eastAsia="Arial Unicode MS" w:cs="Arial"/>
                <w:sz w:val="14"/>
                <w:szCs w:val="14"/>
              </w:rPr>
            </w:pPr>
            <w:r>
              <w:rPr>
                <w:rFonts w:cs="Arial" w:ascii="Arial" w:hAnsi="Arial"/>
                <w:sz w:val="14"/>
                <w:szCs w:val="14"/>
              </w:rPr>
              <w:t> </w:t>
            </w:r>
          </w:p>
        </w:tc>
      </w:tr>
      <w:tr>
        <w:trPr>
          <w:trHeight w:val="255" w:hRule="atLeast"/>
        </w:trPr>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36"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914"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6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10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609"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711"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r>
      <w:tr>
        <w:trPr>
          <w:trHeight w:val="255" w:hRule="atLeast"/>
        </w:trPr>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36"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914"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6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820" w:type="dxa"/>
            <w:tcBorders/>
            <w:vAlign w:val="bottom"/>
          </w:tcPr>
          <w:p>
            <w:pPr>
              <w:pStyle w:val="Normal"/>
              <w:snapToGrid w:val="false"/>
              <w:rPr>
                <w:rFonts w:ascii="Arial" w:hAnsi="Arial" w:eastAsia="Arial Unicode MS" w:cs="Arial"/>
                <w:sz w:val="14"/>
                <w:szCs w:val="14"/>
              </w:rPr>
            </w:pPr>
            <w:r>
              <w:rPr>
                <w:rFonts w:eastAsia="Arial Unicode MS" w:cs="Arial" w:ascii="Arial" w:hAnsi="Arial"/>
                <w:sz w:val="14"/>
                <w:szCs w:val="14"/>
              </w:rPr>
            </w:r>
          </w:p>
        </w:tc>
        <w:tc>
          <w:tcPr>
            <w:tcW w:w="1020" w:type="dxa"/>
            <w:tcBorders/>
            <w:vAlign w:val="bottom"/>
          </w:tcPr>
          <w:p>
            <w:pPr>
              <w:pStyle w:val="Normal"/>
              <w:rPr>
                <w:rFonts w:ascii="Arial" w:hAnsi="Arial" w:eastAsia="Arial Unicode MS" w:cs="Arial"/>
                <w:sz w:val="14"/>
                <w:szCs w:val="14"/>
              </w:rPr>
            </w:pPr>
            <w:r>
              <w:rPr>
                <w:rFonts w:cs="Arial" w:ascii="Arial" w:hAnsi="Arial"/>
                <w:sz w:val="14"/>
                <w:szCs w:val="14"/>
              </w:rPr>
              <w:t>TOTAL</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609"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c>
          <w:tcPr>
            <w:tcW w:w="711" w:type="dxa"/>
            <w:tcBorders/>
            <w:vAlign w:val="bottom"/>
          </w:tcPr>
          <w:p>
            <w:pPr>
              <w:pStyle w:val="Normal"/>
              <w:jc w:val="end"/>
              <w:rPr>
                <w:rFonts w:ascii="Arial" w:hAnsi="Arial" w:eastAsia="Arial Unicode MS" w:cs="Arial"/>
                <w:sz w:val="14"/>
                <w:szCs w:val="14"/>
              </w:rPr>
            </w:pPr>
            <w:r>
              <w:rPr>
                <w:rFonts w:cs="Arial" w:ascii="Arial" w:hAnsi="Arial"/>
                <w:sz w:val="14"/>
                <w:szCs w:val="14"/>
              </w:rPr>
              <w:t>0</w:t>
            </w:r>
          </w:p>
        </w:tc>
      </w:tr>
    </w:tbl>
    <w:p>
      <w:pPr>
        <w:pStyle w:val="Normal"/>
        <w:ind w:hanging="720" w:start="720" w:end="0"/>
        <w:rPr>
          <w:sz w:val="24"/>
        </w:rPr>
      </w:pPr>
      <w:r>
        <w:rPr>
          <w:sz w:val="24"/>
        </w:rPr>
        <w:t>(PBLLAN-PTS/5-W:\PSC\PM\CT\11046.DOC)</w:t>
      </w:r>
    </w:p>
    <w:sectPr>
      <w:headerReference w:type="default" r:id="rId8"/>
      <w:headerReference w:type="first" r:id="rId9"/>
      <w:footerReference w:type="default" r:id="rId10"/>
      <w:footerReference w:type="first" r:id="rId11"/>
      <w:type w:val="nextPage"/>
      <w:pgSz w:orient="landscape" w:w="20160" w:h="122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pPr>
    <w:r>
      <w:rPr>
        <w:sz w:val="20"/>
      </w:rPr>
      <w:tab/>
      <w:t>01PB-</w:t>
    </w:r>
    <w:r>
      <w:rPr>
        <w:color w:val="FF0000"/>
        <w:sz w:val="20"/>
      </w:rPr>
      <w:t>11046</w:t>
    </w:r>
    <w:r>
      <w:rPr>
        <w:sz w:val="20"/>
      </w:rPr>
      <w:t xml:space="preserve">, </w:t>
    </w:r>
    <w:r>
      <w:rPr>
        <w:color w:val="FF0000"/>
        <w:sz w:val="20"/>
      </w:rPr>
      <w:t>EPMI</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9360" w:leader="none"/>
      </w:tabs>
      <w:rPr>
        <w:sz w:val="20"/>
      </w:rPr>
    </w:pPr>
    <w:r>
      <w:rPr>
        <w:sz w:val="20"/>
      </w:rPr>
    </w:r>
  </w:p>
  <w:p>
    <w:pPr>
      <w:pStyle w:val="Footer"/>
      <w:pBdr>
        <w:top w:val="single" w:sz="6" w:space="1" w:color="000000"/>
      </w:pBdr>
      <w:tabs>
        <w:tab w:val="clear" w:pos="4320"/>
        <w:tab w:val="clear" w:pos="8640"/>
        <w:tab w:val="right" w:pos="9360" w:leader="none"/>
      </w:tabs>
      <w:rPr/>
    </w:pPr>
    <w:r>
      <w:rPr>
        <w:sz w:val="20"/>
      </w:rPr>
      <w:t>98PB-</w:t>
    </w:r>
    <w:r>
      <w:rPr>
        <w:color w:val="FF0000"/>
        <w:sz w:val="20"/>
      </w:rPr>
      <w:t>«#####»</w:t>
    </w:r>
    <w:r>
      <w:rPr>
        <w:sz w:val="20"/>
      </w:rPr>
      <w:t xml:space="preserve">, </w:t>
    </w:r>
    <w:r>
      <w:rPr>
        <w:color w:val="FF0000"/>
        <w:sz w:val="20"/>
      </w:rPr>
      <w:t>«Customer Name»</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0</w:t>
    </w:r>
    <w:r>
      <w:rPr>
        <w:rStyle w:val="PageNumber"/>
        <w:sz w:val="20"/>
      </w:rPr>
      <w:fldChar w:fldCharType="end"/>
    </w:r>
    <w:r>
      <w:rPr>
        <w:rStyle w:val="PageNumber"/>
        <w:sz w:val="20"/>
      </w:rPr>
      <w:t xml:space="preserve"> of 2</w:t>
    </w:r>
  </w:p>
  <w:p>
    <w:pPr>
      <w:pStyle w:val="Footer"/>
      <w:pBdr>
        <w:top w:val="single" w:sz="6" w:space="1" w:color="000000"/>
      </w:pBdr>
      <w:tabs>
        <w:tab w:val="clear" w:pos="4320"/>
        <w:tab w:val="clear" w:pos="8640"/>
        <w:tab w:val="right" w:pos="9360" w:leader="none"/>
      </w:tabs>
      <w:rPr/>
    </w:pPr>
    <w:r>
      <w:rPr>
        <w:sz w:val="20"/>
      </w:rPr>
      <w:t xml:space="preserve">Exhibit </w:t>
    </w:r>
    <w:r>
      <w:rPr>
        <w:color w:val="FF0000"/>
        <w:sz w:val="20"/>
      </w:rPr>
      <w:t>«B»</w:t>
    </w:r>
    <w:r>
      <w:rPr>
        <w:sz w:val="20"/>
      </w:rPr>
      <w:t xml:space="preserve">, </w:t>
    </w:r>
    <w:r>
      <w:rPr>
        <w:color w:val="FF0000"/>
        <w:sz w:val="20"/>
      </w:rPr>
      <w:t>«Exhibit Title Here»</w:t>
    </w:r>
    <w:r>
      <w:rPr>
        <w:sz w:val="20"/>
      </w:rPr>
      <w:tab/>
    </w:r>
    <w:r>
      <w:rPr>
        <w:b/>
        <w:sz w:val="20"/>
      </w:rPr>
      <w:t>DRAFT</w:t>
    </w:r>
    <w:r>
      <w:rPr>
        <w:sz w:val="20"/>
      </w:rPr>
      <w:t xml:space="preserve"> </w:t>
    </w:r>
    <w:r>
      <w:rPr>
        <w:sz w:val="20"/>
      </w:rPr>
      <w:fldChar w:fldCharType="begin"/>
    </w:r>
    <w:r>
      <w:rPr>
        <w:sz w:val="20"/>
      </w:rPr>
      <w:instrText xml:space="preserve"> SAVEDATE \@"M-d-yyyy\ HH:mm:ss\ AM/PM" </w:instrText>
    </w:r>
    <w:r>
      <w:rPr>
        <w:sz w:val="20"/>
      </w:rPr>
      <w:fldChar w:fldCharType="separate"/>
    </w:r>
    <w:r>
      <w:rPr>
        <w:sz w:val="20"/>
      </w:rPr>
      <w:t>9/25/2001 03:34:00 PM</w:t>
    </w:r>
    <w:r>
      <w:rPr>
        <w:sz w:val="2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040" w:leader="none"/>
        <w:tab w:val="right" w:pos="9360" w:leader="none"/>
      </w:tabs>
      <w:rPr>
        <w:sz w:val="20"/>
      </w:rPr>
    </w:pPr>
    <w:r>
      <w:rPr>
        <w:sz w:val="20"/>
      </w:rPr>
    </w:r>
  </w:p>
  <w:p>
    <w:pPr>
      <w:pStyle w:val="Footer"/>
      <w:pBdr>
        <w:top w:val="single" w:sz="6" w:space="1" w:color="000000"/>
      </w:pBdr>
      <w:tabs>
        <w:tab w:val="clear" w:pos="4320"/>
        <w:tab w:val="clear" w:pos="8640"/>
        <w:tab w:val="right" w:pos="14400" w:leader="none"/>
      </w:tabs>
      <w:rPr/>
    </w:pPr>
    <w:r>
      <w:rPr>
        <w:sz w:val="20"/>
      </w:rPr>
      <w:t>01PB-</w:t>
    </w:r>
    <w:r>
      <w:rPr>
        <w:color w:val="FF0000"/>
        <w:sz w:val="20"/>
      </w:rPr>
      <w:t>11046</w:t>
    </w:r>
    <w:r>
      <w:rPr>
        <w:sz w:val="20"/>
      </w:rPr>
      <w:t xml:space="preserve">, </w:t>
    </w:r>
    <w:r>
      <w:rPr>
        <w:color w:val="FF0000"/>
        <w:sz w:val="20"/>
      </w:rPr>
      <w:t>EPMI</w: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rStyle w:val="PageNumber"/>
        <w:sz w:val="20"/>
      </w:rPr>
      <w:t xml:space="preserve"> of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sz w:val="24"/>
      </w:rPr>
    </w:pPr>
    <w:r>
      <w:rPr/>
    </w:r>
  </w:p>
  <w:p>
    <w:pPr>
      <w:pStyle w:val="Header"/>
      <w:rPr>
        <w:rStyle w:val="PageNumber"/>
        <w:sz w:val="24"/>
      </w:rPr>
    </w:pPr>
    <w:r>
      <w:rPr/>
    </w:r>
  </w:p>
  <w:p>
    <w:pPr>
      <w:pStyle w:val="Head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w:t>
    </w:r>
    <w:r>
      <w:rPr>
        <w:rStyle w:val="PageNumber"/>
        <w:sz w:val="24"/>
      </w:rPr>
      <w:fldChar w:fldCharType="end"/>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2"/>
      <w:szCs w:val="20"/>
      <w:lang w:val="en-US" w:bidi="ar-SA" w:eastAsia="zh-CN"/>
    </w:rPr>
  </w:style>
  <w:style w:type="paragraph" w:styleId="Heading1">
    <w:name w:val="heading 1"/>
    <w:basedOn w:val="Normal"/>
    <w:next w:val="Normal"/>
    <w:qFormat/>
    <w:pPr>
      <w:keepNext w:val="true"/>
      <w:numPr>
        <w:ilvl w:val="0"/>
        <w:numId w:val="1"/>
      </w:numPr>
      <w:spacing w:lineRule="atLeast" w:line="240"/>
      <w:jc w:val="center"/>
      <w:outlineLvl w:val="0"/>
    </w:pPr>
    <w:rPr>
      <w:b/>
      <w:color w:val="FF000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end"/>
    </w:pPr>
    <w:rPr>
      <w:rFonts w:ascii="Century Schoolbook" w:hAnsi="Century Schoolbook" w:cs="Century Schoolbook"/>
      <w:sz w:val="22"/>
    </w:rPr>
  </w:style>
  <w:style w:type="paragraph" w:styleId="Footer">
    <w:name w:val="footer"/>
    <w:basedOn w:val="Normal"/>
    <w:pPr>
      <w:tabs>
        <w:tab w:val="clear" w:pos="720"/>
        <w:tab w:val="center" w:pos="4320" w:leader="none"/>
        <w:tab w:val="right" w:pos="8640" w:leader="none"/>
      </w:tabs>
    </w:pPr>
    <w:rPr>
      <w:rFonts w:ascii="Century Schoolbook" w:hAnsi="Century Schoolbook" w:cs="Century Schoolbook"/>
      <w:sz w:val="22"/>
    </w:rPr>
  </w:style>
  <w:style w:type="paragraph" w:styleId="xl24">
    <w:name w:val="xl24"/>
    <w:basedOn w:val="Normal"/>
    <w:qFormat/>
    <w:pPr>
      <w:shd w:fill="CCFFCC" w:val="clear"/>
      <w:spacing w:before="100" w:after="100"/>
    </w:pPr>
    <w:rPr>
      <w:rFonts w:ascii="Arial Unicode MS" w:hAnsi="Arial Unicode MS" w:eastAsia="Arial Unicode MS" w:cs="Arial Unicode MS"/>
      <w:sz w:val="24"/>
      <w:szCs w:val="24"/>
    </w:rPr>
  </w:style>
  <w:style w:type="paragraph" w:styleId="xl25">
    <w:name w:val="xl25"/>
    <w:basedOn w:val="Normal"/>
    <w:qFormat/>
    <w:pPr>
      <w:shd w:fill="CCFFCC" w:val="clear"/>
      <w:spacing w:before="100" w:after="100"/>
    </w:pPr>
    <w:rPr>
      <w:rFonts w:ascii="Arial Unicode MS" w:hAnsi="Arial Unicode MS" w:eastAsia="Arial Unicode MS" w:cs="Arial Unicode MS"/>
      <w:sz w:val="24"/>
      <w:szCs w:val="24"/>
    </w:rPr>
  </w:style>
  <w:style w:type="paragraph" w:styleId="xl26">
    <w:name w:val="xl26"/>
    <w:basedOn w:val="Normal"/>
    <w:qFormat/>
    <w:pPr>
      <w:shd w:fill="CCFFFF" w:val="clear"/>
      <w:spacing w:before="100" w:after="100"/>
    </w:pPr>
    <w:rPr>
      <w:rFonts w:ascii="Arial" w:hAnsi="Arial" w:eastAsia="Arial Unicode MS" w:cs="Arial"/>
      <w:b/>
      <w:bCs/>
      <w:sz w:val="24"/>
      <w:szCs w:val="24"/>
    </w:rPr>
  </w:style>
  <w:style w:type="paragraph" w:styleId="xl27">
    <w:name w:val="xl27"/>
    <w:basedOn w:val="Normal"/>
    <w:qFormat/>
    <w:pPr>
      <w:shd w:fill="CCFFFF" w:val="clear"/>
      <w:spacing w:before="100" w:after="100"/>
    </w:pPr>
    <w:rPr>
      <w:rFonts w:ascii="Arial Unicode MS" w:hAnsi="Arial Unicode MS" w:eastAsia="Arial Unicode MS" w:cs="Arial Unicode MS"/>
      <w:sz w:val="24"/>
      <w:szCs w:val="24"/>
    </w:rPr>
  </w:style>
  <w:style w:type="paragraph" w:styleId="xl28">
    <w:name w:val="xl28"/>
    <w:basedOn w:val="Normal"/>
    <w:qFormat/>
    <w:pPr>
      <w:shd w:fill="CCFFFF" w:val="clear"/>
      <w:spacing w:before="100" w:after="100"/>
    </w:pPr>
    <w:rPr>
      <w:rFonts w:ascii="Arial Unicode MS" w:hAnsi="Arial Unicode MS" w:eastAsia="Arial Unicode MS" w:cs="Arial Unicode MS"/>
      <w:sz w:val="24"/>
      <w:szCs w:val="24"/>
    </w:rPr>
  </w:style>
  <w:style w:type="paragraph" w:styleId="xl29">
    <w:name w:val="xl29"/>
    <w:basedOn w:val="Normal"/>
    <w:qFormat/>
    <w:pPr>
      <w:shd w:fill="CCFFFF" w:val="clear"/>
      <w:spacing w:before="100" w:after="100"/>
    </w:pPr>
    <w:rPr>
      <w:rFonts w:ascii="Arial Unicode MS" w:hAnsi="Arial Unicode MS" w:eastAsia="Arial Unicode MS" w:cs="Arial Unicode MS"/>
      <w:sz w:val="24"/>
      <w:szCs w:val="24"/>
    </w:rPr>
  </w:style>
  <w:style w:type="paragraph" w:styleId="xl30">
    <w:name w:val="xl30"/>
    <w:basedOn w:val="Normal"/>
    <w:qFormat/>
    <w:pPr>
      <w:spacing w:before="100" w:after="100"/>
    </w:pPr>
    <w:rPr>
      <w:rFonts w:ascii="Arial" w:hAnsi="Arial" w:eastAsia="Arial Unicode MS" w:cs="Arial"/>
      <w:b/>
      <w:bCs/>
      <w:sz w:val="24"/>
      <w:szCs w:val="24"/>
    </w:rPr>
  </w:style>
  <w:style w:type="paragraph" w:styleId="xl33">
    <w:name w:val="xl33"/>
    <w:basedOn w:val="Normal"/>
    <w:qFormat/>
    <w:pPr>
      <w:spacing w:before="100" w:after="100"/>
      <w:jc w:val="center"/>
    </w:pPr>
    <w:rPr>
      <w:rFonts w:ascii="Arial" w:hAnsi="Arial" w:eastAsia="Arial Unicode MS" w:cs="Arial"/>
      <w:b/>
      <w:bCs/>
      <w:sz w:val="24"/>
      <w:szCs w:val="24"/>
    </w:rPr>
  </w:style>
  <w:style w:type="paragraph" w:styleId="xl31">
    <w:name w:val="xl31"/>
    <w:basedOn w:val="Normal"/>
    <w:qFormat/>
    <w:pPr>
      <w:shd w:fill="CCFFFF" w:val="clear"/>
      <w:spacing w:before="100" w:after="100"/>
    </w:pPr>
    <w:rPr>
      <w:rFonts w:ascii="Arial Unicode MS" w:hAnsi="Arial Unicode MS" w:eastAsia="Arial Unicode MS" w:cs="Arial Unicode MS"/>
      <w:sz w:val="24"/>
      <w:szCs w:val="24"/>
    </w:rPr>
  </w:style>
  <w:style w:type="paragraph" w:styleId="xl32">
    <w:name w:val="xl32"/>
    <w:basedOn w:val="Normal"/>
    <w:qFormat/>
    <w:pPr>
      <w:spacing w:before="100" w:after="100"/>
    </w:pPr>
    <w:rPr>
      <w:rFonts w:ascii="Arial" w:hAnsi="Arial" w:eastAsia="Arial Unicode MS" w:cs="Arial"/>
      <w:b/>
      <w:bCs/>
      <w:sz w:val="24"/>
      <w:szCs w:val="24"/>
    </w:rPr>
  </w:style>
  <w:style w:type="paragraph" w:styleId="xl35">
    <w:name w:val="xl35"/>
    <w:basedOn w:val="Normal"/>
    <w:qFormat/>
    <w:pPr>
      <w:spacing w:before="100" w:after="100"/>
      <w:jc w:val="center"/>
    </w:pPr>
    <w:rPr>
      <w:rFonts w:ascii="Arial" w:hAnsi="Arial" w:eastAsia="Arial Unicode MS" w:cs="Arial"/>
      <w:b/>
      <w:bCs/>
      <w:sz w:val="24"/>
      <w:szCs w:val="24"/>
    </w:rPr>
  </w:style>
  <w:style w:type="paragraph" w:styleId="xl34">
    <w:name w:val="xl34"/>
    <w:basedOn w:val="Normal"/>
    <w:qFormat/>
    <w:pPr>
      <w:spacing w:before="100" w:after="100"/>
    </w:pPr>
    <w:rPr>
      <w:rFonts w:ascii="Arial" w:hAnsi="Arial" w:eastAsia="Arial Unicode MS" w:cs="Arial"/>
      <w:b/>
      <w:bCs/>
      <w:sz w:val="12"/>
      <w:szCs w:val="12"/>
    </w:rPr>
  </w:style>
  <w:style w:type="paragraph" w:styleId="xl36">
    <w:name w:val="xl36"/>
    <w:basedOn w:val="Normal"/>
    <w:qFormat/>
    <w:pPr>
      <w:spacing w:before="100" w:after="100"/>
    </w:pPr>
    <w:rPr>
      <w:rFonts w:ascii="Arial" w:hAnsi="Arial" w:eastAsia="Arial Unicode MS" w:cs="Arial"/>
      <w:sz w:val="12"/>
      <w:szCs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LA_BLANK.DOT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2001-09-25T15:34:00Z</dcterms:created>
  <dc:creator>Bas, JoAnn</dc:creator>
  <dc:description/>
  <dc:language>en-CA</dc:language>
  <cp:lastModifiedBy>srosman</cp:lastModifiedBy>
  <cp:lastPrinted>2001-09-24T10:49:00Z</cp:lastPrinted>
  <dcterms:modified xsi:type="dcterms:W3CDTF">2001-09-25T15:34:00Z</dcterms:modified>
  <cp:revision>2</cp:revision>
  <dc:subject/>
  <dc:title>Letter Agreement / OR - Portland, With Exhibits</dc:title>
</cp:coreProperties>
</file>