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Docket No. ------</w:t>
      </w:r>
    </w:p>
    <w:p>
      <w:pPr>
        <w:pStyle w:val="Normal"/>
        <w:rPr/>
      </w:pPr>
      <w:r>
        <w:rPr/>
        <w:t>[Full title of Motion]</w:t>
      </w:r>
    </w:p>
    <w:p>
      <w:pPr>
        <w:pStyle w:val="Normal"/>
        <w:rPr/>
      </w:pPr>
      <w:r>
        <w:rPr/>
      </w:r>
    </w:p>
    <w:p>
      <w:pPr>
        <w:pStyle w:val="Normal"/>
        <w:rPr/>
      </w:pPr>
      <w:r>
        <w:rPr/>
        <w:t>Gentlemen,</w:t>
      </w:r>
    </w:p>
    <w:p>
      <w:pPr>
        <w:pStyle w:val="Normal"/>
        <w:rPr/>
      </w:pPr>
      <w:r>
        <w:rPr/>
      </w:r>
    </w:p>
    <w:p>
      <w:pPr>
        <w:pStyle w:val="Normal"/>
        <w:rPr/>
      </w:pPr>
      <w:r>
        <w:rPr/>
        <w:t xml:space="preserve">I have received a copy of the above referenced motion. My client has asked that I reaffirm their need to begin testing the motors and mechanisms now being installed at Site 13a on ___________ if ECS is to meet its contractual obligations. </w:t>
      </w:r>
    </w:p>
    <w:p>
      <w:pPr>
        <w:pStyle w:val="Normal"/>
        <w:rPr/>
      </w:pPr>
      <w:r>
        <w:rPr/>
      </w:r>
    </w:p>
    <w:p>
      <w:pPr>
        <w:pStyle w:val="Normal"/>
        <w:rPr/>
      </w:pPr>
      <w:r>
        <w:rPr/>
        <w:t>In the past you or your clients have emphasized that ECS will have power by that date even if the territorial dispute is not resolved. We appreciate that commitment and ECS continues to rely upon it. We trust that the new scheduled contained in this Response and Joinder, if granted by the Commission, will not affect the schedule for delivering electric power to Site 13a. If we are not correct in this regard, I ask that you notify me at your earliest convenience. All of my contact information is below.</w:t>
      </w:r>
    </w:p>
    <w:p>
      <w:pPr>
        <w:pStyle w:val="Normal"/>
        <w:rPr/>
      </w:pPr>
      <w:r>
        <w:rPr/>
      </w:r>
    </w:p>
    <w:p>
      <w:pPr>
        <w:pStyle w:val="Normal"/>
        <w:rPr/>
      </w:pPr>
      <w:r>
        <w:rPr/>
        <w:t>Sincerely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2001-07-12T20:44:00Z</dcterms:created>
  <dc:creator>BILL</dc:creator>
  <dc:description/>
  <dc:language>en-CA</dc:language>
  <cp:lastModifiedBy>BILL</cp:lastModifiedBy>
  <dcterms:modified xsi:type="dcterms:W3CDTF">2001-07-12T21:02:00Z</dcterms:modified>
  <cp:revision>2</cp:revision>
  <dc:subject/>
  <dc:title>Docket No</dc:title>
</cp:coreProperties>
</file>