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Needed Move Date 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05/03/01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T.Jae Black – x35800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ASAP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ENA – 0413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East Power Trading – 107443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K. Presto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X35035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4" w:name="dept"/>
            <w:bookmarkStart w:id="5" w:name="rmno"/>
            <w:bookmarkStart w:id="6" w:name="dept"/>
            <w:bookmarkStart w:id="7" w:name="rmno"/>
            <w:bookmarkEnd w:id="6"/>
            <w:bookmarkEnd w:id="7"/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Please note that some a couple of these moves are just SOFTWARE changes.</w:t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8" w:name="phoneno"/>
            <w:bookmarkEnd w:id="8"/>
            <w:r>
              <w:rPr>
                <w:color w:val="000080"/>
              </w:rPr>
              <w:t>EB3125a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Ochoa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Amy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Admin.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31628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EB3125d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107443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465-73-9592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Corp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>
                <w:b/>
                <w:bCs/>
                <w:sz w:val="16"/>
              </w:rPr>
              <w:t>SOFTWARE CHANGE ONLY</w:t>
            </w:r>
            <w:r>
              <w:rPr>
                <w:sz w:val="16"/>
              </w:rPr>
              <w:t>:  Please take x31628 and change the name from Keller Mayeaux to AMY OCHOA.  Keller has left the company and Amy will use his ext. x31628 and trid id.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Miller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Jeff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35642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EB3109b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107443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466-15-4368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Corp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>
                <w:sz w:val="16"/>
              </w:rPr>
              <w:t xml:space="preserve">Please </w:t>
            </w:r>
            <w:r>
              <w:rPr>
                <w:b/>
                <w:bCs/>
                <w:sz w:val="16"/>
              </w:rPr>
              <w:t>INSTALL A LUCENT MODUAL XM24 at his location EB3109b.</w:t>
            </w:r>
            <w:r>
              <w:rPr>
                <w:sz w:val="16"/>
              </w:rPr>
              <w:t xml:space="preserve">  Please make sure the following extensions are added to his modual:  Tom May x31613, Kayne Coulter x34340, Lloyd Will x33383, Smith Day x34201, Jim Homco x37898, GENCO 877-294-3900, Real Time 800 349-5527, E Service 800-611-1282.  Please make sure all lines are added to ring and appear on the modual.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Hanse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Pat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33806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EB3113d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EB3115f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107443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461-96-0165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Corp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Move steno #617 and amtel PH to his new location.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b/>
                <w:bCs/>
                <w:sz w:val="16"/>
              </w:rPr>
              <w:t>DO NOT MOVE ANY COMPUTER EQUIPMENT.</w:t>
            </w:r>
            <w:r>
              <w:rPr>
                <w:sz w:val="16"/>
              </w:rPr>
              <w:t xml:space="preserve">  Please move all recorded lines and make sure tradenet is up and running.  </w:t>
            </w:r>
            <w:r>
              <w:rPr>
                <w:b/>
                <w:bCs/>
                <w:sz w:val="16"/>
              </w:rPr>
              <w:t>PLEASE MOVE PALM PILOT CRADLE TO HIS NEW LOCATION.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Campbell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39351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EB3122g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pacing w:before="60" w:after="60"/>
              <w:ind w:hanging="0" w:start="0"/>
              <w:rPr/>
            </w:pPr>
            <w:r>
              <w:rPr/>
              <w:t>NIGHTS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107443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522-94-9373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Corp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DO NOT MOVE ANY COMPUTER EQUIPMENT.  Please remove his x39351 off the master pages and take him out of the hunt group #504.  Please make sure all call roll to voice mail when not answered.  </w:t>
            </w:r>
            <w:r>
              <w:rPr>
                <w:b/>
                <w:bCs/>
                <w:sz w:val="16"/>
              </w:rPr>
              <w:t>DO NOT DELETE HIS EXT…HE WILL JUST BE WORKING NIGHTS INSTEAD OF DAYS.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Rogers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Ben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Associate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37998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EB3123c</w:t>
            </w:r>
          </w:p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(Left Side)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EB3122g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107443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117-66-4806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Corp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He will use steno #529 at this location.  Please reprogram the amtel to BR if available.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DO NOT MOVE ANY COMPUTER EQUIPMENT.  Please move all recorded lines and make sure the tradenet is up and running at his new location.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Thomas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Paul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30403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EB3122n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EB3123c</w:t>
            </w:r>
          </w:p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(Left Side)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107443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459-37-5473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Corp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He will share steno #436 and amtel G1 at his new location.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>
                <w:sz w:val="16"/>
              </w:rPr>
              <w:t>DO NOT MOVE ANY COMPUTER EQUIPMENT.  PLEASE PICK UP AND REMOVE HIS LUCENT PHONE HE WILL NO LONGER USE THE LUCENT PHONE</w:t>
            </w:r>
            <w:r>
              <w:rPr>
                <w:b/>
                <w:bCs/>
                <w:sz w:val="16"/>
              </w:rPr>
              <w:t xml:space="preserve">.  DO NOT DELETE HIS EXTENSION.  </w:t>
            </w:r>
            <w:r>
              <w:rPr>
                <w:sz w:val="16"/>
              </w:rPr>
              <w:t>Please assign a new #1800 number to his ext. x30403…please add him to the master pages and make sure his calls roll to hunt group #504.  Please make sure all calls are recorded.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jc w:val="center"/>
      <w:outlineLvl w:val="0"/>
    </w:pPr>
    <w:rPr>
      <w:b/>
      <w:bCs/>
      <w:sz w:val="1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2001-05-03T10:12:00Z</dcterms:created>
  <dc:creator>tblack</dc:creator>
  <dc:description/>
  <dc:language>en-CA</dc:language>
  <cp:lastModifiedBy>tblack</cp:lastModifiedBy>
  <cp:lastPrinted>2001-05-03T09:20:00Z</cp:lastPrinted>
  <dcterms:modified xsi:type="dcterms:W3CDTF">2001-05-03T11:52:00Z</dcterms:modified>
  <cp:revision>2</cp:revision>
  <dc:subject>ECT Churn Relocation Request</dc:subject>
  <dc:title>ECT CHURN RELOCATION REQUEST</dc:title>
</cp:coreProperties>
</file>