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1"/>
        <w:gridCol w:w="1661"/>
        <w:gridCol w:w="1661"/>
        <w:gridCol w:w="1661"/>
        <w:gridCol w:w="1794"/>
        <w:gridCol w:w="1561"/>
      </w:tblGrid>
      <w:tr>
        <w:trPr>
          <w:tblHeader w:val="true"/>
        </w:trPr>
        <w:tc>
          <w:tcPr>
            <w:tcW w:w="1661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DayofMonth</w:t>
            </w:r>
          </w:p>
        </w:tc>
        <w:tc>
          <w:tcPr>
            <w:tcW w:w="1661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Month/Year</w:t>
            </w:r>
          </w:p>
        </w:tc>
        <w:tc>
          <w:tcPr>
            <w:tcW w:w="1661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EffectiveDate</w:t>
            </w:r>
          </w:p>
        </w:tc>
        <w:tc>
          <w:tcPr>
            <w:tcW w:w="1661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EmployeeName</w:t>
            </w:r>
          </w:p>
        </w:tc>
        <w:tc>
          <w:tcPr>
            <w:tcW w:w="1794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TerminationDate</w:t>
            </w:r>
          </w:p>
        </w:tc>
        <w:tc>
          <w:tcPr>
            <w:tcW w:w="1561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DollarAmount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1998-11-11T13:48:00Z</dcterms:created>
  <dc:creator>tsweet</dc:creator>
  <dc:description/>
  <dc:language>en-CA</dc:language>
  <cp:lastModifiedBy>tsweet</cp:lastModifiedBy>
  <dcterms:modified xsi:type="dcterms:W3CDTF">1998-11-11T14:55:00Z</dcterms:modified>
  <cp:revision>6</cp:revision>
  <dc:subject/>
  <dc:title>EmployeeName</dc:title>
</cp:coreProperties>
</file>