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5490"/>
        <w:gridCol w:w="1355"/>
        <w:gridCol w:w="2965"/>
      </w:tblGrid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To:</w:t>
            </w:r>
          </w:p>
        </w:tc>
        <w:tc>
          <w:tcPr>
            <w:tcW w:w="5490" w:type="dxa"/>
            <w:tcBorders/>
          </w:tcPr>
          <w:p>
            <w:pPr>
              <w:pStyle w:val="To"/>
              <w:jc w:val="both"/>
              <w:rPr>
                <w:rFonts w:cs="Arial"/>
              </w:rPr>
            </w:pPr>
            <w:r>
              <w:rPr>
                <w:rFonts w:cs="Arial"/>
              </w:rPr>
              <w:t>Mark Haedicke</w:t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From:</w:t>
            </w:r>
          </w:p>
        </w:tc>
        <w:tc>
          <w:tcPr>
            <w:tcW w:w="5490" w:type="dxa"/>
            <w:tcBorders/>
          </w:tcPr>
          <w:p>
            <w:pPr>
              <w:pStyle w:val="From"/>
              <w:jc w:val="both"/>
              <w:rPr>
                <w:rFonts w:cs="Arial"/>
              </w:rPr>
            </w:pPr>
            <w:r>
              <w:rPr>
                <w:rFonts w:cs="Arial"/>
              </w:rPr>
              <w:t>Jeff Hodge</w:t>
            </w:r>
          </w:p>
        </w:tc>
        <w:tc>
          <w:tcPr>
            <w:tcW w:w="1355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>
                <w:rFonts w:cs="Arial"/>
              </w:rPr>
            </w:pPr>
            <w:bookmarkStart w:id="0" w:name="From"/>
            <w:bookmarkEnd w:id="0"/>
            <w:r>
              <w:rPr>
                <w:rFonts w:cs="Arial"/>
              </w:rPr>
              <w:t>ENA - Legal</w:t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Subject"/>
              <w:tabs>
                <w:tab w:val="left" w:pos="540" w:leader="none"/>
              </w:tabs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600" w:hRule="exact"/>
        </w:trPr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Subject:</w:t>
            </w:r>
          </w:p>
        </w:tc>
        <w:tc>
          <w:tcPr>
            <w:tcW w:w="5490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cs="Arial"/>
              </w:rPr>
            </w:pPr>
            <w:r>
              <w:rPr>
                <w:rFonts w:cs="Arial"/>
              </w:rPr>
              <w:t>OGC – Legal Risk Ratings</w:t>
            </w:r>
          </w:p>
          <w:p>
            <w:pPr>
              <w:pStyle w:val="Subjec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DATE \@"MMMM\ d', 'yyyy"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September 28, 2025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Body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648" w:end="0"/>
        <w:jc w:val="both"/>
        <w:rPr/>
      </w:pPr>
      <w:r>
        <w:rPr/>
        <w:t>At your request, I have reviewed the proposal for adopting a standard from 1 to 10 on legal risk ratings.  In general, the proposal looks fine to me.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ab/>
        <w:t>My only comment relates to the descriptions of items 1 and 5.  I think it is risky to describe a situation as having no legal issues.  I would suggest using the words "minimal" or "limited" in describing legal issues.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ab/>
        <w:t>I trust the foregoing meets your current needs.  Should you have any questions or comments, please contact me at your convenience.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cc:  OGC</w:t>
      </w:r>
    </w:p>
    <w:p>
      <w:pPr>
        <w:pStyle w:val="Body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/mnt/main-storage/datasets/enron-docs/doc/01010.doc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  <w:tab w:val="left" w:pos="720" w:leader="none"/>
      </w:tabs>
      <w:overflowPunct w:val="true"/>
      <w:autoSpaceDE w:val="true"/>
      <w:ind w:hanging="0" w:start="720" w:end="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2001-01-05T17:31:00Z</dcterms:created>
  <dc:creator>protmp3</dc:creator>
  <dc:description/>
  <dc:language>en-CA</dc:language>
  <cp:lastModifiedBy>jhelton</cp:lastModifiedBy>
  <cp:lastPrinted>2001-01-05T14:04:00Z</cp:lastPrinted>
  <dcterms:modified xsi:type="dcterms:W3CDTF">2001-01-05T17:37:00Z</dcterms:modified>
  <cp:revision>3</cp:revision>
  <dc:subject/>
  <dc:title>Better, Faster, Simpler Memo </dc:title>
</cp:coreProperties>
</file>